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00" w:rsidRPr="00EF53D5" w:rsidRDefault="00027700" w:rsidP="006E6BCC">
      <w:pPr>
        <w:rPr>
          <w:sz w:val="28"/>
          <w:szCs w:val="28"/>
        </w:rPr>
      </w:pPr>
    </w:p>
    <w:p w:rsidR="005E4280" w:rsidRPr="00EF53D5" w:rsidRDefault="005E4280" w:rsidP="006E6BCC">
      <w:pPr>
        <w:rPr>
          <w:sz w:val="28"/>
          <w:szCs w:val="28"/>
        </w:rPr>
      </w:pPr>
    </w:p>
    <w:p w:rsidR="00580AF9" w:rsidRPr="00EF53D5" w:rsidRDefault="00580AF9" w:rsidP="006E6BCC">
      <w:pPr>
        <w:rPr>
          <w:sz w:val="28"/>
          <w:szCs w:val="28"/>
        </w:rPr>
      </w:pPr>
    </w:p>
    <w:p w:rsidR="00083EBE" w:rsidRPr="00EF53D5" w:rsidRDefault="00083EBE" w:rsidP="006E6BCC">
      <w:pPr>
        <w:rPr>
          <w:sz w:val="28"/>
          <w:szCs w:val="28"/>
        </w:rPr>
      </w:pPr>
    </w:p>
    <w:p w:rsidR="006644B2" w:rsidRPr="00EF53D5" w:rsidRDefault="006644B2" w:rsidP="006E6BCC">
      <w:pPr>
        <w:rPr>
          <w:sz w:val="28"/>
          <w:szCs w:val="28"/>
        </w:rPr>
      </w:pPr>
    </w:p>
    <w:p w:rsidR="00027700" w:rsidRPr="00EF53D5" w:rsidRDefault="00027700" w:rsidP="006E6BCC">
      <w:pPr>
        <w:rPr>
          <w:sz w:val="28"/>
          <w:szCs w:val="28"/>
        </w:rPr>
      </w:pPr>
    </w:p>
    <w:p w:rsidR="00027700" w:rsidRPr="00EF53D5" w:rsidRDefault="00027700" w:rsidP="006E6BCC">
      <w:pPr>
        <w:rPr>
          <w:sz w:val="28"/>
          <w:szCs w:val="28"/>
        </w:rPr>
      </w:pPr>
    </w:p>
    <w:p w:rsidR="00027700" w:rsidRPr="00EF53D5" w:rsidRDefault="00027700" w:rsidP="006E6BCC">
      <w:pPr>
        <w:rPr>
          <w:sz w:val="28"/>
          <w:szCs w:val="28"/>
        </w:rPr>
      </w:pPr>
    </w:p>
    <w:p w:rsidR="00027700" w:rsidRPr="00EF53D5" w:rsidRDefault="00027700" w:rsidP="006E6BCC">
      <w:pPr>
        <w:rPr>
          <w:sz w:val="28"/>
          <w:szCs w:val="28"/>
        </w:rPr>
      </w:pPr>
    </w:p>
    <w:p w:rsidR="00027700" w:rsidRPr="00EF53D5" w:rsidRDefault="00027700" w:rsidP="006E6BCC">
      <w:pPr>
        <w:rPr>
          <w:sz w:val="28"/>
          <w:szCs w:val="28"/>
        </w:rPr>
      </w:pPr>
    </w:p>
    <w:p w:rsidR="002340C8" w:rsidRDefault="002340C8" w:rsidP="006E6BCC">
      <w:pPr>
        <w:rPr>
          <w:sz w:val="28"/>
          <w:szCs w:val="28"/>
        </w:rPr>
      </w:pPr>
    </w:p>
    <w:p w:rsidR="006E6BCC" w:rsidRPr="00EF53D5" w:rsidRDefault="006E6BCC" w:rsidP="006E6BCC">
      <w:pPr>
        <w:rPr>
          <w:sz w:val="28"/>
          <w:szCs w:val="28"/>
        </w:rPr>
      </w:pPr>
    </w:p>
    <w:p w:rsidR="00566326" w:rsidRPr="00DC7C6D" w:rsidRDefault="00566326" w:rsidP="005663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DC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DC7C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326" w:rsidRPr="00DC7C6D" w:rsidRDefault="00DC7C6D" w:rsidP="005663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>молодым семьям социальных выплат из средств бюджета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Геленджик</w:t>
      </w:r>
    </w:p>
    <w:p w:rsidR="00DC7C6D" w:rsidRPr="00DC7C6D" w:rsidRDefault="00566326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 xml:space="preserve">на приобретение (строительство) жилья и их использования </w:t>
      </w:r>
    </w:p>
    <w:p w:rsidR="00DC7C6D" w:rsidRPr="00DC7C6D" w:rsidRDefault="00566326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 xml:space="preserve">с участием средств федерального и </w:t>
      </w:r>
      <w:r w:rsidR="00C067EB" w:rsidRPr="00DC7C6D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</w:p>
    <w:p w:rsidR="00DC7C6D" w:rsidRPr="00DC7C6D" w:rsidRDefault="00C067EB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 xml:space="preserve">, утвержденные постановлением </w:t>
      </w:r>
      <w:proofErr w:type="gramEnd"/>
    </w:p>
    <w:p w:rsidR="00DC7C6D" w:rsidRPr="00DC7C6D" w:rsidRDefault="00566326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город-курорт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b/>
          <w:sz w:val="28"/>
          <w:szCs w:val="28"/>
        </w:rPr>
        <w:t xml:space="preserve">Геленджик от 8 декабря 2020 года №2619 (в редакции </w:t>
      </w:r>
      <w:proofErr w:type="gramEnd"/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6D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</w:t>
      </w:r>
    </w:p>
    <w:p w:rsidR="00566326" w:rsidRPr="00DC7C6D" w:rsidRDefault="00BF5690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от 10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 xml:space="preserve"> 2025 года №</w:t>
      </w:r>
      <w:r>
        <w:rPr>
          <w:rFonts w:ascii="Times New Roman" w:hAnsi="Times New Roman" w:cs="Times New Roman"/>
          <w:b/>
          <w:sz w:val="28"/>
          <w:szCs w:val="28"/>
        </w:rPr>
        <w:t>2153</w:t>
      </w:r>
      <w:r w:rsidR="00DC7C6D" w:rsidRPr="00DC7C6D">
        <w:rPr>
          <w:rFonts w:ascii="Times New Roman" w:hAnsi="Times New Roman" w:cs="Times New Roman"/>
          <w:b/>
          <w:sz w:val="28"/>
          <w:szCs w:val="28"/>
        </w:rPr>
        <w:t>)</w:t>
      </w:r>
    </w:p>
    <w:p w:rsidR="00027700" w:rsidRDefault="00027700" w:rsidP="006E6BCC">
      <w:pPr>
        <w:jc w:val="center"/>
        <w:rPr>
          <w:sz w:val="28"/>
          <w:szCs w:val="28"/>
        </w:rPr>
      </w:pPr>
    </w:p>
    <w:p w:rsidR="0090469E" w:rsidRPr="00C47A14" w:rsidRDefault="0090469E" w:rsidP="006E6BCC">
      <w:pPr>
        <w:jc w:val="center"/>
        <w:rPr>
          <w:sz w:val="28"/>
          <w:szCs w:val="28"/>
        </w:rPr>
      </w:pPr>
    </w:p>
    <w:p w:rsidR="00CB6679" w:rsidRDefault="00CB6679" w:rsidP="00CB6679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3E434D">
        <w:rPr>
          <w:spacing w:val="-4"/>
          <w:sz w:val="28"/>
          <w:szCs w:val="28"/>
        </w:rPr>
        <w:t xml:space="preserve">В целях приведения муниципальных правовых актов муниципального образования город-курорт Геленджик в соответствие с законодательством Российской Федерации, реализации </w:t>
      </w:r>
      <w:r w:rsidR="003E434D" w:rsidRPr="003E434D">
        <w:rPr>
          <w:spacing w:val="-4"/>
          <w:sz w:val="28"/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</w:t>
      </w:r>
      <w:r w:rsidR="003E434D" w:rsidRPr="003E434D">
        <w:rPr>
          <w:spacing w:val="-4"/>
          <w:sz w:val="28"/>
        </w:rPr>
        <w:t xml:space="preserve"> жилищно-коммунальных услуг» государственной </w:t>
      </w:r>
      <w:hyperlink r:id="rId9" w:history="1">
        <w:r w:rsidR="003E434D" w:rsidRPr="003E434D">
          <w:rPr>
            <w:spacing w:val="-4"/>
            <w:sz w:val="28"/>
          </w:rPr>
          <w:t>программы</w:t>
        </w:r>
      </w:hyperlink>
      <w:r w:rsidR="003E434D" w:rsidRPr="003E434D">
        <w:rPr>
          <w:spacing w:val="-4"/>
          <w:sz w:val="28"/>
        </w:rPr>
        <w:t xml:space="preserve"> Российской Федерации </w:t>
      </w:r>
      <w:r w:rsidR="003E434D" w:rsidRPr="003E434D">
        <w:rPr>
          <w:bCs/>
          <w:spacing w:val="-4"/>
          <w:sz w:val="28"/>
          <w:szCs w:val="28"/>
        </w:rPr>
        <w:t>«</w:t>
      </w:r>
      <w:r w:rsidR="003E434D" w:rsidRPr="003E434D">
        <w:rPr>
          <w:spacing w:val="-4"/>
          <w:sz w:val="28"/>
        </w:rPr>
        <w:t>Обеспечение доступным и комфортным жильем и коммунальными услугами граждан Российской Федерации»</w:t>
      </w:r>
      <w:r w:rsidR="003E434D" w:rsidRPr="003E434D">
        <w:rPr>
          <w:spacing w:val="-4"/>
          <w:sz w:val="28"/>
          <w:szCs w:val="28"/>
        </w:rPr>
        <w:t>, утвержденной</w:t>
      </w:r>
      <w:proofErr w:type="gramEnd"/>
      <w:r w:rsidR="003E434D" w:rsidRPr="003E434D">
        <w:rPr>
          <w:spacing w:val="-4"/>
          <w:sz w:val="28"/>
          <w:szCs w:val="28"/>
        </w:rPr>
        <w:t xml:space="preserve"> </w:t>
      </w:r>
      <w:proofErr w:type="gramStart"/>
      <w:r w:rsidR="003E434D" w:rsidRPr="003E434D">
        <w:rPr>
          <w:spacing w:val="-4"/>
          <w:sz w:val="28"/>
          <w:szCs w:val="28"/>
        </w:rPr>
        <w:t xml:space="preserve">постановлением Правительства Российской Федерации от 30 декабря 2017 года №1710 «Об 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(в редакции постановления Правительства Российской Федерации от </w:t>
      </w:r>
      <w:r w:rsidR="00BF5690">
        <w:rPr>
          <w:spacing w:val="-4"/>
          <w:sz w:val="28"/>
          <w:szCs w:val="28"/>
        </w:rPr>
        <w:t>24</w:t>
      </w:r>
      <w:r w:rsidR="003E434D" w:rsidRPr="003E434D">
        <w:rPr>
          <w:spacing w:val="-4"/>
          <w:sz w:val="28"/>
          <w:szCs w:val="28"/>
        </w:rPr>
        <w:t xml:space="preserve"> </w:t>
      </w:r>
      <w:r w:rsidR="00BF5690">
        <w:rPr>
          <w:spacing w:val="-4"/>
          <w:sz w:val="28"/>
          <w:szCs w:val="28"/>
        </w:rPr>
        <w:t>сентября</w:t>
      </w:r>
      <w:r w:rsidR="00D91E49">
        <w:rPr>
          <w:spacing w:val="-4"/>
          <w:sz w:val="28"/>
          <w:szCs w:val="28"/>
        </w:rPr>
        <w:t xml:space="preserve"> 2025</w:t>
      </w:r>
      <w:r w:rsidR="003E434D" w:rsidRPr="003E434D">
        <w:rPr>
          <w:spacing w:val="-4"/>
          <w:sz w:val="28"/>
          <w:szCs w:val="28"/>
        </w:rPr>
        <w:t xml:space="preserve"> года №</w:t>
      </w:r>
      <w:r w:rsidR="00BF5690">
        <w:rPr>
          <w:spacing w:val="-4"/>
          <w:sz w:val="28"/>
          <w:szCs w:val="28"/>
        </w:rPr>
        <w:t>1468</w:t>
      </w:r>
      <w:r w:rsidR="00DC7C6D">
        <w:rPr>
          <w:spacing w:val="-4"/>
          <w:sz w:val="28"/>
          <w:szCs w:val="28"/>
        </w:rPr>
        <w:t>)</w:t>
      </w:r>
      <w:r w:rsidR="00D76523">
        <w:rPr>
          <w:spacing w:val="-4"/>
          <w:sz w:val="28"/>
          <w:szCs w:val="28"/>
        </w:rPr>
        <w:t>,</w:t>
      </w:r>
      <w:r w:rsidR="003E434D" w:rsidRPr="003E434D">
        <w:rPr>
          <w:spacing w:val="-4"/>
          <w:sz w:val="28"/>
          <w:szCs w:val="28"/>
        </w:rPr>
        <w:t xml:space="preserve"> </w:t>
      </w:r>
      <w:r w:rsidR="00BF5690" w:rsidRPr="005F1C5B">
        <w:rPr>
          <w:sz w:val="28"/>
          <w:szCs w:val="28"/>
        </w:rPr>
        <w:t>руководству</w:t>
      </w:r>
      <w:r w:rsidR="00BF5690">
        <w:rPr>
          <w:sz w:val="28"/>
          <w:szCs w:val="28"/>
        </w:rPr>
        <w:t xml:space="preserve">ясь </w:t>
      </w:r>
      <w:r w:rsidR="00BF5690" w:rsidRPr="005F1C5B">
        <w:rPr>
          <w:sz w:val="28"/>
          <w:szCs w:val="28"/>
        </w:rPr>
        <w:t>Федеральн</w:t>
      </w:r>
      <w:r w:rsidR="00BF5690">
        <w:rPr>
          <w:sz w:val="28"/>
          <w:szCs w:val="28"/>
        </w:rPr>
        <w:t>ым</w:t>
      </w:r>
      <w:r w:rsidR="00BF5690" w:rsidRPr="005F1C5B">
        <w:rPr>
          <w:sz w:val="28"/>
          <w:szCs w:val="28"/>
        </w:rPr>
        <w:t xml:space="preserve"> закон</w:t>
      </w:r>
      <w:r w:rsidR="00BF5690">
        <w:rPr>
          <w:sz w:val="28"/>
          <w:szCs w:val="28"/>
        </w:rPr>
        <w:t>ом</w:t>
      </w:r>
      <w:r w:rsidR="00BF5690" w:rsidRPr="005F1C5B">
        <w:rPr>
          <w:sz w:val="28"/>
          <w:szCs w:val="28"/>
        </w:rPr>
        <w:t xml:space="preserve"> от 6 октября 2003 года </w:t>
      </w:r>
      <w:r w:rsidR="00BF5690">
        <w:rPr>
          <w:sz w:val="28"/>
          <w:szCs w:val="28"/>
        </w:rPr>
        <w:t xml:space="preserve">                </w:t>
      </w:r>
      <w:r w:rsidR="00BF5690" w:rsidRPr="005F1C5B">
        <w:rPr>
          <w:sz w:val="28"/>
          <w:szCs w:val="28"/>
        </w:rPr>
        <w:t>№131-ФЗ «Об общих принципах организации местно</w:t>
      </w:r>
      <w:r w:rsidR="00BF5690">
        <w:rPr>
          <w:sz w:val="28"/>
          <w:szCs w:val="28"/>
        </w:rPr>
        <w:t xml:space="preserve">го самоуправления в Российской </w:t>
      </w:r>
      <w:r w:rsidR="00BF5690" w:rsidRPr="005F1C5B">
        <w:rPr>
          <w:sz w:val="28"/>
          <w:szCs w:val="28"/>
        </w:rPr>
        <w:t>Федера</w:t>
      </w:r>
      <w:r w:rsidR="00BF5690">
        <w:rPr>
          <w:sz w:val="28"/>
          <w:szCs w:val="28"/>
        </w:rPr>
        <w:t xml:space="preserve">ции», </w:t>
      </w:r>
      <w:r w:rsidR="00BF5690" w:rsidRPr="002350FD">
        <w:rPr>
          <w:sz w:val="28"/>
          <w:szCs w:val="28"/>
        </w:rPr>
        <w:t>Ф</w:t>
      </w:r>
      <w:r w:rsidR="00BF5690">
        <w:rPr>
          <w:sz w:val="28"/>
          <w:szCs w:val="28"/>
        </w:rPr>
        <w:t>едеральным законом от</w:t>
      </w:r>
      <w:proofErr w:type="gramEnd"/>
      <w:r w:rsidR="00BF5690">
        <w:rPr>
          <w:sz w:val="28"/>
          <w:szCs w:val="28"/>
        </w:rPr>
        <w:t xml:space="preserve"> </w:t>
      </w:r>
      <w:proofErr w:type="gramStart"/>
      <w:r w:rsidR="00BF5690">
        <w:rPr>
          <w:sz w:val="28"/>
          <w:szCs w:val="28"/>
        </w:rPr>
        <w:t xml:space="preserve">20 марта </w:t>
      </w:r>
      <w:r w:rsidR="00BF5690" w:rsidRPr="002350FD">
        <w:rPr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="003E434D" w:rsidRPr="003E434D">
        <w:rPr>
          <w:spacing w:val="-4"/>
          <w:sz w:val="28"/>
          <w:szCs w:val="28"/>
        </w:rPr>
        <w:t xml:space="preserve">, постановлением Правительства Российской Федерации от </w:t>
      </w:r>
      <w:r w:rsidR="00BF5690">
        <w:rPr>
          <w:spacing w:val="-4"/>
          <w:sz w:val="28"/>
          <w:szCs w:val="28"/>
        </w:rPr>
        <w:t xml:space="preserve">              </w:t>
      </w:r>
      <w:r w:rsidR="003E434D" w:rsidRPr="003E434D">
        <w:rPr>
          <w:spacing w:val="-4"/>
          <w:sz w:val="28"/>
          <w:szCs w:val="28"/>
        </w:rPr>
        <w:t xml:space="preserve">17 декабря 2010 года №1050 «О 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="003E434D" w:rsidRPr="003E434D">
        <w:rPr>
          <w:spacing w:val="-4"/>
          <w:sz w:val="28"/>
          <w:szCs w:val="28"/>
        </w:rPr>
        <w:lastRenderedPageBreak/>
        <w:t xml:space="preserve">Федерации» (в редакции постановления Правительства Российской Федерации от </w:t>
      </w:r>
      <w:r w:rsidR="00D76523">
        <w:rPr>
          <w:spacing w:val="-4"/>
          <w:sz w:val="28"/>
          <w:szCs w:val="28"/>
        </w:rPr>
        <w:t>12</w:t>
      </w:r>
      <w:r w:rsidR="003E434D" w:rsidRPr="003E434D">
        <w:rPr>
          <w:spacing w:val="-4"/>
          <w:sz w:val="28"/>
          <w:szCs w:val="28"/>
        </w:rPr>
        <w:t xml:space="preserve"> </w:t>
      </w:r>
      <w:r w:rsidR="00D76523">
        <w:rPr>
          <w:spacing w:val="-4"/>
          <w:sz w:val="28"/>
          <w:szCs w:val="28"/>
        </w:rPr>
        <w:t>июля</w:t>
      </w:r>
      <w:r w:rsidR="00D91E49">
        <w:rPr>
          <w:spacing w:val="-4"/>
          <w:sz w:val="28"/>
          <w:szCs w:val="28"/>
        </w:rPr>
        <w:t xml:space="preserve"> 202</w:t>
      </w:r>
      <w:r w:rsidR="00D76523">
        <w:rPr>
          <w:spacing w:val="-4"/>
          <w:sz w:val="28"/>
          <w:szCs w:val="28"/>
        </w:rPr>
        <w:t>5</w:t>
      </w:r>
      <w:r w:rsidR="003E434D" w:rsidRPr="003E434D">
        <w:rPr>
          <w:spacing w:val="-4"/>
          <w:sz w:val="28"/>
          <w:szCs w:val="28"/>
        </w:rPr>
        <w:t xml:space="preserve"> года №1</w:t>
      </w:r>
      <w:r w:rsidR="00D76523">
        <w:rPr>
          <w:spacing w:val="-4"/>
          <w:sz w:val="28"/>
          <w:szCs w:val="28"/>
        </w:rPr>
        <w:t>048</w:t>
      </w:r>
      <w:r w:rsidR="003E434D" w:rsidRPr="003E434D">
        <w:rPr>
          <w:spacing w:val="-4"/>
          <w:sz w:val="28"/>
          <w:szCs w:val="28"/>
        </w:rPr>
        <w:t>)</w:t>
      </w:r>
      <w:r w:rsidRPr="003E434D">
        <w:rPr>
          <w:spacing w:val="-4"/>
          <w:sz w:val="28"/>
          <w:szCs w:val="28"/>
        </w:rPr>
        <w:t xml:space="preserve">, </w:t>
      </w:r>
      <w:r w:rsidR="00566326">
        <w:rPr>
          <w:spacing w:val="-4"/>
          <w:sz w:val="28"/>
          <w:szCs w:val="28"/>
        </w:rPr>
        <w:t>приказом министерства топливно-энергетического</w:t>
      </w:r>
      <w:proofErr w:type="gramEnd"/>
      <w:r w:rsidR="00566326">
        <w:rPr>
          <w:spacing w:val="-4"/>
          <w:sz w:val="28"/>
          <w:szCs w:val="28"/>
        </w:rPr>
        <w:t xml:space="preserve"> комплекса и жилищно-коммунального хозяйства Краснодарского края от </w:t>
      </w:r>
      <w:r w:rsidR="00BF5690">
        <w:rPr>
          <w:spacing w:val="-4"/>
          <w:sz w:val="28"/>
          <w:szCs w:val="28"/>
        </w:rPr>
        <w:t xml:space="preserve">                            2</w:t>
      </w:r>
      <w:r w:rsidR="00566326">
        <w:rPr>
          <w:spacing w:val="-4"/>
          <w:sz w:val="28"/>
          <w:szCs w:val="28"/>
        </w:rPr>
        <w:t xml:space="preserve"> </w:t>
      </w:r>
      <w:r w:rsidR="00BF5690">
        <w:rPr>
          <w:spacing w:val="-4"/>
          <w:sz w:val="28"/>
          <w:szCs w:val="28"/>
        </w:rPr>
        <w:t>октября</w:t>
      </w:r>
      <w:r w:rsidR="00566326">
        <w:rPr>
          <w:spacing w:val="-4"/>
          <w:sz w:val="28"/>
          <w:szCs w:val="28"/>
        </w:rPr>
        <w:t xml:space="preserve"> 2025 года №</w:t>
      </w:r>
      <w:r w:rsidR="00BF5690">
        <w:rPr>
          <w:spacing w:val="-4"/>
          <w:sz w:val="28"/>
          <w:szCs w:val="28"/>
        </w:rPr>
        <w:t>675</w:t>
      </w:r>
      <w:r w:rsidR="00566326">
        <w:rPr>
          <w:spacing w:val="-4"/>
          <w:sz w:val="28"/>
          <w:szCs w:val="28"/>
        </w:rPr>
        <w:t xml:space="preserve"> «О внесении изменений в некоторые приказы министерства топливно-энергетического комплекса и жилищно-коммунального хозяйства Краснодарского края», </w:t>
      </w:r>
      <w:r w:rsidR="00D76523" w:rsidRPr="00CF74A7">
        <w:rPr>
          <w:sz w:val="28"/>
          <w:szCs w:val="28"/>
        </w:rPr>
        <w:t xml:space="preserve">статьями 8, 33, 72 </w:t>
      </w:r>
      <w:r w:rsidR="00D76523" w:rsidRPr="005F1C5B">
        <w:rPr>
          <w:sz w:val="28"/>
          <w:szCs w:val="28"/>
        </w:rPr>
        <w:t xml:space="preserve">Устава муниципального образования </w:t>
      </w:r>
      <w:r w:rsidR="00D76523">
        <w:rPr>
          <w:sz w:val="28"/>
          <w:szCs w:val="28"/>
        </w:rPr>
        <w:t xml:space="preserve">городской округ </w:t>
      </w:r>
      <w:r w:rsidR="00D76523" w:rsidRPr="005F1C5B">
        <w:rPr>
          <w:sz w:val="28"/>
          <w:szCs w:val="28"/>
        </w:rPr>
        <w:t>город-курорт Геленджик</w:t>
      </w:r>
      <w:r w:rsidR="00D76523">
        <w:rPr>
          <w:sz w:val="28"/>
          <w:szCs w:val="28"/>
        </w:rPr>
        <w:t xml:space="preserve"> Краснодарского края</w:t>
      </w:r>
      <w:r w:rsidRPr="003E434D">
        <w:rPr>
          <w:spacing w:val="-4"/>
          <w:sz w:val="28"/>
          <w:szCs w:val="28"/>
        </w:rPr>
        <w:t xml:space="preserve">, </w:t>
      </w:r>
      <w:r w:rsidR="00BF5690">
        <w:rPr>
          <w:spacing w:val="-4"/>
          <w:sz w:val="28"/>
          <w:szCs w:val="28"/>
        </w:rPr>
        <w:t xml:space="preserve">              </w:t>
      </w:r>
      <w:proofErr w:type="gramStart"/>
      <w:r w:rsidRPr="003E434D">
        <w:rPr>
          <w:spacing w:val="-4"/>
          <w:sz w:val="28"/>
          <w:szCs w:val="28"/>
        </w:rPr>
        <w:t>п</w:t>
      </w:r>
      <w:proofErr w:type="gramEnd"/>
      <w:r w:rsidRPr="003E434D">
        <w:rPr>
          <w:spacing w:val="-4"/>
          <w:sz w:val="28"/>
          <w:szCs w:val="28"/>
        </w:rPr>
        <w:t xml:space="preserve"> о с т а н о в л я ю:</w:t>
      </w:r>
    </w:p>
    <w:p w:rsidR="00566326" w:rsidRPr="00DC7C6D" w:rsidRDefault="00566326" w:rsidP="00DC7C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DC7C6D">
        <w:rPr>
          <w:rFonts w:ascii="Times New Roman" w:hAnsi="Times New Roman" w:cs="Times New Roman"/>
          <w:sz w:val="28"/>
          <w:szCs w:val="28"/>
        </w:rPr>
        <w:t xml:space="preserve">Утвердить изменения в </w:t>
      </w:r>
      <w:r w:rsidR="00DC7C6D" w:rsidRPr="00DC7C6D">
        <w:rPr>
          <w:rFonts w:ascii="Times New Roman" w:hAnsi="Times New Roman" w:cs="Times New Roman"/>
          <w:sz w:val="28"/>
          <w:szCs w:val="28"/>
        </w:rPr>
        <w:t>Правила предоставления молодым семьям социальных выплат из средств бюджета</w:t>
      </w:r>
      <w:r w:rsidR="00DC7C6D">
        <w:rPr>
          <w:rFonts w:ascii="Times New Roman" w:hAnsi="Times New Roman" w:cs="Times New Roman"/>
          <w:sz w:val="28"/>
          <w:szCs w:val="28"/>
        </w:rPr>
        <w:t xml:space="preserve"> </w:t>
      </w:r>
      <w:r w:rsidR="00DC7C6D" w:rsidRPr="00DC7C6D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="00DC7C6D">
        <w:rPr>
          <w:rFonts w:ascii="Times New Roman" w:hAnsi="Times New Roman" w:cs="Times New Roman"/>
          <w:sz w:val="28"/>
          <w:szCs w:val="28"/>
        </w:rPr>
        <w:t xml:space="preserve"> </w:t>
      </w:r>
      <w:r w:rsidR="00DC7C6D" w:rsidRPr="00DC7C6D">
        <w:rPr>
          <w:rFonts w:ascii="Times New Roman" w:hAnsi="Times New Roman" w:cs="Times New Roman"/>
          <w:sz w:val="28"/>
          <w:szCs w:val="28"/>
        </w:rPr>
        <w:t xml:space="preserve">на приобретение (строительство) жилья и их использования </w:t>
      </w:r>
      <w:r w:rsidR="00DC7C6D">
        <w:rPr>
          <w:rFonts w:ascii="Times New Roman" w:hAnsi="Times New Roman" w:cs="Times New Roman"/>
          <w:sz w:val="28"/>
          <w:szCs w:val="28"/>
        </w:rPr>
        <w:t xml:space="preserve"> </w:t>
      </w:r>
      <w:r w:rsidR="00DC7C6D" w:rsidRPr="00DC7C6D">
        <w:rPr>
          <w:rFonts w:ascii="Times New Roman" w:hAnsi="Times New Roman" w:cs="Times New Roman"/>
          <w:sz w:val="28"/>
          <w:szCs w:val="28"/>
        </w:rPr>
        <w:t xml:space="preserve">с участием средств федерального и бюджета Краснодарского края, утвержденные постановлением администрации муниципального образования город-курорт Геленджик от 8 декабря 2020 года №2619 (в редакции постановления администрации муниципального образования город-курорт </w:t>
      </w:r>
      <w:r w:rsidR="00DC7C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7C6D" w:rsidRPr="00DC7C6D">
        <w:rPr>
          <w:rFonts w:ascii="Times New Roman" w:hAnsi="Times New Roman" w:cs="Times New Roman"/>
          <w:sz w:val="28"/>
          <w:szCs w:val="28"/>
        </w:rPr>
        <w:t>от 1</w:t>
      </w:r>
      <w:r w:rsidR="00BF5690">
        <w:rPr>
          <w:rFonts w:ascii="Times New Roman" w:hAnsi="Times New Roman" w:cs="Times New Roman"/>
          <w:sz w:val="28"/>
          <w:szCs w:val="28"/>
        </w:rPr>
        <w:t>0</w:t>
      </w:r>
      <w:r w:rsidR="00DC7C6D" w:rsidRPr="00DC7C6D">
        <w:rPr>
          <w:rFonts w:ascii="Times New Roman" w:hAnsi="Times New Roman" w:cs="Times New Roman"/>
          <w:sz w:val="28"/>
          <w:szCs w:val="28"/>
        </w:rPr>
        <w:t xml:space="preserve"> </w:t>
      </w:r>
      <w:r w:rsidR="00BF5690">
        <w:rPr>
          <w:rFonts w:ascii="Times New Roman" w:hAnsi="Times New Roman" w:cs="Times New Roman"/>
          <w:sz w:val="28"/>
          <w:szCs w:val="28"/>
        </w:rPr>
        <w:t>октября</w:t>
      </w:r>
      <w:r w:rsidR="00DC7C6D" w:rsidRPr="00DC7C6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BF5690">
        <w:rPr>
          <w:rFonts w:ascii="Times New Roman" w:hAnsi="Times New Roman" w:cs="Times New Roman"/>
          <w:sz w:val="28"/>
          <w:szCs w:val="28"/>
        </w:rPr>
        <w:t>2153</w:t>
      </w:r>
      <w:r w:rsidR="00DC7C6D" w:rsidRPr="00DC7C6D">
        <w:rPr>
          <w:rFonts w:ascii="Times New Roman" w:hAnsi="Times New Roman" w:cs="Times New Roman"/>
          <w:sz w:val="28"/>
          <w:szCs w:val="28"/>
        </w:rPr>
        <w:t>)</w:t>
      </w:r>
      <w:r w:rsidR="00DC7C6D">
        <w:rPr>
          <w:rFonts w:ascii="Times New Roman" w:hAnsi="Times New Roman" w:cs="Times New Roman"/>
          <w:sz w:val="28"/>
          <w:szCs w:val="28"/>
        </w:rPr>
        <w:t xml:space="preserve"> </w:t>
      </w:r>
      <w:r w:rsidRPr="00DC7C6D">
        <w:rPr>
          <w:rFonts w:ascii="Times New Roman" w:hAnsi="Times New Roman" w:cs="Times New Roman"/>
          <w:sz w:val="28"/>
          <w:szCs w:val="28"/>
        </w:rPr>
        <w:t>(прилагается).</w:t>
      </w:r>
      <w:proofErr w:type="gramEnd"/>
    </w:p>
    <w:p w:rsidR="0090469E" w:rsidRPr="00314636" w:rsidRDefault="0090469E" w:rsidP="009046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4636">
        <w:rPr>
          <w:rFonts w:ascii="Times New Roman" w:hAnsi="Times New Roman" w:cs="Times New Roman"/>
          <w:sz w:val="28"/>
          <w:szCs w:val="28"/>
        </w:rPr>
        <w:t xml:space="preserve">. 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печатном средстве массовой информации «О</w:t>
      </w:r>
      <w:r w:rsidRPr="00314636">
        <w:rPr>
          <w:rFonts w:ascii="Times New Roman" w:hAnsi="Times New Roman" w:cs="Times New Roman"/>
          <w:sz w:val="28"/>
          <w:szCs w:val="28"/>
        </w:rPr>
        <w:t>фициальн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14636">
        <w:rPr>
          <w:rFonts w:ascii="Times New Roman" w:hAnsi="Times New Roman" w:cs="Times New Roman"/>
          <w:sz w:val="28"/>
          <w:szCs w:val="28"/>
        </w:rPr>
        <w:t xml:space="preserve"> вестник органов местного самоуправления муниципального образования город-курорт Геленджик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4636">
        <w:rPr>
          <w:rFonts w:ascii="Times New Roman" w:hAnsi="Times New Roman" w:cs="Times New Roman"/>
          <w:sz w:val="28"/>
          <w:szCs w:val="28"/>
        </w:rPr>
        <w:t>.</w:t>
      </w:r>
    </w:p>
    <w:p w:rsidR="0090469E" w:rsidRDefault="0090469E" w:rsidP="009046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65099">
        <w:rPr>
          <w:sz w:val="28"/>
          <w:szCs w:val="28"/>
        </w:rPr>
        <w:t xml:space="preserve"> Постановление вступает в силу со дня его официального </w:t>
      </w:r>
      <w:r>
        <w:rPr>
          <w:sz w:val="28"/>
          <w:szCs w:val="28"/>
        </w:rPr>
        <w:t>обнародования.</w:t>
      </w:r>
    </w:p>
    <w:p w:rsidR="00640450" w:rsidRPr="00640450" w:rsidRDefault="00640450" w:rsidP="0064045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1350CF" w:rsidRDefault="001350CF" w:rsidP="002359E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2359E7" w:rsidRPr="00EF53D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5764A">
        <w:rPr>
          <w:sz w:val="28"/>
          <w:szCs w:val="28"/>
        </w:rPr>
        <w:t xml:space="preserve"> </w:t>
      </w:r>
    </w:p>
    <w:p w:rsidR="002359E7" w:rsidRPr="00EF53D5" w:rsidRDefault="002359E7" w:rsidP="002359E7">
      <w:pPr>
        <w:jc w:val="both"/>
        <w:rPr>
          <w:sz w:val="28"/>
          <w:szCs w:val="28"/>
        </w:rPr>
      </w:pPr>
      <w:r w:rsidRPr="00EF53D5">
        <w:rPr>
          <w:sz w:val="28"/>
          <w:szCs w:val="28"/>
        </w:rPr>
        <w:t xml:space="preserve">муниципального образования </w:t>
      </w:r>
    </w:p>
    <w:p w:rsidR="002359E7" w:rsidRPr="00EF53D5" w:rsidRDefault="002359E7" w:rsidP="002359E7">
      <w:pPr>
        <w:jc w:val="both"/>
        <w:rPr>
          <w:sz w:val="28"/>
          <w:szCs w:val="28"/>
        </w:rPr>
      </w:pPr>
      <w:r w:rsidRPr="00EF53D5">
        <w:rPr>
          <w:sz w:val="28"/>
          <w:szCs w:val="28"/>
        </w:rPr>
        <w:t xml:space="preserve">город-курорт Геленджик                           </w:t>
      </w:r>
      <w:r>
        <w:rPr>
          <w:sz w:val="28"/>
          <w:szCs w:val="28"/>
        </w:rPr>
        <w:t xml:space="preserve">                    </w:t>
      </w:r>
      <w:r w:rsidRPr="00EF5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EF53D5">
        <w:rPr>
          <w:sz w:val="28"/>
          <w:szCs w:val="28"/>
        </w:rPr>
        <w:t xml:space="preserve">   </w:t>
      </w:r>
      <w:r w:rsidR="00BF56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350CF">
        <w:rPr>
          <w:sz w:val="28"/>
          <w:szCs w:val="28"/>
        </w:rPr>
        <w:t>М.П. Рыбалкина</w:t>
      </w: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CD501F" w:rsidRDefault="00CD501F" w:rsidP="006E6BCC">
      <w:pPr>
        <w:ind w:firstLine="709"/>
        <w:jc w:val="both"/>
        <w:rPr>
          <w:sz w:val="28"/>
          <w:szCs w:val="28"/>
        </w:rPr>
      </w:pPr>
    </w:p>
    <w:p w:rsidR="002359E7" w:rsidRDefault="002359E7" w:rsidP="006E6BCC">
      <w:pPr>
        <w:ind w:firstLine="709"/>
        <w:jc w:val="both"/>
        <w:rPr>
          <w:sz w:val="28"/>
          <w:szCs w:val="28"/>
        </w:rPr>
      </w:pPr>
    </w:p>
    <w:p w:rsidR="00566326" w:rsidRDefault="00566326" w:rsidP="006E6BCC">
      <w:pPr>
        <w:ind w:firstLine="709"/>
        <w:jc w:val="both"/>
        <w:rPr>
          <w:sz w:val="28"/>
          <w:szCs w:val="28"/>
        </w:rPr>
      </w:pPr>
    </w:p>
    <w:p w:rsidR="00566326" w:rsidRDefault="00566326" w:rsidP="006E6BCC">
      <w:pPr>
        <w:ind w:firstLine="709"/>
        <w:jc w:val="both"/>
        <w:rPr>
          <w:sz w:val="28"/>
          <w:szCs w:val="28"/>
        </w:rPr>
      </w:pPr>
    </w:p>
    <w:p w:rsidR="00566326" w:rsidRDefault="00566326" w:rsidP="006E6BCC">
      <w:pPr>
        <w:ind w:firstLine="709"/>
        <w:jc w:val="both"/>
        <w:rPr>
          <w:sz w:val="28"/>
          <w:szCs w:val="28"/>
        </w:rPr>
      </w:pPr>
    </w:p>
    <w:p w:rsidR="00566326" w:rsidRDefault="00566326" w:rsidP="006E6BCC">
      <w:pPr>
        <w:ind w:firstLine="709"/>
        <w:jc w:val="both"/>
        <w:rPr>
          <w:sz w:val="28"/>
          <w:szCs w:val="28"/>
        </w:rPr>
      </w:pPr>
    </w:p>
    <w:p w:rsidR="0090469E" w:rsidRDefault="0090469E" w:rsidP="00525F93">
      <w:pPr>
        <w:jc w:val="both"/>
        <w:rPr>
          <w:sz w:val="28"/>
          <w:szCs w:val="28"/>
        </w:rPr>
      </w:pPr>
    </w:p>
    <w:p w:rsidR="00DE14A2" w:rsidRDefault="00DE14A2" w:rsidP="00525F93">
      <w:pPr>
        <w:jc w:val="both"/>
        <w:rPr>
          <w:sz w:val="28"/>
          <w:szCs w:val="28"/>
        </w:rPr>
      </w:pPr>
    </w:p>
    <w:p w:rsidR="00525F93" w:rsidRDefault="00525F93" w:rsidP="00525F93">
      <w:pPr>
        <w:jc w:val="both"/>
        <w:rPr>
          <w:sz w:val="28"/>
          <w:szCs w:val="28"/>
        </w:rPr>
      </w:pPr>
    </w:p>
    <w:p w:rsidR="00032D56" w:rsidRPr="00B456FB" w:rsidRDefault="00032D56" w:rsidP="00032D5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FB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032D56" w:rsidRDefault="00032D56" w:rsidP="00032D5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B456FB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:rsidR="00032D56" w:rsidRDefault="00032D56" w:rsidP="00032D5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B456F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6FB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032D56" w:rsidRPr="00B456FB" w:rsidRDefault="00032D56" w:rsidP="00032D5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B456FB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39278E">
        <w:rPr>
          <w:rFonts w:ascii="Times New Roman" w:hAnsi="Times New Roman" w:cs="Times New Roman"/>
          <w:sz w:val="28"/>
          <w:szCs w:val="28"/>
        </w:rPr>
        <w:t>__</w:t>
      </w:r>
      <w:r w:rsidRPr="00B456FB">
        <w:rPr>
          <w:rFonts w:ascii="Times New Roman" w:hAnsi="Times New Roman" w:cs="Times New Roman"/>
          <w:sz w:val="28"/>
          <w:szCs w:val="28"/>
        </w:rPr>
        <w:t>__№_______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7C6D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предоставления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молодым семьям социальных выплат из средств бюджета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на приобретение (строительство) жилья и их использования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с участием средств федерального и бюджета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sz w:val="28"/>
          <w:szCs w:val="28"/>
        </w:rPr>
        <w:t xml:space="preserve">Краснодарского края, утвержденные постановлением </w:t>
      </w:r>
      <w:proofErr w:type="gramEnd"/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город-курорт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sz w:val="28"/>
          <w:szCs w:val="28"/>
        </w:rPr>
        <w:t xml:space="preserve">Геленджик от 8 декабря 2020 года №2619 (в редакции </w:t>
      </w:r>
      <w:proofErr w:type="gramEnd"/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</w:t>
      </w:r>
    </w:p>
    <w:p w:rsidR="00DC7C6D" w:rsidRPr="00DC7C6D" w:rsidRDefault="00DC7C6D" w:rsidP="00DC7C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образования город-курорт от 1</w:t>
      </w:r>
      <w:r w:rsidR="00BF5690">
        <w:rPr>
          <w:rFonts w:ascii="Times New Roman" w:hAnsi="Times New Roman" w:cs="Times New Roman"/>
          <w:sz w:val="28"/>
          <w:szCs w:val="28"/>
        </w:rPr>
        <w:t>0</w:t>
      </w:r>
      <w:r w:rsidRPr="00DC7C6D">
        <w:rPr>
          <w:rFonts w:ascii="Times New Roman" w:hAnsi="Times New Roman" w:cs="Times New Roman"/>
          <w:sz w:val="28"/>
          <w:szCs w:val="28"/>
        </w:rPr>
        <w:t xml:space="preserve"> </w:t>
      </w:r>
      <w:r w:rsidR="00BF5690">
        <w:rPr>
          <w:rFonts w:ascii="Times New Roman" w:hAnsi="Times New Roman" w:cs="Times New Roman"/>
          <w:sz w:val="28"/>
          <w:szCs w:val="28"/>
        </w:rPr>
        <w:t>октября</w:t>
      </w:r>
      <w:r w:rsidRPr="00DC7C6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BF5690">
        <w:rPr>
          <w:rFonts w:ascii="Times New Roman" w:hAnsi="Times New Roman" w:cs="Times New Roman"/>
          <w:sz w:val="28"/>
          <w:szCs w:val="28"/>
        </w:rPr>
        <w:t>2153</w:t>
      </w:r>
      <w:r w:rsidRPr="00DC7C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2D56" w:rsidRPr="00B456FB" w:rsidRDefault="00032D56" w:rsidP="00032D56">
      <w:pPr>
        <w:jc w:val="center"/>
        <w:rPr>
          <w:sz w:val="28"/>
          <w:szCs w:val="28"/>
        </w:rPr>
      </w:pPr>
    </w:p>
    <w:p w:rsidR="00032D56" w:rsidRPr="00B456FB" w:rsidRDefault="00032D56" w:rsidP="00032D56">
      <w:pPr>
        <w:jc w:val="center"/>
        <w:rPr>
          <w:sz w:val="28"/>
          <w:szCs w:val="28"/>
        </w:rPr>
      </w:pPr>
    </w:p>
    <w:p w:rsidR="00032D56" w:rsidRPr="00B456FB" w:rsidRDefault="00032D56" w:rsidP="00032D56">
      <w:pPr>
        <w:jc w:val="both"/>
        <w:rPr>
          <w:sz w:val="28"/>
          <w:szCs w:val="28"/>
        </w:rPr>
      </w:pPr>
    </w:p>
    <w:p w:rsidR="00032D56" w:rsidRPr="00BD3560" w:rsidRDefault="00032D56" w:rsidP="00032D56">
      <w:pPr>
        <w:ind w:right="-55"/>
        <w:rPr>
          <w:sz w:val="28"/>
          <w:szCs w:val="28"/>
        </w:rPr>
      </w:pPr>
      <w:r w:rsidRPr="00BD3560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2D56" w:rsidRPr="00BD3560" w:rsidTr="00525F93">
        <w:tc>
          <w:tcPr>
            <w:tcW w:w="4927" w:type="dxa"/>
            <w:shd w:val="clear" w:color="auto" w:fill="auto"/>
          </w:tcPr>
          <w:p w:rsidR="00032D56" w:rsidRPr="00DD087E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 xml:space="preserve">Управлением экономики </w:t>
            </w:r>
          </w:p>
          <w:p w:rsidR="00032D56" w:rsidRPr="00DD087E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DD087E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32D56" w:rsidRPr="00DD087E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>образования город-курорт Геленджик</w:t>
            </w:r>
          </w:p>
          <w:p w:rsidR="00032D56" w:rsidRPr="00DD087E" w:rsidRDefault="0090469E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464E5F">
              <w:rPr>
                <w:rFonts w:eastAsia="Calibri"/>
                <w:sz w:val="28"/>
                <w:szCs w:val="28"/>
                <w:lang w:eastAsia="en-US"/>
              </w:rPr>
              <w:t>ачальник</w:t>
            </w:r>
            <w:r w:rsidR="00B12608">
              <w:rPr>
                <w:rFonts w:eastAsia="Calibri"/>
                <w:sz w:val="28"/>
                <w:szCs w:val="28"/>
                <w:lang w:eastAsia="en-US"/>
              </w:rPr>
              <w:t xml:space="preserve"> управления</w:t>
            </w:r>
          </w:p>
          <w:p w:rsidR="00032D56" w:rsidRPr="00DD087E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032D56" w:rsidRPr="00DD087E" w:rsidRDefault="00032D56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32D56" w:rsidRDefault="00032D56" w:rsidP="00464E5F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12608" w:rsidRPr="00DD087E" w:rsidRDefault="00B12608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32D56" w:rsidRDefault="00032D56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E434D" w:rsidRPr="00DD087E" w:rsidRDefault="0090469E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А.А. Питер</w:t>
            </w:r>
          </w:p>
        </w:tc>
      </w:tr>
      <w:tr w:rsidR="00032D56" w:rsidRPr="00BD3560" w:rsidTr="00525F93">
        <w:trPr>
          <w:trHeight w:val="1370"/>
        </w:trPr>
        <w:tc>
          <w:tcPr>
            <w:tcW w:w="4927" w:type="dxa"/>
            <w:shd w:val="clear" w:color="auto" w:fill="auto"/>
          </w:tcPr>
          <w:p w:rsidR="00032D56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>Проект согласован:</w:t>
            </w:r>
          </w:p>
          <w:p w:rsidR="00032D56" w:rsidRPr="00DD087E" w:rsidRDefault="001168AA" w:rsidP="00CE49D3">
            <w:pPr>
              <w:ind w:right="-15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32D56" w:rsidRPr="00DD087E">
              <w:rPr>
                <w:rFonts w:eastAsia="Calibri"/>
                <w:sz w:val="28"/>
                <w:szCs w:val="28"/>
                <w:lang w:eastAsia="en-US"/>
              </w:rPr>
              <w:t>ачальник</w:t>
            </w:r>
            <w:r w:rsidR="00AA683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32D56" w:rsidRPr="00DD087E">
              <w:rPr>
                <w:rFonts w:eastAsia="Calibri"/>
                <w:sz w:val="28"/>
                <w:szCs w:val="28"/>
                <w:lang w:eastAsia="en-US"/>
              </w:rPr>
              <w:t xml:space="preserve">правового управления  </w:t>
            </w:r>
          </w:p>
          <w:p w:rsidR="00032D56" w:rsidRPr="00DD087E" w:rsidRDefault="00032D56" w:rsidP="00CE49D3">
            <w:pPr>
              <w:ind w:right="-159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proofErr w:type="gramStart"/>
            <w:r w:rsidRPr="00DD087E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DD08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C17F68" w:rsidRPr="00DD087E" w:rsidRDefault="00032D56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 w:rsidRPr="00DD087E">
              <w:rPr>
                <w:rFonts w:eastAsia="Calibri"/>
                <w:sz w:val="28"/>
                <w:szCs w:val="28"/>
                <w:lang w:eastAsia="en-US"/>
              </w:rPr>
              <w:t>образования город-курорт Геленджи</w:t>
            </w:r>
            <w:r w:rsidR="00CE048E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927" w:type="dxa"/>
            <w:shd w:val="clear" w:color="auto" w:fill="auto"/>
          </w:tcPr>
          <w:p w:rsidR="009B204F" w:rsidRDefault="009B204F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B204F" w:rsidRDefault="009B204F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B204F" w:rsidRDefault="009B204F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32D56" w:rsidRPr="00DD087E" w:rsidRDefault="001168AA" w:rsidP="001168AA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Д.Г.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Кулиничев</w:t>
            </w:r>
            <w:proofErr w:type="spellEnd"/>
          </w:p>
        </w:tc>
      </w:tr>
      <w:tr w:rsidR="00525F93" w:rsidRPr="00BD3560" w:rsidTr="00525F93">
        <w:trPr>
          <w:trHeight w:val="1096"/>
        </w:trPr>
        <w:tc>
          <w:tcPr>
            <w:tcW w:w="4927" w:type="dxa"/>
            <w:shd w:val="clear" w:color="auto" w:fill="auto"/>
          </w:tcPr>
          <w:p w:rsidR="00525F93" w:rsidRDefault="00525F9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5F93" w:rsidRDefault="00525F9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</w:t>
            </w:r>
          </w:p>
          <w:p w:rsidR="00525F93" w:rsidRDefault="00525F9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525F93" w:rsidRDefault="00525F9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город-курорт Геленджик</w:t>
            </w:r>
          </w:p>
        </w:tc>
        <w:tc>
          <w:tcPr>
            <w:tcW w:w="4927" w:type="dxa"/>
            <w:shd w:val="clear" w:color="auto" w:fill="auto"/>
          </w:tcPr>
          <w:p w:rsidR="00525F93" w:rsidRDefault="00525F9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5F93" w:rsidRDefault="00525F9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5F93" w:rsidRDefault="00525F9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25F93" w:rsidRDefault="00525F93" w:rsidP="001350CF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Я.</w:t>
            </w:r>
            <w:r w:rsidR="001350CF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1350CF">
              <w:rPr>
                <w:rFonts w:eastAsia="Calibri"/>
                <w:sz w:val="28"/>
                <w:szCs w:val="28"/>
                <w:lang w:eastAsia="en-US"/>
              </w:rPr>
              <w:t>Скорикова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17F68" w:rsidRPr="00BD3560" w:rsidTr="00525F93">
        <w:tc>
          <w:tcPr>
            <w:tcW w:w="4927" w:type="dxa"/>
            <w:shd w:val="clear" w:color="auto" w:fill="auto"/>
          </w:tcPr>
          <w:p w:rsidR="00C17F68" w:rsidRDefault="00C17F68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17F68" w:rsidRDefault="009B204F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C17F68">
              <w:rPr>
                <w:rFonts w:eastAsia="Calibri"/>
                <w:sz w:val="28"/>
                <w:szCs w:val="28"/>
                <w:lang w:eastAsia="en-US"/>
              </w:rPr>
              <w:t>ерв</w:t>
            </w:r>
            <w:r>
              <w:rPr>
                <w:rFonts w:eastAsia="Calibri"/>
                <w:sz w:val="28"/>
                <w:szCs w:val="28"/>
                <w:lang w:eastAsia="en-US"/>
              </w:rPr>
              <w:t>ый</w:t>
            </w:r>
            <w:r w:rsidR="00C17F68">
              <w:rPr>
                <w:rFonts w:eastAsia="Calibri"/>
                <w:sz w:val="28"/>
                <w:szCs w:val="28"/>
                <w:lang w:eastAsia="en-US"/>
              </w:rPr>
              <w:t xml:space="preserve"> заместител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C17F68">
              <w:rPr>
                <w:rFonts w:eastAsia="Calibri"/>
                <w:sz w:val="28"/>
                <w:szCs w:val="28"/>
                <w:lang w:eastAsia="en-US"/>
              </w:rPr>
              <w:t xml:space="preserve"> главы </w:t>
            </w:r>
          </w:p>
          <w:p w:rsidR="00C17F68" w:rsidRDefault="00C17F68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17F68" w:rsidRDefault="00C17F68" w:rsidP="00CE49D3">
            <w:pPr>
              <w:ind w:right="-5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город-курорт Геленджик</w:t>
            </w:r>
          </w:p>
        </w:tc>
        <w:tc>
          <w:tcPr>
            <w:tcW w:w="4927" w:type="dxa"/>
            <w:shd w:val="clear" w:color="auto" w:fill="auto"/>
          </w:tcPr>
          <w:p w:rsidR="00C17F68" w:rsidRDefault="00C17F68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17F68" w:rsidRDefault="00C17F68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17F68" w:rsidRDefault="00C17F68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17F68" w:rsidRDefault="009B204F" w:rsidP="00CE49D3">
            <w:pPr>
              <w:ind w:right="-55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М.П. Рыбалкина</w:t>
            </w:r>
          </w:p>
        </w:tc>
      </w:tr>
    </w:tbl>
    <w:p w:rsidR="00032D56" w:rsidRDefault="00032D56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p w:rsidR="00862A7C" w:rsidRDefault="00862A7C" w:rsidP="00B721E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FD3349" w:rsidRPr="009B0FD5" w:rsidTr="00DF6417">
        <w:tc>
          <w:tcPr>
            <w:tcW w:w="4644" w:type="dxa"/>
            <w:shd w:val="clear" w:color="auto" w:fill="auto"/>
          </w:tcPr>
          <w:p w:rsidR="00FD3349" w:rsidRPr="00B775D4" w:rsidRDefault="00FD3349" w:rsidP="00DF641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27"/>
            </w:tblGrid>
            <w:tr w:rsidR="00FD3349" w:rsidRPr="009B0FD5" w:rsidTr="00DF6417">
              <w:tc>
                <w:tcPr>
                  <w:tcW w:w="4927" w:type="dxa"/>
                  <w:shd w:val="clear" w:color="auto" w:fill="auto"/>
                </w:tcPr>
                <w:p w:rsidR="00FD3349" w:rsidRDefault="00FD3349" w:rsidP="00DF6417">
                  <w:pPr>
                    <w:ind w:left="777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Приложение</w:t>
                  </w:r>
                </w:p>
                <w:p w:rsidR="00FD3349" w:rsidRDefault="00FD3349" w:rsidP="00DF6417">
                  <w:pPr>
                    <w:ind w:left="777"/>
                    <w:rPr>
                      <w:sz w:val="28"/>
                    </w:rPr>
                  </w:pPr>
                </w:p>
                <w:p w:rsidR="00FD3349" w:rsidRPr="009B3DBC" w:rsidRDefault="00FD3349" w:rsidP="00DF6417">
                  <w:pPr>
                    <w:ind w:left="77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УТВЕРЖДЕНЫ</w:t>
                  </w:r>
                </w:p>
                <w:p w:rsidR="00FD3349" w:rsidRPr="009B0FD5" w:rsidRDefault="00FD3349" w:rsidP="00DF6417">
                  <w:pPr>
                    <w:ind w:left="777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постановлением</w:t>
                  </w:r>
                  <w:r w:rsidRPr="009B0FD5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</w:t>
                  </w:r>
                  <w:r w:rsidRPr="009B0FD5">
                    <w:rPr>
                      <w:sz w:val="28"/>
                    </w:rPr>
                    <w:t>дминистрации</w:t>
                  </w:r>
                </w:p>
                <w:p w:rsidR="00FD3349" w:rsidRPr="009B0FD5" w:rsidRDefault="00FD3349" w:rsidP="00DF6417">
                  <w:pPr>
                    <w:ind w:left="777"/>
                    <w:rPr>
                      <w:sz w:val="28"/>
                    </w:rPr>
                  </w:pPr>
                  <w:r w:rsidRPr="009B0FD5">
                    <w:rPr>
                      <w:sz w:val="28"/>
                    </w:rPr>
                    <w:t>муниципального образования</w:t>
                  </w:r>
                </w:p>
                <w:p w:rsidR="00FD3349" w:rsidRPr="009B0FD5" w:rsidRDefault="00FD3349" w:rsidP="00DF6417">
                  <w:pPr>
                    <w:ind w:left="777"/>
                    <w:rPr>
                      <w:sz w:val="28"/>
                    </w:rPr>
                  </w:pPr>
                  <w:r w:rsidRPr="009B0FD5">
                    <w:rPr>
                      <w:sz w:val="28"/>
                    </w:rPr>
                    <w:t>город-курорт Геленджик</w:t>
                  </w:r>
                </w:p>
                <w:p w:rsidR="00FD3349" w:rsidRDefault="00FD3349" w:rsidP="00DF6417">
                  <w:pPr>
                    <w:ind w:left="777"/>
                    <w:rPr>
                      <w:sz w:val="28"/>
                    </w:rPr>
                  </w:pPr>
                  <w:r w:rsidRPr="009B0FD5">
                    <w:rPr>
                      <w:sz w:val="28"/>
                    </w:rPr>
                    <w:t>от _______________№_____</w:t>
                  </w:r>
                </w:p>
                <w:p w:rsidR="00FD3349" w:rsidRPr="009B0FD5" w:rsidRDefault="00FD3349" w:rsidP="00DF6417">
                  <w:pPr>
                    <w:tabs>
                      <w:tab w:val="left" w:pos="4680"/>
                    </w:tabs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FD3349" w:rsidRPr="00B775D4" w:rsidRDefault="00FD3349" w:rsidP="00DF64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D3349" w:rsidRDefault="00FD3349" w:rsidP="00FD3349">
      <w:pPr>
        <w:ind w:firstLine="709"/>
        <w:jc w:val="both"/>
        <w:rPr>
          <w:sz w:val="28"/>
          <w:szCs w:val="28"/>
        </w:rPr>
      </w:pPr>
    </w:p>
    <w:p w:rsidR="00FD3349" w:rsidRPr="00C923A8" w:rsidRDefault="00FD3349" w:rsidP="00FD3349">
      <w:pPr>
        <w:ind w:firstLine="709"/>
        <w:jc w:val="both"/>
        <w:rPr>
          <w:sz w:val="28"/>
          <w:szCs w:val="28"/>
        </w:rPr>
      </w:pPr>
    </w:p>
    <w:p w:rsidR="00FD3349" w:rsidRPr="00B2625D" w:rsidRDefault="00FD3349" w:rsidP="00FD3349">
      <w:pPr>
        <w:ind w:firstLine="709"/>
        <w:jc w:val="center"/>
        <w:rPr>
          <w:sz w:val="28"/>
          <w:szCs w:val="28"/>
        </w:rPr>
      </w:pPr>
      <w:r w:rsidRPr="00B2625D">
        <w:rPr>
          <w:sz w:val="28"/>
          <w:szCs w:val="28"/>
        </w:rPr>
        <w:t xml:space="preserve">ИЗМЕНЕНИЯ, 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65FD">
        <w:rPr>
          <w:rFonts w:ascii="Times New Roman" w:hAnsi="Times New Roman" w:cs="Times New Roman"/>
          <w:sz w:val="28"/>
          <w:szCs w:val="28"/>
        </w:rPr>
        <w:t xml:space="preserve">внесенные в </w:t>
      </w:r>
      <w:r w:rsidRPr="00DC7C6D">
        <w:rPr>
          <w:rFonts w:ascii="Times New Roman" w:hAnsi="Times New Roman" w:cs="Times New Roman"/>
          <w:sz w:val="28"/>
          <w:szCs w:val="28"/>
        </w:rPr>
        <w:t xml:space="preserve">Правила предоставления 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молодым семьям социальных выплат из средств бюджета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на приобретение (строительство) жилья и их использования 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с участием средств федерального и бюджета 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sz w:val="28"/>
          <w:szCs w:val="28"/>
        </w:rPr>
        <w:t xml:space="preserve">Краснодарского края, утвержденные постановлением </w:t>
      </w:r>
      <w:proofErr w:type="gramEnd"/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город-курорт </w:t>
      </w:r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C6D">
        <w:rPr>
          <w:rFonts w:ascii="Times New Roman" w:hAnsi="Times New Roman" w:cs="Times New Roman"/>
          <w:sz w:val="28"/>
          <w:szCs w:val="28"/>
        </w:rPr>
        <w:t xml:space="preserve">Геленджик от 8 декабря 2020 года №2619 (в редакции </w:t>
      </w:r>
      <w:proofErr w:type="gramEnd"/>
    </w:p>
    <w:p w:rsidR="00FD3349" w:rsidRPr="00DC7C6D" w:rsidRDefault="00FD3349" w:rsidP="00FD33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7C6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</w:t>
      </w:r>
    </w:p>
    <w:p w:rsidR="00FD3349" w:rsidRPr="00A36B2B" w:rsidRDefault="00FD3349" w:rsidP="00FD3349">
      <w:pPr>
        <w:ind w:firstLine="709"/>
        <w:jc w:val="center"/>
        <w:rPr>
          <w:sz w:val="28"/>
          <w:szCs w:val="28"/>
        </w:rPr>
      </w:pPr>
      <w:r w:rsidRPr="00DC7C6D">
        <w:rPr>
          <w:sz w:val="28"/>
          <w:szCs w:val="28"/>
        </w:rPr>
        <w:t>образования город-курорт от 1</w:t>
      </w:r>
      <w:r>
        <w:rPr>
          <w:sz w:val="28"/>
          <w:szCs w:val="28"/>
        </w:rPr>
        <w:t>0 октября</w:t>
      </w:r>
      <w:r w:rsidRPr="00DC7C6D">
        <w:rPr>
          <w:sz w:val="28"/>
          <w:szCs w:val="28"/>
        </w:rPr>
        <w:t xml:space="preserve"> 2025 года №</w:t>
      </w:r>
      <w:r>
        <w:rPr>
          <w:sz w:val="28"/>
          <w:szCs w:val="28"/>
        </w:rPr>
        <w:t>2153</w:t>
      </w:r>
      <w:r w:rsidRPr="00DC7C6D">
        <w:rPr>
          <w:sz w:val="28"/>
          <w:szCs w:val="28"/>
        </w:rPr>
        <w:t>)</w:t>
      </w:r>
    </w:p>
    <w:p w:rsidR="00FD3349" w:rsidRDefault="00FD3349" w:rsidP="00FD33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349" w:rsidRDefault="00FD3349" w:rsidP="00FD334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</w:t>
      </w:r>
      <w:r w:rsidRPr="001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2.8</w:t>
      </w:r>
      <w:r w:rsidRPr="001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1636CC">
        <w:rPr>
          <w:rFonts w:ascii="Times New Roman" w:hAnsi="Times New Roman"/>
          <w:sz w:val="28"/>
          <w:szCs w:val="28"/>
        </w:rPr>
        <w:t>:</w:t>
      </w:r>
    </w:p>
    <w:p w:rsidR="00FD3349" w:rsidRPr="00FD182A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D182A">
        <w:rPr>
          <w:sz w:val="28"/>
          <w:szCs w:val="28"/>
        </w:rPr>
        <w:t>4) 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 по ипотечным жилищным</w:t>
      </w:r>
      <w:proofErr w:type="gramEnd"/>
      <w:r w:rsidRPr="00FD182A">
        <w:rPr>
          <w:sz w:val="28"/>
          <w:szCs w:val="28"/>
        </w:rPr>
        <w:t xml:space="preserve"> кредитам, предусмотренных Федеральным </w:t>
      </w:r>
      <w:r w:rsidRPr="00AD0A4A">
        <w:rPr>
          <w:sz w:val="28"/>
          <w:szCs w:val="28"/>
        </w:rPr>
        <w:t>законом</w:t>
      </w:r>
      <w:r w:rsidRPr="00FD182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        </w:t>
      </w:r>
      <w:r w:rsidRPr="00FD182A">
        <w:rPr>
          <w:sz w:val="28"/>
          <w:szCs w:val="28"/>
        </w:rPr>
        <w:t>3 июля 2019 года №157-ФЗ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</w:t>
      </w:r>
      <w:proofErr w:type="gramStart"/>
      <w:r w:rsidRPr="00FD182A">
        <w:rPr>
          <w:sz w:val="28"/>
          <w:szCs w:val="28"/>
        </w:rPr>
        <w:t>.»</w:t>
      </w:r>
      <w:proofErr w:type="gramEnd"/>
      <w:r w:rsidRPr="00FD182A">
        <w:rPr>
          <w:sz w:val="28"/>
          <w:szCs w:val="28"/>
        </w:rPr>
        <w:t>.</w:t>
      </w:r>
    </w:p>
    <w:p w:rsidR="00FD3349" w:rsidRDefault="00FD3349" w:rsidP="00FD334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82A">
        <w:rPr>
          <w:rFonts w:ascii="Times New Roman" w:hAnsi="Times New Roman"/>
          <w:sz w:val="28"/>
          <w:szCs w:val="28"/>
        </w:rPr>
        <w:t>Пункт 3.3 изложить в следующей редакции:</w:t>
      </w:r>
    </w:p>
    <w:p w:rsidR="00FD3349" w:rsidRPr="009B0FD5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B0FD5">
        <w:rPr>
          <w:sz w:val="28"/>
          <w:szCs w:val="28"/>
        </w:rPr>
        <w:t>3.3. Очередность в муниципальном списке участников устанавливается по дате и времени регистрации Исполнителем заявления в Книге.</w:t>
      </w:r>
    </w:p>
    <w:p w:rsidR="00FD3349" w:rsidRPr="00FD182A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182A">
        <w:rPr>
          <w:sz w:val="28"/>
          <w:szCs w:val="28"/>
        </w:rPr>
        <w:t>В первую очередь в указанный список включаются молодые семьи - участники Мероприятия, поставленные на учет в качестве нуждающихся в улучшении жилищных условий до 1 марта 2005 года, молодые семьи, имеющие трех и более детей и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</w:t>
      </w:r>
      <w:proofErr w:type="gramEnd"/>
      <w:r w:rsidRPr="00FD182A">
        <w:rPr>
          <w:sz w:val="28"/>
          <w:szCs w:val="28"/>
        </w:rPr>
        <w:t xml:space="preserve"> </w:t>
      </w:r>
      <w:proofErr w:type="gramStart"/>
      <w:r w:rsidRPr="00FD182A">
        <w:rPr>
          <w:sz w:val="28"/>
          <w:szCs w:val="28"/>
        </w:rPr>
        <w:t xml:space="preserve">Народной Республики, Луганской Народной Республики, Запорожской и Херсонской </w:t>
      </w:r>
      <w:r w:rsidRPr="00FD182A">
        <w:rPr>
          <w:sz w:val="28"/>
          <w:szCs w:val="28"/>
        </w:rPr>
        <w:lastRenderedPageBreak/>
        <w:t>областей, начатой 24 февраля 2022 года (далее - специальная военная операция),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 (далее - молодая семья участника СВО).</w:t>
      </w:r>
      <w:proofErr w:type="gramEnd"/>
    </w:p>
    <w:p w:rsidR="00FD3349" w:rsidRPr="00FD182A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182A">
        <w:rPr>
          <w:sz w:val="28"/>
          <w:szCs w:val="28"/>
        </w:rPr>
        <w:t>Для подтверждения первоочередного права на включение в муниципальный список участников молодая семья участника СВО предоставляет документ, подтверждающий факт участия одного или обоих супругов либо одного родителя в неполной молодой семье в специальной военной операции, выданный органом, в котором участник специальной военной операции проходит (проходил) службу или органом, направившим участника специальной военной операции для прохождения службы, в т</w:t>
      </w:r>
      <w:r>
        <w:rPr>
          <w:sz w:val="28"/>
          <w:szCs w:val="28"/>
        </w:rPr>
        <w:t xml:space="preserve">ом числе </w:t>
      </w:r>
      <w:r w:rsidRPr="00FD182A">
        <w:rPr>
          <w:sz w:val="28"/>
          <w:szCs w:val="28"/>
        </w:rPr>
        <w:t>военным комиссариатом</w:t>
      </w:r>
      <w:proofErr w:type="gramEnd"/>
      <w:r w:rsidRPr="00FD182A">
        <w:rPr>
          <w:sz w:val="28"/>
          <w:szCs w:val="28"/>
        </w:rPr>
        <w:t xml:space="preserve"> </w:t>
      </w:r>
      <w:proofErr w:type="gramStart"/>
      <w:r w:rsidRPr="00FD182A">
        <w:rPr>
          <w:sz w:val="28"/>
          <w:szCs w:val="28"/>
        </w:rPr>
        <w:t>или пунктом отбора на военную службу по контракту, в том числе федеральным органом исполнительной власти (федеральным государственным органом), направлявшим (привлекавшим) члена молодой семьи для участия в специальной военной операции, либо его территориальным органом (подразделением) или подведомственной организацией, или полученный через единый портал государственных и муниципальных услуг или через многофункциональные центры предоставления государственных или муниципальных услуг в соответствии с постановлением Правительства</w:t>
      </w:r>
      <w:proofErr w:type="gramEnd"/>
      <w:r w:rsidRPr="00FD182A">
        <w:rPr>
          <w:sz w:val="28"/>
          <w:szCs w:val="28"/>
        </w:rPr>
        <w:t xml:space="preserve"> </w:t>
      </w:r>
      <w:proofErr w:type="gramStart"/>
      <w:r w:rsidRPr="00FD182A">
        <w:rPr>
          <w:sz w:val="28"/>
          <w:szCs w:val="28"/>
        </w:rPr>
        <w:t xml:space="preserve">Российской Федерации от 9 октября 2024 года №1354 </w:t>
      </w:r>
      <w:r>
        <w:rPr>
          <w:sz w:val="28"/>
          <w:szCs w:val="28"/>
        </w:rPr>
        <w:t xml:space="preserve">                      </w:t>
      </w:r>
      <w:r w:rsidRPr="00FD182A">
        <w:rPr>
          <w:sz w:val="28"/>
          <w:szCs w:val="28"/>
        </w:rPr>
        <w:t>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и приказами соответствующих федеральных органов исполнительной власти (федеральных государственных органов), принятых во исполнение данного постановления Правительства Российской Федерации, и (или) иные документы, подтверждающие участие одного из</w:t>
      </w:r>
      <w:proofErr w:type="gramEnd"/>
      <w:r w:rsidRPr="00FD182A">
        <w:rPr>
          <w:sz w:val="28"/>
          <w:szCs w:val="28"/>
        </w:rPr>
        <w:t xml:space="preserve"> членов молодой семьи в специальной военной операции.</w:t>
      </w:r>
    </w:p>
    <w:p w:rsidR="00FD3349" w:rsidRPr="00FD182A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Pr="00FD182A">
        <w:rPr>
          <w:sz w:val="28"/>
          <w:szCs w:val="28"/>
        </w:rPr>
        <w:t>. В случае</w:t>
      </w:r>
      <w:proofErr w:type="gramStart"/>
      <w:r w:rsidRPr="00FD182A">
        <w:rPr>
          <w:sz w:val="28"/>
          <w:szCs w:val="28"/>
        </w:rPr>
        <w:t>,</w:t>
      </w:r>
      <w:proofErr w:type="gramEnd"/>
      <w:r w:rsidRPr="00FD182A">
        <w:rPr>
          <w:sz w:val="28"/>
          <w:szCs w:val="28"/>
        </w:rPr>
        <w:t xml:space="preserve">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вдова (вдовец) предоставляют копию свидетельства о смерти супруга (супруги), погибшего (умершего) в период участия в специальной военной операции, либо копию справки о гибели (смерти) участника специальной военной операции вследствие увечья (ранения, травмы, контузии) или иного повреждения здоровья либо копию медицинского свидетельства о смерти или иной документ, подтверждающий гибель (смерть) участника специальной военной операции в период участия в специальной военной операции.</w:t>
      </w:r>
    </w:p>
    <w:p w:rsidR="00FD3349" w:rsidRPr="00FD182A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82A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FD182A">
        <w:rPr>
          <w:sz w:val="28"/>
          <w:szCs w:val="28"/>
        </w:rPr>
        <w:t>2. В случае</w:t>
      </w:r>
      <w:proofErr w:type="gramStart"/>
      <w:r w:rsidRPr="00FD182A">
        <w:rPr>
          <w:sz w:val="28"/>
          <w:szCs w:val="28"/>
        </w:rPr>
        <w:t>,</w:t>
      </w:r>
      <w:proofErr w:type="gramEnd"/>
      <w:r w:rsidRPr="00FD182A">
        <w:rPr>
          <w:sz w:val="28"/>
          <w:szCs w:val="28"/>
        </w:rPr>
        <w:t xml:space="preserve">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Исполнитель дополнительно запрашивает в рамках </w:t>
      </w:r>
      <w:r w:rsidRPr="00FD182A">
        <w:rPr>
          <w:sz w:val="28"/>
          <w:szCs w:val="28"/>
        </w:rPr>
        <w:lastRenderedPageBreak/>
        <w:t xml:space="preserve">межведомственного информационного взаимодействия в органах записи актов гражданского состояния (далее - ЗАГС) сведения о фактах государственной регистрации заключения брака супруга (супруги) лица, погибшего (умершего) в период участия в специальной военной операции, и о факте смерти супруга (супруги), принимавшего (принимавшей) участие в специальной военной операции, в случае </w:t>
      </w:r>
      <w:proofErr w:type="spellStart"/>
      <w:r w:rsidRPr="00FD182A">
        <w:rPr>
          <w:sz w:val="28"/>
          <w:szCs w:val="28"/>
        </w:rPr>
        <w:t>непредоставления</w:t>
      </w:r>
      <w:proofErr w:type="spellEnd"/>
      <w:r w:rsidRPr="00FD182A">
        <w:rPr>
          <w:sz w:val="28"/>
          <w:szCs w:val="28"/>
        </w:rPr>
        <w:t xml:space="preserve"> неполной молодой семьей сведений о смерти супруга (супруги) в соответствии с пунктом 3.3</w:t>
      </w:r>
      <w:r>
        <w:rPr>
          <w:sz w:val="28"/>
          <w:szCs w:val="28"/>
        </w:rPr>
        <w:t>.</w:t>
      </w:r>
      <w:r w:rsidRPr="00FD182A">
        <w:rPr>
          <w:sz w:val="28"/>
          <w:szCs w:val="28"/>
        </w:rPr>
        <w:t>1 настоящих Правил.</w:t>
      </w:r>
    </w:p>
    <w:p w:rsidR="00FD3349" w:rsidRPr="009B0FD5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82A">
        <w:rPr>
          <w:sz w:val="28"/>
          <w:szCs w:val="28"/>
        </w:rPr>
        <w:t xml:space="preserve">Супруга (супруг) лица, погибшего (умершего) в период участия в специальной военной операции вправе самостоятельно предоставить сведения из </w:t>
      </w:r>
      <w:proofErr w:type="spellStart"/>
      <w:r w:rsidRPr="00FD182A">
        <w:rPr>
          <w:sz w:val="28"/>
          <w:szCs w:val="28"/>
        </w:rPr>
        <w:t>ЗАГСа</w:t>
      </w:r>
      <w:proofErr w:type="spellEnd"/>
      <w:r w:rsidRPr="00FD182A">
        <w:rPr>
          <w:sz w:val="28"/>
          <w:szCs w:val="28"/>
        </w:rPr>
        <w:t xml:space="preserve"> о фактах государственной регистрации заключения брака</w:t>
      </w:r>
      <w:proofErr w:type="gramStart"/>
      <w:r w:rsidRPr="00FD182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D3349" w:rsidRDefault="00FD3349" w:rsidP="00FD334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82A">
        <w:rPr>
          <w:rFonts w:ascii="Times New Roman" w:hAnsi="Times New Roman"/>
          <w:sz w:val="28"/>
          <w:szCs w:val="28"/>
        </w:rPr>
        <w:t>Пункт 3.</w:t>
      </w:r>
      <w:r>
        <w:rPr>
          <w:rFonts w:ascii="Times New Roman" w:hAnsi="Times New Roman"/>
          <w:sz w:val="28"/>
          <w:szCs w:val="28"/>
        </w:rPr>
        <w:t>5</w:t>
      </w:r>
      <w:r w:rsidRPr="00FD182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 xml:space="preserve">«3.5. </w:t>
      </w:r>
      <w:proofErr w:type="gramStart"/>
      <w:r w:rsidRPr="0005572F">
        <w:rPr>
          <w:sz w:val="28"/>
          <w:szCs w:val="28"/>
        </w:rPr>
        <w:t>В случае изменения жизненной ситуации молодой семьи, признанной участницей Мероприятия, или появления у молодой семьи оснований для включения в муниципальный список участнико</w:t>
      </w:r>
      <w:r>
        <w:rPr>
          <w:sz w:val="28"/>
          <w:szCs w:val="28"/>
        </w:rPr>
        <w:t>в в первоочередном порядке, в том числе</w:t>
      </w:r>
      <w:r w:rsidRPr="0005572F">
        <w:rPr>
          <w:sz w:val="28"/>
          <w:szCs w:val="28"/>
        </w:rPr>
        <w:t>: рождение (усыновление) ребенка (детей); расторжение (заключение) брака; получение жилищного кредита, в том числе ипотечного или жилищного займа; изменение места постоянного жительства;</w:t>
      </w:r>
      <w:proofErr w:type="gramEnd"/>
      <w:r w:rsidRPr="0005572F">
        <w:rPr>
          <w:sz w:val="28"/>
          <w:szCs w:val="28"/>
        </w:rPr>
        <w:t xml:space="preserve"> участие одного из членов молодой семьи в специальной военной операции, смерть (гибе</w:t>
      </w:r>
      <w:r>
        <w:rPr>
          <w:sz w:val="28"/>
          <w:szCs w:val="28"/>
        </w:rPr>
        <w:t>ль) одного из членов семьи, в том числе</w:t>
      </w:r>
      <w:r w:rsidRPr="0005572F">
        <w:rPr>
          <w:sz w:val="28"/>
          <w:szCs w:val="28"/>
        </w:rPr>
        <w:t xml:space="preserve"> в ходе специальной военной операции, и других изменений учетных данных молодой семьи, молодая семья в течение одного месяца после указанных изменений представляет Исполнителю соответствующие документы из нижеперечисленного перечня: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1B9">
        <w:rPr>
          <w:sz w:val="28"/>
          <w:szCs w:val="28"/>
        </w:rPr>
        <w:t>1) заявление;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1B9">
        <w:rPr>
          <w:sz w:val="28"/>
          <w:szCs w:val="28"/>
        </w:rPr>
        <w:t>2) оригинал и копию свидетельства о рождении (усыновлении) ребенка (детей) (в случае рождения (усыновления) ребенка (детей);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1B9">
        <w:rPr>
          <w:sz w:val="28"/>
          <w:szCs w:val="28"/>
        </w:rPr>
        <w:t>3) оригинал и копию свидетельства о расторжении (заключении) брака (в случае расторжения (заключения) брака);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1B9">
        <w:rPr>
          <w:sz w:val="28"/>
          <w:szCs w:val="28"/>
        </w:rPr>
        <w:t>4) оригиналы и копии паспортов (в случае изменения места постоянного жительства);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1B9">
        <w:rPr>
          <w:sz w:val="28"/>
          <w:szCs w:val="28"/>
        </w:rPr>
        <w:t>5) оригинал и копию свидетельства о смерти (в случае смерти одного из членов семьи);</w:t>
      </w:r>
    </w:p>
    <w:p w:rsidR="00FD3349" w:rsidRPr="00E841B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841B9">
        <w:rPr>
          <w:sz w:val="28"/>
          <w:szCs w:val="28"/>
        </w:rPr>
        <w:t>6) копию кредитного договора (договора займа) и уведомление, подтверждающее признание молодой семьи нуждающейся в жилом помещении в соответствии с пунктом 7 Правил на дату заключения кредитного договора (договора займа) в случае, если в ранее выданном уведомлении дата признания молодой семьи нуждающейся в жилом помещении превышает 2 месяца на дату заключения кредитного договора (договора займа) (в случае получения жилищного кредита, в</w:t>
      </w:r>
      <w:proofErr w:type="gramEnd"/>
      <w:r w:rsidRPr="00E841B9">
        <w:rPr>
          <w:sz w:val="28"/>
          <w:szCs w:val="28"/>
        </w:rPr>
        <w:t xml:space="preserve"> том числе ипотечного или жилищного займа);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>7) документ, подтверждающий факт участия одного или обоих супругов либо одного родителя в неполной молодой семье в специальной военной операции, в соответствии с абзацем третьим пункта 3.3 настоящих Правил;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>8) документ, установленный  пунктом 3.3</w:t>
      </w:r>
      <w:r>
        <w:rPr>
          <w:sz w:val="28"/>
          <w:szCs w:val="28"/>
        </w:rPr>
        <w:t>.1</w:t>
      </w:r>
      <w:r w:rsidRPr="0005572F">
        <w:rPr>
          <w:sz w:val="28"/>
          <w:szCs w:val="28"/>
        </w:rPr>
        <w:t xml:space="preserve"> настоящих Правил, в случае гибели (смерти) члена молодой семьи - участника СВО в период участия в специальной военной операции;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lastRenderedPageBreak/>
        <w:t>9) иные документы, подтверждающие изменения учетных данных молодой семьи.</w:t>
      </w:r>
    </w:p>
    <w:p w:rsidR="00FD334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исполнителем от молодой семьи, состоящей в муниципальном списке участников, сведений о рождении (усыновлении) третьего ребенка или сведений об участии члена (членов) семьи в специальной военной операции после утверждения указанного списка, очередность в муниципальном списке участников не меняется.</w:t>
      </w:r>
    </w:p>
    <w:p w:rsidR="00FD334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572F">
        <w:rPr>
          <w:sz w:val="28"/>
          <w:szCs w:val="28"/>
        </w:rPr>
        <w:t>Исполнитель в случае появления у молодой семьи оснований для включения в муниципальный список участников в первоочередном порядке вследствие гибели одного из членов молодой семьи в период участия в специальной военной операции запрашивает сведения в соответствии с пунктом 3.3</w:t>
      </w:r>
      <w:r>
        <w:rPr>
          <w:sz w:val="28"/>
          <w:szCs w:val="28"/>
        </w:rPr>
        <w:t>.</w:t>
      </w:r>
      <w:r w:rsidRPr="0005572F">
        <w:rPr>
          <w:sz w:val="28"/>
          <w:szCs w:val="28"/>
        </w:rPr>
        <w:t>2 настоящих Правил и в течение одного месяца с момента получения подтверждающих документов, определенных настоящим пунктом, вносит соответствующие изменения в муниципальный список участников</w:t>
      </w:r>
      <w:proofErr w:type="gramEnd"/>
      <w:r w:rsidRPr="0005572F">
        <w:rPr>
          <w:sz w:val="28"/>
          <w:szCs w:val="28"/>
        </w:rPr>
        <w:t xml:space="preserve"> и (или) в учетное дело молодой семьи</w:t>
      </w:r>
      <w:proofErr w:type="gramStart"/>
      <w:r w:rsidRPr="0005572F">
        <w:rPr>
          <w:sz w:val="28"/>
          <w:szCs w:val="28"/>
        </w:rPr>
        <w:t>.».</w:t>
      </w:r>
      <w:proofErr w:type="gramEnd"/>
    </w:p>
    <w:p w:rsidR="00FD3349" w:rsidRDefault="00FD3349" w:rsidP="00FD334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пункта</w:t>
      </w:r>
      <w:r w:rsidRPr="001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3.7</w:t>
      </w:r>
      <w:r w:rsidRPr="001636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1636CC">
        <w:rPr>
          <w:rFonts w:ascii="Times New Roman" w:hAnsi="Times New Roman"/>
          <w:sz w:val="28"/>
          <w:szCs w:val="28"/>
        </w:rPr>
        <w:t>:</w:t>
      </w:r>
    </w:p>
    <w:p w:rsidR="00FD3349" w:rsidRPr="0005572F" w:rsidRDefault="00FD3349" w:rsidP="00FD3349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</w:t>
      </w:r>
      <w:r w:rsidRPr="0005572F">
        <w:rPr>
          <w:sz w:val="28"/>
          <w:szCs w:val="28"/>
        </w:rPr>
        <w:t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краевого бюджета,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</w:t>
      </w:r>
      <w:proofErr w:type="gramEnd"/>
      <w:r w:rsidRPr="0005572F">
        <w:rPr>
          <w:sz w:val="28"/>
          <w:szCs w:val="28"/>
        </w:rPr>
        <w:t xml:space="preserve"> по ипотечным жилищным кредитам, предусмотренных Федеральным законом от 3 июля 2019 года №157-ФЗ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</w:t>
      </w:r>
      <w:proofErr w:type="gramStart"/>
      <w:r w:rsidRPr="0005572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D3349" w:rsidRDefault="00FD3349" w:rsidP="00FD3349">
      <w:pPr>
        <w:pStyle w:val="af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3.11-3.12 изложить в следующей редакции:</w:t>
      </w:r>
    </w:p>
    <w:p w:rsidR="00FD3349" w:rsidRPr="0005572F" w:rsidRDefault="00FD3349" w:rsidP="00FD3349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>«3.11. В сводный список претендентов не включаются молодые семьи: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>– утратившие статус молодой семьи в результате превышения 35-летнего возраста одним из членов семьи;</w:t>
      </w:r>
    </w:p>
    <w:p w:rsidR="00FD3349" w:rsidRPr="0005572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5572F">
        <w:rPr>
          <w:sz w:val="28"/>
          <w:szCs w:val="28"/>
        </w:rPr>
        <w:t>– получившие свидетельства о праве на получение социальной выплаты в соответствии с приказом Министерства от 24 июня 2024 года №500 «Об утверждении Порядка предоставления молодым семьям, признанным органами местного самоуправления муниципальных образований Краснодарского края участниками 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которой один из членов</w:t>
      </w:r>
      <w:proofErr w:type="gramEnd"/>
      <w:r w:rsidRPr="0005572F">
        <w:rPr>
          <w:sz w:val="28"/>
          <w:szCs w:val="28"/>
        </w:rPr>
        <w:t xml:space="preserve"> семьи является (являлся) участником специальной военной операции, социальных выплат на приобретение жилого помещения или создание объекта индивидуа</w:t>
      </w:r>
      <w:r>
        <w:rPr>
          <w:sz w:val="28"/>
          <w:szCs w:val="28"/>
        </w:rPr>
        <w:t>льного жилищного строительства»;</w:t>
      </w:r>
    </w:p>
    <w:p w:rsidR="00FD334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572F">
        <w:rPr>
          <w:sz w:val="28"/>
          <w:szCs w:val="28"/>
        </w:rPr>
        <w:t xml:space="preserve">– в </w:t>
      </w:r>
      <w:proofErr w:type="gramStart"/>
      <w:r w:rsidRPr="0005572F">
        <w:rPr>
          <w:sz w:val="28"/>
          <w:szCs w:val="28"/>
        </w:rPr>
        <w:t>отношении</w:t>
      </w:r>
      <w:proofErr w:type="gramEnd"/>
      <w:r w:rsidRPr="0005572F">
        <w:rPr>
          <w:sz w:val="28"/>
          <w:szCs w:val="28"/>
        </w:rPr>
        <w:t xml:space="preserve"> которых установлен факт реализации права на улучшение жилищных условий с использованием социальной выплаты или иной формы </w:t>
      </w:r>
      <w:r w:rsidRPr="0005572F">
        <w:rPr>
          <w:sz w:val="28"/>
          <w:szCs w:val="28"/>
        </w:rPr>
        <w:lastRenderedPageBreak/>
        <w:t>государственной поддержки в соответствии с подпунктом 4 пункта 2.8 настоящих Правил.</w:t>
      </w:r>
    </w:p>
    <w:p w:rsidR="00FD3349" w:rsidRPr="000F720F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20F">
        <w:rPr>
          <w:sz w:val="28"/>
          <w:szCs w:val="28"/>
        </w:rPr>
        <w:t>3.12. </w:t>
      </w:r>
      <w:proofErr w:type="gramStart"/>
      <w:r w:rsidRPr="000F720F">
        <w:rPr>
          <w:sz w:val="28"/>
          <w:szCs w:val="28"/>
        </w:rPr>
        <w:t>После получения выписки из утвержденного списка претендентов Исполнитель в течение 10 дней исключает из муниципального списка участников молодые семьи, указанные в абзацах втором и четвертом пункта 3.11 настоящих Правил, при наличии таковых, и доводит данные сведения до исключенных из муниципального списка участников молодых семей в течение 5 рабочих дней после их исключения.</w:t>
      </w:r>
      <w:proofErr w:type="gramEnd"/>
    </w:p>
    <w:p w:rsidR="00FD3349" w:rsidRDefault="00FD3349" w:rsidP="00FD3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720F">
        <w:rPr>
          <w:sz w:val="28"/>
          <w:szCs w:val="28"/>
        </w:rPr>
        <w:t>Молодые семьи участников СВО исключаются из муниципальных списков участников после получения уведомления от Учреждения о предоставлении данным семьям социальной выплаты</w:t>
      </w:r>
      <w:proofErr w:type="gramStart"/>
      <w:r w:rsidRPr="000F720F">
        <w:rPr>
          <w:sz w:val="28"/>
          <w:szCs w:val="28"/>
        </w:rPr>
        <w:t>.».</w:t>
      </w:r>
      <w:proofErr w:type="gramEnd"/>
    </w:p>
    <w:p w:rsidR="00FD3349" w:rsidRPr="000F720F" w:rsidRDefault="00FD3349" w:rsidP="00FD33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349" w:rsidRPr="008C6033" w:rsidRDefault="00FD3349" w:rsidP="00FD3349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FD3349" w:rsidRPr="009B0FD5" w:rsidRDefault="00FD3349" w:rsidP="00FD3349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B0FD5">
        <w:rPr>
          <w:sz w:val="28"/>
          <w:szCs w:val="28"/>
        </w:rPr>
        <w:t>ачальник управления экономики</w:t>
      </w:r>
    </w:p>
    <w:p w:rsidR="00FD3349" w:rsidRPr="009B0FD5" w:rsidRDefault="00FD3349" w:rsidP="00FD3349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9B0FD5">
        <w:rPr>
          <w:sz w:val="28"/>
          <w:szCs w:val="28"/>
        </w:rPr>
        <w:t xml:space="preserve">администрации </w:t>
      </w:r>
      <w:proofErr w:type="gramStart"/>
      <w:r w:rsidRPr="009B0FD5">
        <w:rPr>
          <w:sz w:val="28"/>
          <w:szCs w:val="28"/>
        </w:rPr>
        <w:t>муниципального</w:t>
      </w:r>
      <w:proofErr w:type="gramEnd"/>
      <w:r w:rsidRPr="009B0FD5">
        <w:rPr>
          <w:sz w:val="28"/>
          <w:szCs w:val="28"/>
        </w:rPr>
        <w:t xml:space="preserve"> </w:t>
      </w:r>
    </w:p>
    <w:p w:rsidR="00FD3349" w:rsidRDefault="00FD3349" w:rsidP="00FD3349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 w:rsidRPr="009B0FD5">
        <w:rPr>
          <w:sz w:val="28"/>
          <w:szCs w:val="28"/>
        </w:rPr>
        <w:t xml:space="preserve">образования город-курорт Геленджик                                    </w:t>
      </w:r>
      <w:r>
        <w:rPr>
          <w:sz w:val="28"/>
          <w:szCs w:val="28"/>
        </w:rPr>
        <w:t xml:space="preserve">  </w:t>
      </w:r>
      <w:r w:rsidRPr="009B0FD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А.А. Питер</w:t>
      </w:r>
    </w:p>
    <w:p w:rsidR="00FD3349" w:rsidRDefault="00FD3349" w:rsidP="00FD3349">
      <w:pPr>
        <w:jc w:val="both"/>
        <w:rPr>
          <w:sz w:val="28"/>
          <w:szCs w:val="28"/>
        </w:rPr>
      </w:pPr>
    </w:p>
    <w:p w:rsidR="00E34249" w:rsidRDefault="00E34249" w:rsidP="00B721EF">
      <w:pPr>
        <w:jc w:val="both"/>
        <w:rPr>
          <w:sz w:val="28"/>
          <w:szCs w:val="28"/>
        </w:rPr>
      </w:pPr>
      <w:bookmarkStart w:id="0" w:name="_GoBack"/>
      <w:bookmarkEnd w:id="0"/>
    </w:p>
    <w:sectPr w:rsidR="00E34249" w:rsidSect="003E7A4A">
      <w:headerReference w:type="even" r:id="rId10"/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0E" w:rsidRDefault="00FD6C0E">
      <w:r>
        <w:separator/>
      </w:r>
    </w:p>
  </w:endnote>
  <w:endnote w:type="continuationSeparator" w:id="0">
    <w:p w:rsidR="00FD6C0E" w:rsidRDefault="00F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0E" w:rsidRDefault="00FD6C0E">
      <w:r>
        <w:separator/>
      </w:r>
    </w:p>
  </w:footnote>
  <w:footnote w:type="continuationSeparator" w:id="0">
    <w:p w:rsidR="00FD6C0E" w:rsidRDefault="00FD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D3" w:rsidRDefault="00CE49D3" w:rsidP="00671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49D3" w:rsidRDefault="00CE49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9D3" w:rsidRDefault="00CE49D3" w:rsidP="00671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3349">
      <w:rPr>
        <w:rStyle w:val="a4"/>
        <w:noProof/>
      </w:rPr>
      <w:t>7</w:t>
    </w:r>
    <w:r>
      <w:rPr>
        <w:rStyle w:val="a4"/>
      </w:rPr>
      <w:fldChar w:fldCharType="end"/>
    </w:r>
  </w:p>
  <w:p w:rsidR="00CE49D3" w:rsidRDefault="00CE49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CCB"/>
    <w:multiLevelType w:val="hybridMultilevel"/>
    <w:tmpl w:val="43265924"/>
    <w:lvl w:ilvl="0" w:tplc="B468A67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A3740"/>
    <w:multiLevelType w:val="hybridMultilevel"/>
    <w:tmpl w:val="D66EB9E2"/>
    <w:lvl w:ilvl="0" w:tplc="A158177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782650"/>
    <w:multiLevelType w:val="hybridMultilevel"/>
    <w:tmpl w:val="6D5CDF34"/>
    <w:lvl w:ilvl="0" w:tplc="2FF89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75361B"/>
    <w:multiLevelType w:val="hybridMultilevel"/>
    <w:tmpl w:val="E954029C"/>
    <w:lvl w:ilvl="0" w:tplc="E2F8D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57907"/>
    <w:multiLevelType w:val="hybridMultilevel"/>
    <w:tmpl w:val="4532E9D6"/>
    <w:lvl w:ilvl="0" w:tplc="A596D4C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AD7167"/>
    <w:multiLevelType w:val="hybridMultilevel"/>
    <w:tmpl w:val="24F07780"/>
    <w:lvl w:ilvl="0" w:tplc="C1602718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00"/>
    <w:rsid w:val="00001132"/>
    <w:rsid w:val="0000661C"/>
    <w:rsid w:val="000073C5"/>
    <w:rsid w:val="00011577"/>
    <w:rsid w:val="000123A0"/>
    <w:rsid w:val="0001576E"/>
    <w:rsid w:val="00016CC1"/>
    <w:rsid w:val="00017710"/>
    <w:rsid w:val="000264B8"/>
    <w:rsid w:val="00027700"/>
    <w:rsid w:val="00027E5B"/>
    <w:rsid w:val="00032D56"/>
    <w:rsid w:val="00043802"/>
    <w:rsid w:val="000535DA"/>
    <w:rsid w:val="00075C50"/>
    <w:rsid w:val="0007683E"/>
    <w:rsid w:val="00083EBE"/>
    <w:rsid w:val="000852DA"/>
    <w:rsid w:val="0008641B"/>
    <w:rsid w:val="00086DDA"/>
    <w:rsid w:val="0009520A"/>
    <w:rsid w:val="000979CD"/>
    <w:rsid w:val="000A1E3B"/>
    <w:rsid w:val="000A57E8"/>
    <w:rsid w:val="000A6245"/>
    <w:rsid w:val="000B1A5F"/>
    <w:rsid w:val="000B6D78"/>
    <w:rsid w:val="000B77CA"/>
    <w:rsid w:val="000B7BEB"/>
    <w:rsid w:val="000C22BF"/>
    <w:rsid w:val="000C26DE"/>
    <w:rsid w:val="000C2FD8"/>
    <w:rsid w:val="000C5DC0"/>
    <w:rsid w:val="000C605C"/>
    <w:rsid w:val="000D2008"/>
    <w:rsid w:val="000D3895"/>
    <w:rsid w:val="000E108F"/>
    <w:rsid w:val="000E68C8"/>
    <w:rsid w:val="000F0B73"/>
    <w:rsid w:val="000F5D25"/>
    <w:rsid w:val="000F7174"/>
    <w:rsid w:val="00105763"/>
    <w:rsid w:val="0011098B"/>
    <w:rsid w:val="001133F6"/>
    <w:rsid w:val="001168AA"/>
    <w:rsid w:val="00121C95"/>
    <w:rsid w:val="0012769F"/>
    <w:rsid w:val="001350CF"/>
    <w:rsid w:val="00135736"/>
    <w:rsid w:val="00142D4F"/>
    <w:rsid w:val="001475CD"/>
    <w:rsid w:val="001521BC"/>
    <w:rsid w:val="00154043"/>
    <w:rsid w:val="0015658A"/>
    <w:rsid w:val="00162B89"/>
    <w:rsid w:val="00165099"/>
    <w:rsid w:val="001754D4"/>
    <w:rsid w:val="00177DA4"/>
    <w:rsid w:val="00182A0D"/>
    <w:rsid w:val="00191542"/>
    <w:rsid w:val="001A13EF"/>
    <w:rsid w:val="001A6083"/>
    <w:rsid w:val="001A71E7"/>
    <w:rsid w:val="001B174C"/>
    <w:rsid w:val="001B3AA2"/>
    <w:rsid w:val="001B7DB3"/>
    <w:rsid w:val="001C335A"/>
    <w:rsid w:val="001C4E05"/>
    <w:rsid w:val="001C5F41"/>
    <w:rsid w:val="001C6B35"/>
    <w:rsid w:val="001D3EBA"/>
    <w:rsid w:val="001E4A78"/>
    <w:rsid w:val="001E4ECD"/>
    <w:rsid w:val="001F6701"/>
    <w:rsid w:val="00201399"/>
    <w:rsid w:val="0021051F"/>
    <w:rsid w:val="00220B52"/>
    <w:rsid w:val="002216C9"/>
    <w:rsid w:val="002216F8"/>
    <w:rsid w:val="0022184B"/>
    <w:rsid w:val="00224D89"/>
    <w:rsid w:val="00234015"/>
    <w:rsid w:val="002340C8"/>
    <w:rsid w:val="002359E7"/>
    <w:rsid w:val="002415AA"/>
    <w:rsid w:val="0024569E"/>
    <w:rsid w:val="00272F61"/>
    <w:rsid w:val="0027500D"/>
    <w:rsid w:val="00280CA0"/>
    <w:rsid w:val="00280CAE"/>
    <w:rsid w:val="00284ADA"/>
    <w:rsid w:val="00290969"/>
    <w:rsid w:val="002974B7"/>
    <w:rsid w:val="002A08D5"/>
    <w:rsid w:val="002A3C35"/>
    <w:rsid w:val="002A6E19"/>
    <w:rsid w:val="002B0EB0"/>
    <w:rsid w:val="002C0679"/>
    <w:rsid w:val="002C43CA"/>
    <w:rsid w:val="002C68C7"/>
    <w:rsid w:val="002C7BFE"/>
    <w:rsid w:val="002E0EFD"/>
    <w:rsid w:val="002E2EC5"/>
    <w:rsid w:val="002F01DF"/>
    <w:rsid w:val="002F4E45"/>
    <w:rsid w:val="0030351A"/>
    <w:rsid w:val="00314636"/>
    <w:rsid w:val="00327E96"/>
    <w:rsid w:val="00330A52"/>
    <w:rsid w:val="0033221E"/>
    <w:rsid w:val="00344191"/>
    <w:rsid w:val="00360252"/>
    <w:rsid w:val="00361381"/>
    <w:rsid w:val="00362E6E"/>
    <w:rsid w:val="003637CA"/>
    <w:rsid w:val="003734D4"/>
    <w:rsid w:val="00373D77"/>
    <w:rsid w:val="003849A1"/>
    <w:rsid w:val="00385E6D"/>
    <w:rsid w:val="00390F84"/>
    <w:rsid w:val="0039278E"/>
    <w:rsid w:val="00397328"/>
    <w:rsid w:val="003A09F2"/>
    <w:rsid w:val="003A2D8A"/>
    <w:rsid w:val="003B44E5"/>
    <w:rsid w:val="003B66BA"/>
    <w:rsid w:val="003B7266"/>
    <w:rsid w:val="003C067C"/>
    <w:rsid w:val="003C5F24"/>
    <w:rsid w:val="003D71DE"/>
    <w:rsid w:val="003D7ACF"/>
    <w:rsid w:val="003E434D"/>
    <w:rsid w:val="003E7A4A"/>
    <w:rsid w:val="003F2809"/>
    <w:rsid w:val="003F796B"/>
    <w:rsid w:val="004056CC"/>
    <w:rsid w:val="004067A0"/>
    <w:rsid w:val="0041329C"/>
    <w:rsid w:val="0042014C"/>
    <w:rsid w:val="004236B4"/>
    <w:rsid w:val="00424477"/>
    <w:rsid w:val="00424B8D"/>
    <w:rsid w:val="00425FCA"/>
    <w:rsid w:val="004323FD"/>
    <w:rsid w:val="004351FE"/>
    <w:rsid w:val="00436012"/>
    <w:rsid w:val="00442BFE"/>
    <w:rsid w:val="004519BE"/>
    <w:rsid w:val="00455C55"/>
    <w:rsid w:val="00455F62"/>
    <w:rsid w:val="004607D8"/>
    <w:rsid w:val="00462BB3"/>
    <w:rsid w:val="00464E5F"/>
    <w:rsid w:val="00470773"/>
    <w:rsid w:val="00470D0E"/>
    <w:rsid w:val="00476FB6"/>
    <w:rsid w:val="00482EF1"/>
    <w:rsid w:val="00485F38"/>
    <w:rsid w:val="00486C52"/>
    <w:rsid w:val="004A58EE"/>
    <w:rsid w:val="004A7981"/>
    <w:rsid w:val="004C2AED"/>
    <w:rsid w:val="004C642A"/>
    <w:rsid w:val="004D0F67"/>
    <w:rsid w:val="004D2608"/>
    <w:rsid w:val="004E405E"/>
    <w:rsid w:val="004F06EB"/>
    <w:rsid w:val="00503A54"/>
    <w:rsid w:val="00513155"/>
    <w:rsid w:val="00514BEB"/>
    <w:rsid w:val="00520D01"/>
    <w:rsid w:val="00525F93"/>
    <w:rsid w:val="00527B77"/>
    <w:rsid w:val="0053317C"/>
    <w:rsid w:val="005346F5"/>
    <w:rsid w:val="005354C7"/>
    <w:rsid w:val="005372BE"/>
    <w:rsid w:val="00550346"/>
    <w:rsid w:val="00557493"/>
    <w:rsid w:val="00560C91"/>
    <w:rsid w:val="005620EB"/>
    <w:rsid w:val="00563104"/>
    <w:rsid w:val="00566326"/>
    <w:rsid w:val="00567872"/>
    <w:rsid w:val="00573CE6"/>
    <w:rsid w:val="00580AF9"/>
    <w:rsid w:val="00580CF8"/>
    <w:rsid w:val="0058334C"/>
    <w:rsid w:val="00590066"/>
    <w:rsid w:val="00593B46"/>
    <w:rsid w:val="00597B46"/>
    <w:rsid w:val="005A0EA5"/>
    <w:rsid w:val="005B261A"/>
    <w:rsid w:val="005B52B4"/>
    <w:rsid w:val="005C2485"/>
    <w:rsid w:val="005C2B02"/>
    <w:rsid w:val="005C6EB3"/>
    <w:rsid w:val="005D1165"/>
    <w:rsid w:val="005D462C"/>
    <w:rsid w:val="005D4E11"/>
    <w:rsid w:val="005D5465"/>
    <w:rsid w:val="005D6811"/>
    <w:rsid w:val="005E4280"/>
    <w:rsid w:val="005F701B"/>
    <w:rsid w:val="00601139"/>
    <w:rsid w:val="00603E0E"/>
    <w:rsid w:val="00606958"/>
    <w:rsid w:val="006070FD"/>
    <w:rsid w:val="00610263"/>
    <w:rsid w:val="00612485"/>
    <w:rsid w:val="006158F6"/>
    <w:rsid w:val="00620F09"/>
    <w:rsid w:val="006324DF"/>
    <w:rsid w:val="00634579"/>
    <w:rsid w:val="00640450"/>
    <w:rsid w:val="006438EC"/>
    <w:rsid w:val="00646630"/>
    <w:rsid w:val="00661D9B"/>
    <w:rsid w:val="006644B2"/>
    <w:rsid w:val="0067128A"/>
    <w:rsid w:val="00671908"/>
    <w:rsid w:val="006741E3"/>
    <w:rsid w:val="006819E7"/>
    <w:rsid w:val="0068434A"/>
    <w:rsid w:val="0068656E"/>
    <w:rsid w:val="006A5CE6"/>
    <w:rsid w:val="006B0825"/>
    <w:rsid w:val="006B08E5"/>
    <w:rsid w:val="006B1775"/>
    <w:rsid w:val="006C0CC1"/>
    <w:rsid w:val="006C428A"/>
    <w:rsid w:val="006C6145"/>
    <w:rsid w:val="006C67BF"/>
    <w:rsid w:val="006D61C9"/>
    <w:rsid w:val="006E5BC2"/>
    <w:rsid w:val="006E6BCC"/>
    <w:rsid w:val="006F0472"/>
    <w:rsid w:val="00701B06"/>
    <w:rsid w:val="00701D3D"/>
    <w:rsid w:val="00716BCD"/>
    <w:rsid w:val="00724DEE"/>
    <w:rsid w:val="00725A4D"/>
    <w:rsid w:val="0073316A"/>
    <w:rsid w:val="00735C74"/>
    <w:rsid w:val="00740883"/>
    <w:rsid w:val="00741C33"/>
    <w:rsid w:val="007421ED"/>
    <w:rsid w:val="007456D2"/>
    <w:rsid w:val="007569FF"/>
    <w:rsid w:val="007619B9"/>
    <w:rsid w:val="007674CA"/>
    <w:rsid w:val="00775DEB"/>
    <w:rsid w:val="00786BAB"/>
    <w:rsid w:val="00787F1C"/>
    <w:rsid w:val="007A1243"/>
    <w:rsid w:val="007A22ED"/>
    <w:rsid w:val="007B1E37"/>
    <w:rsid w:val="007C2A7D"/>
    <w:rsid w:val="007C4180"/>
    <w:rsid w:val="007C6F32"/>
    <w:rsid w:val="007E0D01"/>
    <w:rsid w:val="007E2C6E"/>
    <w:rsid w:val="007E64F8"/>
    <w:rsid w:val="007F28A8"/>
    <w:rsid w:val="007F74B7"/>
    <w:rsid w:val="007F7DD9"/>
    <w:rsid w:val="008043C6"/>
    <w:rsid w:val="00804A9E"/>
    <w:rsid w:val="00814BBF"/>
    <w:rsid w:val="00817AEF"/>
    <w:rsid w:val="00817DE7"/>
    <w:rsid w:val="00830D70"/>
    <w:rsid w:val="00831F3E"/>
    <w:rsid w:val="00837FF1"/>
    <w:rsid w:val="00843A6D"/>
    <w:rsid w:val="00850244"/>
    <w:rsid w:val="00850490"/>
    <w:rsid w:val="0085318F"/>
    <w:rsid w:val="00855ABB"/>
    <w:rsid w:val="00857D38"/>
    <w:rsid w:val="00862A7C"/>
    <w:rsid w:val="008722EB"/>
    <w:rsid w:val="00886536"/>
    <w:rsid w:val="0089092B"/>
    <w:rsid w:val="00890987"/>
    <w:rsid w:val="00890C21"/>
    <w:rsid w:val="008A0727"/>
    <w:rsid w:val="008A6252"/>
    <w:rsid w:val="008B2E4C"/>
    <w:rsid w:val="008B3474"/>
    <w:rsid w:val="008B5664"/>
    <w:rsid w:val="008C1D6C"/>
    <w:rsid w:val="008C27EA"/>
    <w:rsid w:val="008C6361"/>
    <w:rsid w:val="008D5D8A"/>
    <w:rsid w:val="008E0D2B"/>
    <w:rsid w:val="008E2B10"/>
    <w:rsid w:val="008E2D5B"/>
    <w:rsid w:val="008E7ABD"/>
    <w:rsid w:val="008F43F0"/>
    <w:rsid w:val="008F7DDE"/>
    <w:rsid w:val="00900A2F"/>
    <w:rsid w:val="00900EE8"/>
    <w:rsid w:val="00902BEC"/>
    <w:rsid w:val="0090469E"/>
    <w:rsid w:val="00904749"/>
    <w:rsid w:val="00921B7D"/>
    <w:rsid w:val="00922463"/>
    <w:rsid w:val="009231A4"/>
    <w:rsid w:val="00923ACD"/>
    <w:rsid w:val="009241F1"/>
    <w:rsid w:val="00926E0E"/>
    <w:rsid w:val="00930B40"/>
    <w:rsid w:val="00937ED4"/>
    <w:rsid w:val="009414E9"/>
    <w:rsid w:val="0094172A"/>
    <w:rsid w:val="00942974"/>
    <w:rsid w:val="0094448F"/>
    <w:rsid w:val="009446A8"/>
    <w:rsid w:val="00946F61"/>
    <w:rsid w:val="00947E4F"/>
    <w:rsid w:val="00953A8B"/>
    <w:rsid w:val="0095428F"/>
    <w:rsid w:val="00956C8D"/>
    <w:rsid w:val="009701A1"/>
    <w:rsid w:val="00970478"/>
    <w:rsid w:val="00975C37"/>
    <w:rsid w:val="009807EB"/>
    <w:rsid w:val="009846AD"/>
    <w:rsid w:val="00994676"/>
    <w:rsid w:val="00997511"/>
    <w:rsid w:val="009A25D7"/>
    <w:rsid w:val="009A26B1"/>
    <w:rsid w:val="009A57C8"/>
    <w:rsid w:val="009B0419"/>
    <w:rsid w:val="009B204F"/>
    <w:rsid w:val="009C4BB9"/>
    <w:rsid w:val="009E00FF"/>
    <w:rsid w:val="009E16B9"/>
    <w:rsid w:val="009E4461"/>
    <w:rsid w:val="009E51E7"/>
    <w:rsid w:val="009E7E9C"/>
    <w:rsid w:val="009F7D1B"/>
    <w:rsid w:val="00A0054E"/>
    <w:rsid w:val="00A01107"/>
    <w:rsid w:val="00A04502"/>
    <w:rsid w:val="00A12B51"/>
    <w:rsid w:val="00A168CA"/>
    <w:rsid w:val="00A25193"/>
    <w:rsid w:val="00A31A5B"/>
    <w:rsid w:val="00A3256B"/>
    <w:rsid w:val="00A34F26"/>
    <w:rsid w:val="00A37F09"/>
    <w:rsid w:val="00A44ECB"/>
    <w:rsid w:val="00A47204"/>
    <w:rsid w:val="00A52C53"/>
    <w:rsid w:val="00A5504E"/>
    <w:rsid w:val="00A618B1"/>
    <w:rsid w:val="00A70EE6"/>
    <w:rsid w:val="00A73B95"/>
    <w:rsid w:val="00A76675"/>
    <w:rsid w:val="00A85886"/>
    <w:rsid w:val="00A9021D"/>
    <w:rsid w:val="00AA41C2"/>
    <w:rsid w:val="00AA5D96"/>
    <w:rsid w:val="00AA683C"/>
    <w:rsid w:val="00AB4986"/>
    <w:rsid w:val="00AB4DD5"/>
    <w:rsid w:val="00AB74BD"/>
    <w:rsid w:val="00AC0420"/>
    <w:rsid w:val="00AD30C3"/>
    <w:rsid w:val="00AD5DAE"/>
    <w:rsid w:val="00AD6275"/>
    <w:rsid w:val="00AE2159"/>
    <w:rsid w:val="00AE5318"/>
    <w:rsid w:val="00AE5523"/>
    <w:rsid w:val="00AE6C0E"/>
    <w:rsid w:val="00AE715C"/>
    <w:rsid w:val="00AE78DE"/>
    <w:rsid w:val="00AF1D4F"/>
    <w:rsid w:val="00AF1DD7"/>
    <w:rsid w:val="00B0498C"/>
    <w:rsid w:val="00B05462"/>
    <w:rsid w:val="00B05CFE"/>
    <w:rsid w:val="00B074D6"/>
    <w:rsid w:val="00B11F98"/>
    <w:rsid w:val="00B12608"/>
    <w:rsid w:val="00B141DC"/>
    <w:rsid w:val="00B15DE4"/>
    <w:rsid w:val="00B32F04"/>
    <w:rsid w:val="00B411EB"/>
    <w:rsid w:val="00B456FB"/>
    <w:rsid w:val="00B45BD5"/>
    <w:rsid w:val="00B47E81"/>
    <w:rsid w:val="00B55D87"/>
    <w:rsid w:val="00B622B4"/>
    <w:rsid w:val="00B721EF"/>
    <w:rsid w:val="00B73EF0"/>
    <w:rsid w:val="00B764E5"/>
    <w:rsid w:val="00B76BA4"/>
    <w:rsid w:val="00B775D4"/>
    <w:rsid w:val="00B80896"/>
    <w:rsid w:val="00B8182D"/>
    <w:rsid w:val="00B83C7E"/>
    <w:rsid w:val="00B94170"/>
    <w:rsid w:val="00B95954"/>
    <w:rsid w:val="00B9790F"/>
    <w:rsid w:val="00BA2A5B"/>
    <w:rsid w:val="00BB1D2B"/>
    <w:rsid w:val="00BB5684"/>
    <w:rsid w:val="00BC31ED"/>
    <w:rsid w:val="00BC43CC"/>
    <w:rsid w:val="00BD3560"/>
    <w:rsid w:val="00BD6899"/>
    <w:rsid w:val="00BE0804"/>
    <w:rsid w:val="00BE3C5E"/>
    <w:rsid w:val="00BE6B98"/>
    <w:rsid w:val="00BF5690"/>
    <w:rsid w:val="00BF5730"/>
    <w:rsid w:val="00BF5C22"/>
    <w:rsid w:val="00C006EE"/>
    <w:rsid w:val="00C067EB"/>
    <w:rsid w:val="00C1671C"/>
    <w:rsid w:val="00C17F68"/>
    <w:rsid w:val="00C22907"/>
    <w:rsid w:val="00C22BA7"/>
    <w:rsid w:val="00C304A5"/>
    <w:rsid w:val="00C32B14"/>
    <w:rsid w:val="00C33559"/>
    <w:rsid w:val="00C412E0"/>
    <w:rsid w:val="00C444A2"/>
    <w:rsid w:val="00C461D3"/>
    <w:rsid w:val="00C47A14"/>
    <w:rsid w:val="00C63C5E"/>
    <w:rsid w:val="00C76C00"/>
    <w:rsid w:val="00C80105"/>
    <w:rsid w:val="00C850E5"/>
    <w:rsid w:val="00C9380D"/>
    <w:rsid w:val="00CA5866"/>
    <w:rsid w:val="00CA66E9"/>
    <w:rsid w:val="00CB3CDC"/>
    <w:rsid w:val="00CB6679"/>
    <w:rsid w:val="00CD0A6F"/>
    <w:rsid w:val="00CD1E4F"/>
    <w:rsid w:val="00CD501F"/>
    <w:rsid w:val="00CE048E"/>
    <w:rsid w:val="00CE18D0"/>
    <w:rsid w:val="00CE49D3"/>
    <w:rsid w:val="00CF125D"/>
    <w:rsid w:val="00CF2964"/>
    <w:rsid w:val="00CF2CB0"/>
    <w:rsid w:val="00CF73FF"/>
    <w:rsid w:val="00D00A86"/>
    <w:rsid w:val="00D05385"/>
    <w:rsid w:val="00D1080F"/>
    <w:rsid w:val="00D13EC6"/>
    <w:rsid w:val="00D16850"/>
    <w:rsid w:val="00D2214E"/>
    <w:rsid w:val="00D23121"/>
    <w:rsid w:val="00D252CC"/>
    <w:rsid w:val="00D422D7"/>
    <w:rsid w:val="00D435A8"/>
    <w:rsid w:val="00D44DAD"/>
    <w:rsid w:val="00D513A7"/>
    <w:rsid w:val="00D5168B"/>
    <w:rsid w:val="00D521E7"/>
    <w:rsid w:val="00D5537D"/>
    <w:rsid w:val="00D5764A"/>
    <w:rsid w:val="00D66516"/>
    <w:rsid w:val="00D716B2"/>
    <w:rsid w:val="00D72E27"/>
    <w:rsid w:val="00D76523"/>
    <w:rsid w:val="00D8084F"/>
    <w:rsid w:val="00D812CA"/>
    <w:rsid w:val="00D9131E"/>
    <w:rsid w:val="00D91C65"/>
    <w:rsid w:val="00D91E49"/>
    <w:rsid w:val="00D960C5"/>
    <w:rsid w:val="00DA1410"/>
    <w:rsid w:val="00DA4915"/>
    <w:rsid w:val="00DA5D39"/>
    <w:rsid w:val="00DA6D0F"/>
    <w:rsid w:val="00DA6D2F"/>
    <w:rsid w:val="00DA6F87"/>
    <w:rsid w:val="00DB0CF0"/>
    <w:rsid w:val="00DB1463"/>
    <w:rsid w:val="00DB26D4"/>
    <w:rsid w:val="00DB73A4"/>
    <w:rsid w:val="00DC0EC3"/>
    <w:rsid w:val="00DC3CB1"/>
    <w:rsid w:val="00DC7C6D"/>
    <w:rsid w:val="00DD01E1"/>
    <w:rsid w:val="00DD087E"/>
    <w:rsid w:val="00DD0B4A"/>
    <w:rsid w:val="00DD1DE2"/>
    <w:rsid w:val="00DD4C1D"/>
    <w:rsid w:val="00DE14A2"/>
    <w:rsid w:val="00DE5AE4"/>
    <w:rsid w:val="00DF15CA"/>
    <w:rsid w:val="00DF32E4"/>
    <w:rsid w:val="00E1012E"/>
    <w:rsid w:val="00E10BD3"/>
    <w:rsid w:val="00E115A4"/>
    <w:rsid w:val="00E204FA"/>
    <w:rsid w:val="00E21F39"/>
    <w:rsid w:val="00E241EF"/>
    <w:rsid w:val="00E26EE9"/>
    <w:rsid w:val="00E34249"/>
    <w:rsid w:val="00E347DE"/>
    <w:rsid w:val="00E34AC3"/>
    <w:rsid w:val="00E35449"/>
    <w:rsid w:val="00E41C71"/>
    <w:rsid w:val="00E42B37"/>
    <w:rsid w:val="00E4726B"/>
    <w:rsid w:val="00E476EE"/>
    <w:rsid w:val="00E83481"/>
    <w:rsid w:val="00E8553C"/>
    <w:rsid w:val="00E878E0"/>
    <w:rsid w:val="00E90547"/>
    <w:rsid w:val="00E93FA5"/>
    <w:rsid w:val="00E97AA1"/>
    <w:rsid w:val="00EA398C"/>
    <w:rsid w:val="00EB544C"/>
    <w:rsid w:val="00EB789C"/>
    <w:rsid w:val="00EC087E"/>
    <w:rsid w:val="00EC4407"/>
    <w:rsid w:val="00ED13D3"/>
    <w:rsid w:val="00ED2C74"/>
    <w:rsid w:val="00ED376A"/>
    <w:rsid w:val="00ED65D7"/>
    <w:rsid w:val="00EE6952"/>
    <w:rsid w:val="00EF293E"/>
    <w:rsid w:val="00EF4699"/>
    <w:rsid w:val="00EF4BB9"/>
    <w:rsid w:val="00EF50EC"/>
    <w:rsid w:val="00EF53D5"/>
    <w:rsid w:val="00EF6137"/>
    <w:rsid w:val="00F02322"/>
    <w:rsid w:val="00F0486B"/>
    <w:rsid w:val="00F1100D"/>
    <w:rsid w:val="00F11BE6"/>
    <w:rsid w:val="00F15A2E"/>
    <w:rsid w:val="00F16D14"/>
    <w:rsid w:val="00F25160"/>
    <w:rsid w:val="00F2695E"/>
    <w:rsid w:val="00F27899"/>
    <w:rsid w:val="00F3371C"/>
    <w:rsid w:val="00F3398D"/>
    <w:rsid w:val="00F42BAF"/>
    <w:rsid w:val="00F472A8"/>
    <w:rsid w:val="00F519B6"/>
    <w:rsid w:val="00F53ED4"/>
    <w:rsid w:val="00F545A0"/>
    <w:rsid w:val="00F63946"/>
    <w:rsid w:val="00F6625D"/>
    <w:rsid w:val="00F71610"/>
    <w:rsid w:val="00F77D79"/>
    <w:rsid w:val="00F858BF"/>
    <w:rsid w:val="00F93053"/>
    <w:rsid w:val="00FA0DA6"/>
    <w:rsid w:val="00FA15C9"/>
    <w:rsid w:val="00FA5989"/>
    <w:rsid w:val="00FC0D72"/>
    <w:rsid w:val="00FC5BD9"/>
    <w:rsid w:val="00FC5EBB"/>
    <w:rsid w:val="00FD3349"/>
    <w:rsid w:val="00FD4361"/>
    <w:rsid w:val="00FD6BB6"/>
    <w:rsid w:val="00FD6C0E"/>
    <w:rsid w:val="00FE043F"/>
    <w:rsid w:val="00FE5F63"/>
    <w:rsid w:val="00FE7013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4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C43CC"/>
  </w:style>
  <w:style w:type="paragraph" w:styleId="a5">
    <w:name w:val="footer"/>
    <w:basedOn w:val="a"/>
    <w:rsid w:val="00BC43CC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634579"/>
    <w:pPr>
      <w:ind w:left="360"/>
    </w:pPr>
    <w:rPr>
      <w:rFonts w:ascii="Courier New" w:hAnsi="Courier New" w:cs="Courier New"/>
      <w:sz w:val="26"/>
    </w:rPr>
  </w:style>
  <w:style w:type="paragraph" w:styleId="a8">
    <w:name w:val="Body Text"/>
    <w:basedOn w:val="a"/>
    <w:link w:val="a9"/>
    <w:rsid w:val="00634579"/>
    <w:rPr>
      <w:rFonts w:ascii="Courier New" w:hAnsi="Courier New" w:cs="Courier New"/>
      <w:sz w:val="26"/>
    </w:rPr>
  </w:style>
  <w:style w:type="paragraph" w:styleId="HTML">
    <w:name w:val="HTML Preformatted"/>
    <w:basedOn w:val="a"/>
    <w:rsid w:val="00634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5C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E26EE9"/>
    <w:pPr>
      <w:spacing w:after="160" w:line="240" w:lineRule="exact"/>
    </w:pPr>
    <w:rPr>
      <w:noProof/>
      <w:sz w:val="20"/>
      <w:szCs w:val="20"/>
    </w:rPr>
  </w:style>
  <w:style w:type="paragraph" w:customStyle="1" w:styleId="ConsPlusNormal">
    <w:name w:val="ConsPlusNormal"/>
    <w:rsid w:val="002C7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"/>
    <w:basedOn w:val="a"/>
    <w:rsid w:val="00D422D7"/>
    <w:pPr>
      <w:spacing w:after="160" w:line="240" w:lineRule="exact"/>
    </w:pPr>
    <w:rPr>
      <w:noProof/>
      <w:sz w:val="20"/>
      <w:szCs w:val="20"/>
    </w:rPr>
  </w:style>
  <w:style w:type="paragraph" w:styleId="ad">
    <w:name w:val="Balloon Text"/>
    <w:basedOn w:val="a"/>
    <w:link w:val="ae"/>
    <w:rsid w:val="000B6D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B6D78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1A6083"/>
    <w:rPr>
      <w:rFonts w:ascii="Courier New" w:hAnsi="Courier New" w:cs="Courier New"/>
      <w:sz w:val="26"/>
      <w:szCs w:val="24"/>
    </w:rPr>
  </w:style>
  <w:style w:type="character" w:customStyle="1" w:styleId="a7">
    <w:name w:val="Основной текст с отступом Знак"/>
    <w:link w:val="a6"/>
    <w:rsid w:val="00280CA0"/>
    <w:rPr>
      <w:rFonts w:ascii="Courier New" w:hAnsi="Courier New" w:cs="Courier New"/>
      <w:sz w:val="26"/>
      <w:szCs w:val="24"/>
    </w:rPr>
  </w:style>
  <w:style w:type="table" w:customStyle="1" w:styleId="1">
    <w:name w:val="Сетка таблицы1"/>
    <w:basedOn w:val="a1"/>
    <w:next w:val="aa"/>
    <w:uiPriority w:val="59"/>
    <w:rsid w:val="00BD3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3256B"/>
    <w:pPr>
      <w:spacing w:after="160" w:line="240" w:lineRule="exact"/>
    </w:pPr>
    <w:rPr>
      <w:noProof/>
      <w:sz w:val="20"/>
      <w:szCs w:val="20"/>
    </w:rPr>
  </w:style>
  <w:style w:type="character" w:styleId="af0">
    <w:name w:val="Hyperlink"/>
    <w:uiPriority w:val="99"/>
    <w:unhideWhenUsed/>
    <w:rsid w:val="00862A7C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62A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4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C43CC"/>
  </w:style>
  <w:style w:type="paragraph" w:styleId="a5">
    <w:name w:val="footer"/>
    <w:basedOn w:val="a"/>
    <w:rsid w:val="00BC43CC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634579"/>
    <w:pPr>
      <w:ind w:left="360"/>
    </w:pPr>
    <w:rPr>
      <w:rFonts w:ascii="Courier New" w:hAnsi="Courier New" w:cs="Courier New"/>
      <w:sz w:val="26"/>
    </w:rPr>
  </w:style>
  <w:style w:type="paragraph" w:styleId="a8">
    <w:name w:val="Body Text"/>
    <w:basedOn w:val="a"/>
    <w:link w:val="a9"/>
    <w:rsid w:val="00634579"/>
    <w:rPr>
      <w:rFonts w:ascii="Courier New" w:hAnsi="Courier New" w:cs="Courier New"/>
      <w:sz w:val="26"/>
    </w:rPr>
  </w:style>
  <w:style w:type="paragraph" w:styleId="HTML">
    <w:name w:val="HTML Preformatted"/>
    <w:basedOn w:val="a"/>
    <w:rsid w:val="00634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5C6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E26EE9"/>
    <w:pPr>
      <w:spacing w:after="160" w:line="240" w:lineRule="exact"/>
    </w:pPr>
    <w:rPr>
      <w:noProof/>
      <w:sz w:val="20"/>
      <w:szCs w:val="20"/>
    </w:rPr>
  </w:style>
  <w:style w:type="paragraph" w:customStyle="1" w:styleId="ConsPlusNormal">
    <w:name w:val="ConsPlusNormal"/>
    <w:rsid w:val="002C7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"/>
    <w:basedOn w:val="a"/>
    <w:rsid w:val="00D422D7"/>
    <w:pPr>
      <w:spacing w:after="160" w:line="240" w:lineRule="exact"/>
    </w:pPr>
    <w:rPr>
      <w:noProof/>
      <w:sz w:val="20"/>
      <w:szCs w:val="20"/>
    </w:rPr>
  </w:style>
  <w:style w:type="paragraph" w:styleId="ad">
    <w:name w:val="Balloon Text"/>
    <w:basedOn w:val="a"/>
    <w:link w:val="ae"/>
    <w:rsid w:val="000B6D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B6D78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1A6083"/>
    <w:rPr>
      <w:rFonts w:ascii="Courier New" w:hAnsi="Courier New" w:cs="Courier New"/>
      <w:sz w:val="26"/>
      <w:szCs w:val="24"/>
    </w:rPr>
  </w:style>
  <w:style w:type="character" w:customStyle="1" w:styleId="a7">
    <w:name w:val="Основной текст с отступом Знак"/>
    <w:link w:val="a6"/>
    <w:rsid w:val="00280CA0"/>
    <w:rPr>
      <w:rFonts w:ascii="Courier New" w:hAnsi="Courier New" w:cs="Courier New"/>
      <w:sz w:val="26"/>
      <w:szCs w:val="24"/>
    </w:rPr>
  </w:style>
  <w:style w:type="table" w:customStyle="1" w:styleId="1">
    <w:name w:val="Сетка таблицы1"/>
    <w:basedOn w:val="a1"/>
    <w:next w:val="aa"/>
    <w:uiPriority w:val="59"/>
    <w:rsid w:val="00BD3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3256B"/>
    <w:pPr>
      <w:spacing w:after="160" w:line="240" w:lineRule="exact"/>
    </w:pPr>
    <w:rPr>
      <w:noProof/>
      <w:sz w:val="20"/>
      <w:szCs w:val="20"/>
    </w:rPr>
  </w:style>
  <w:style w:type="character" w:styleId="af0">
    <w:name w:val="Hyperlink"/>
    <w:uiPriority w:val="99"/>
    <w:unhideWhenUsed/>
    <w:rsid w:val="00862A7C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62A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68DFA4DB650D0F1CC1C15D23A8AB51179C2AF305B81F75D926E27746955B598B420053778C0246F2FCAEC91DB0648AFC83865C749C2767r83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D25F-73F4-440E-B733-75EBE30A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признании молодых семей участниками подпрограммы</vt:lpstr>
    </vt:vector>
  </TitlesOfParts>
  <Company>Администрация</Company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признании молодых семей участниками подпрограммы</dc:title>
  <dc:creator>KapustaIP</dc:creator>
  <cp:lastModifiedBy>Чумак Кристина Евгеньевна</cp:lastModifiedBy>
  <cp:revision>9</cp:revision>
  <cp:lastPrinted>2025-10-20T14:19:00Z</cp:lastPrinted>
  <dcterms:created xsi:type="dcterms:W3CDTF">2025-10-29T07:57:00Z</dcterms:created>
  <dcterms:modified xsi:type="dcterms:W3CDTF">2025-11-05T06:46:00Z</dcterms:modified>
</cp:coreProperties>
</file>