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07718B">
              <w:rPr>
                <w:sz w:val="28"/>
                <w:szCs w:val="28"/>
                <w:lang w:eastAsia="ru-RU"/>
              </w:rPr>
              <w:t xml:space="preserve">муниципального земельного контроля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DE2161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Д.А. Железняку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мая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="00CA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D5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6D6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F50D0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8D" w:rsidRDefault="0059368D" w:rsidP="0059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9368D" w:rsidRDefault="0059368D" w:rsidP="0059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6 мая 2019 года №125</w:t>
      </w:r>
    </w:p>
    <w:p w:rsidR="0059368D" w:rsidRDefault="0059368D" w:rsidP="0059368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муниципальном земельном контроле на территории муниципального образования город-курорт Геленджик»</w:t>
      </w:r>
    </w:p>
    <w:p w:rsidR="0059368D" w:rsidRDefault="0059368D" w:rsidP="0059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8D" w:rsidRDefault="0059368D" w:rsidP="0059368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муниципальном земельном контроле на территории муниципального образования город-курорт Геленджик», 23 апреля 2019 года поступивший от управления муниципального земельного контроля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59368D" w:rsidRDefault="0059368D" w:rsidP="0059368D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9368D" w:rsidRPr="00197109" w:rsidRDefault="0059368D" w:rsidP="005936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9368D" w:rsidRPr="00197109" w:rsidRDefault="0059368D" w:rsidP="0059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9368D" w:rsidRPr="00197109" w:rsidRDefault="0059368D" w:rsidP="0059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9368D" w:rsidRDefault="0059368D" w:rsidP="0059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8D" w:rsidRDefault="0059368D" w:rsidP="0059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8D" w:rsidRDefault="0059368D" w:rsidP="0059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59368D" w:rsidRDefault="0059368D" w:rsidP="0059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68D" w:rsidRDefault="0059368D" w:rsidP="0059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F50D0C" w:rsidRDefault="00F50D0C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  <w:bookmarkStart w:id="0" w:name="_GoBack"/>
      <w:bookmarkEnd w:id="0"/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2019-03-20T07:38:00Z</cp:lastPrinted>
  <dcterms:created xsi:type="dcterms:W3CDTF">2019-05-15T13:42:00Z</dcterms:created>
  <dcterms:modified xsi:type="dcterms:W3CDTF">2019-05-15T13:42:00Z</dcterms:modified>
</cp:coreProperties>
</file>