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92" w:rsidRPr="00C33B92" w:rsidRDefault="00C33B92" w:rsidP="00C33B92">
      <w:pPr>
        <w:jc w:val="center"/>
        <w:rPr>
          <w:sz w:val="26"/>
          <w:szCs w:val="20"/>
        </w:rPr>
      </w:pPr>
      <w:bookmarkStart w:id="0" w:name="_Hlk170203570"/>
      <w:bookmarkStart w:id="1" w:name="_Hlk11171993"/>
      <w:bookmarkStart w:id="2" w:name="_Hlk140502432"/>
      <w:bookmarkStart w:id="3" w:name="_Hlk140501066"/>
      <w:r>
        <w:rPr>
          <w:noProof/>
          <w:sz w:val="28"/>
          <w:szCs w:val="20"/>
        </w:rPr>
        <w:drawing>
          <wp:inline distT="0" distB="0" distL="0" distR="0" wp14:anchorId="35114E27" wp14:editId="73EFFB1E">
            <wp:extent cx="818515" cy="977900"/>
            <wp:effectExtent l="0" t="0" r="635" b="0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C33B92" w:rsidRPr="00C33B92" w:rsidRDefault="00C33B92" w:rsidP="00C33B92">
      <w:pPr>
        <w:jc w:val="center"/>
        <w:rPr>
          <w:rFonts w:eastAsia="Arial Unicode MS"/>
          <w:b/>
          <w:sz w:val="32"/>
          <w:szCs w:val="32"/>
        </w:rPr>
      </w:pPr>
      <w:proofErr w:type="gramStart"/>
      <w:r w:rsidRPr="00C33B92">
        <w:rPr>
          <w:rFonts w:eastAsia="Arial Unicode MS"/>
          <w:b/>
          <w:sz w:val="32"/>
          <w:szCs w:val="32"/>
        </w:rPr>
        <w:t>Р</w:t>
      </w:r>
      <w:proofErr w:type="gramEnd"/>
      <w:r w:rsidRPr="00C33B92">
        <w:rPr>
          <w:rFonts w:eastAsia="Arial Unicode MS"/>
          <w:b/>
          <w:sz w:val="32"/>
          <w:szCs w:val="32"/>
        </w:rPr>
        <w:t xml:space="preserve"> Е Ш Е Н И Е </w:t>
      </w:r>
    </w:p>
    <w:p w:rsidR="00C33B92" w:rsidRPr="00C33B92" w:rsidRDefault="00C33B92" w:rsidP="00C33B92">
      <w:pPr>
        <w:jc w:val="center"/>
        <w:rPr>
          <w:rFonts w:eastAsia="Arial Unicode MS"/>
          <w:b/>
          <w:sz w:val="6"/>
          <w:szCs w:val="6"/>
        </w:rPr>
      </w:pPr>
    </w:p>
    <w:p w:rsidR="00C33B92" w:rsidRPr="00C33B92" w:rsidRDefault="00C33B92" w:rsidP="00C33B92">
      <w:pPr>
        <w:jc w:val="center"/>
        <w:rPr>
          <w:rFonts w:eastAsia="Arial Unicode MS"/>
          <w:b/>
        </w:rPr>
      </w:pPr>
      <w:r w:rsidRPr="00C33B92">
        <w:rPr>
          <w:rFonts w:eastAsia="Arial Unicode MS"/>
          <w:b/>
        </w:rPr>
        <w:t>ДУМЫ МУНИЦИПАЛЬНОГО ОБРАЗОВАНИЯ ГОРОДСКОЙ ОКРУГ</w:t>
      </w:r>
    </w:p>
    <w:p w:rsidR="00C33B92" w:rsidRPr="00C33B92" w:rsidRDefault="00C33B92" w:rsidP="00C33B92">
      <w:pPr>
        <w:jc w:val="center"/>
        <w:rPr>
          <w:rFonts w:eastAsia="Arial Unicode MS"/>
          <w:b/>
        </w:rPr>
      </w:pPr>
      <w:r w:rsidRPr="00C33B92">
        <w:rPr>
          <w:rFonts w:eastAsia="Arial Unicode MS"/>
          <w:b/>
        </w:rPr>
        <w:t xml:space="preserve">ГОРОД-КУРОРТ ГЕЛЕНДЖИК КРАСНОДАРСКОГО КРАЯ    </w:t>
      </w:r>
    </w:p>
    <w:p w:rsidR="00C33B92" w:rsidRPr="00C33B92" w:rsidRDefault="00C33B92" w:rsidP="00C33B92">
      <w:pPr>
        <w:jc w:val="center"/>
        <w:rPr>
          <w:b/>
          <w:sz w:val="32"/>
          <w:szCs w:val="32"/>
        </w:rPr>
      </w:pPr>
    </w:p>
    <w:p w:rsidR="00C33B92" w:rsidRPr="00C33B92" w:rsidRDefault="00C33B92" w:rsidP="00C33B92">
      <w:pPr>
        <w:jc w:val="both"/>
        <w:rPr>
          <w:b/>
          <w:sz w:val="28"/>
          <w:szCs w:val="28"/>
        </w:rPr>
      </w:pPr>
      <w:r w:rsidRPr="00C33B92">
        <w:rPr>
          <w:b/>
          <w:sz w:val="28"/>
          <w:szCs w:val="28"/>
        </w:rPr>
        <w:t xml:space="preserve">от 19 декабря 2025 года                  </w:t>
      </w:r>
      <w:r w:rsidRPr="00C33B92">
        <w:rPr>
          <w:b/>
          <w:sz w:val="28"/>
          <w:szCs w:val="28"/>
        </w:rPr>
        <w:tab/>
      </w:r>
      <w:r w:rsidRPr="00C33B92">
        <w:rPr>
          <w:b/>
          <w:sz w:val="28"/>
          <w:szCs w:val="28"/>
        </w:rPr>
        <w:tab/>
        <w:t xml:space="preserve">                   </w:t>
      </w:r>
      <w:r w:rsidRPr="00C33B92">
        <w:rPr>
          <w:b/>
          <w:sz w:val="28"/>
          <w:szCs w:val="28"/>
        </w:rPr>
        <w:tab/>
        <w:t xml:space="preserve">     </w:t>
      </w:r>
      <w:r w:rsidRPr="00C33B92">
        <w:rPr>
          <w:b/>
          <w:sz w:val="28"/>
          <w:szCs w:val="28"/>
        </w:rPr>
        <w:tab/>
      </w:r>
      <w:r w:rsidRPr="00C33B92">
        <w:rPr>
          <w:b/>
          <w:sz w:val="28"/>
          <w:szCs w:val="28"/>
        </w:rPr>
        <w:tab/>
      </w:r>
      <w:r w:rsidRPr="00C33B92">
        <w:rPr>
          <w:b/>
          <w:sz w:val="28"/>
          <w:szCs w:val="28"/>
        </w:rPr>
        <w:tab/>
        <w:t>№ 29</w:t>
      </w:r>
      <w:r>
        <w:rPr>
          <w:b/>
          <w:sz w:val="28"/>
          <w:szCs w:val="28"/>
        </w:rPr>
        <w:t>7</w:t>
      </w:r>
    </w:p>
    <w:p w:rsidR="00C33B92" w:rsidRPr="00C33B92" w:rsidRDefault="00C33B92" w:rsidP="00C33B92">
      <w:pPr>
        <w:jc w:val="both"/>
        <w:rPr>
          <w:sz w:val="16"/>
          <w:szCs w:val="16"/>
        </w:rPr>
      </w:pPr>
    </w:p>
    <w:p w:rsidR="00C33B92" w:rsidRPr="00C33B92" w:rsidRDefault="00C33B92" w:rsidP="00C33B92">
      <w:pPr>
        <w:jc w:val="center"/>
        <w:rPr>
          <w:sz w:val="20"/>
          <w:szCs w:val="20"/>
        </w:rPr>
      </w:pPr>
      <w:r w:rsidRPr="00C33B92">
        <w:rPr>
          <w:sz w:val="20"/>
          <w:szCs w:val="20"/>
        </w:rPr>
        <w:t>г. Геленджик</w:t>
      </w:r>
    </w:p>
    <w:bookmarkEnd w:id="2"/>
    <w:p w:rsidR="00C33B92" w:rsidRPr="00C33B92" w:rsidRDefault="00C33B92" w:rsidP="00C33B92">
      <w:pPr>
        <w:jc w:val="center"/>
        <w:rPr>
          <w:b/>
          <w:sz w:val="28"/>
          <w:szCs w:val="20"/>
        </w:rPr>
      </w:pPr>
    </w:p>
    <w:bookmarkEnd w:id="3"/>
    <w:p w:rsidR="008D5253" w:rsidRPr="00F823B6" w:rsidRDefault="008D5253" w:rsidP="008D5253">
      <w:pPr>
        <w:widowControl w:val="0"/>
        <w:jc w:val="center"/>
        <w:rPr>
          <w:b/>
          <w:sz w:val="28"/>
          <w:szCs w:val="28"/>
        </w:rPr>
      </w:pPr>
      <w:r w:rsidRPr="00F823B6">
        <w:rPr>
          <w:b/>
          <w:sz w:val="28"/>
          <w:szCs w:val="28"/>
        </w:rPr>
        <w:t xml:space="preserve">О бюджете муниципального образования </w:t>
      </w:r>
    </w:p>
    <w:p w:rsidR="008D5253" w:rsidRPr="00F823B6" w:rsidRDefault="008D5253" w:rsidP="008D5253">
      <w:pPr>
        <w:widowControl w:val="0"/>
        <w:jc w:val="center"/>
        <w:rPr>
          <w:b/>
          <w:sz w:val="28"/>
          <w:szCs w:val="28"/>
        </w:rPr>
      </w:pPr>
      <w:r w:rsidRPr="00F823B6">
        <w:rPr>
          <w:b/>
          <w:sz w:val="28"/>
          <w:szCs w:val="28"/>
        </w:rPr>
        <w:t xml:space="preserve">городской округ город-курорт Геленджик </w:t>
      </w:r>
    </w:p>
    <w:p w:rsidR="008D5253" w:rsidRPr="00F823B6" w:rsidRDefault="008D5253" w:rsidP="008D5253">
      <w:pPr>
        <w:widowControl w:val="0"/>
        <w:jc w:val="center"/>
        <w:rPr>
          <w:b/>
          <w:color w:val="000000"/>
          <w:sz w:val="28"/>
          <w:szCs w:val="28"/>
        </w:rPr>
      </w:pPr>
      <w:r w:rsidRPr="00F823B6">
        <w:rPr>
          <w:b/>
          <w:sz w:val="28"/>
          <w:szCs w:val="28"/>
        </w:rPr>
        <w:t xml:space="preserve">Краснодарского края </w:t>
      </w:r>
      <w:r w:rsidRPr="00F823B6">
        <w:rPr>
          <w:b/>
          <w:color w:val="000000"/>
          <w:sz w:val="28"/>
          <w:szCs w:val="28"/>
        </w:rPr>
        <w:t xml:space="preserve">на 2026 год и </w:t>
      </w:r>
    </w:p>
    <w:p w:rsidR="008D5253" w:rsidRPr="00CB1C71" w:rsidRDefault="008D5253" w:rsidP="008D5253">
      <w:pPr>
        <w:jc w:val="center"/>
        <w:rPr>
          <w:b/>
          <w:sz w:val="28"/>
          <w:szCs w:val="28"/>
        </w:rPr>
      </w:pPr>
      <w:r w:rsidRPr="00F823B6">
        <w:rPr>
          <w:b/>
          <w:color w:val="000000"/>
          <w:sz w:val="28"/>
          <w:szCs w:val="28"/>
        </w:rPr>
        <w:t>на плановый период 2027 и 2028</w:t>
      </w:r>
      <w:r w:rsidRPr="00F823B6">
        <w:rPr>
          <w:b/>
          <w:sz w:val="28"/>
          <w:szCs w:val="28"/>
        </w:rPr>
        <w:t xml:space="preserve"> годов</w:t>
      </w:r>
    </w:p>
    <w:p w:rsidR="008D5253" w:rsidRPr="00945DBE" w:rsidRDefault="008D5253" w:rsidP="008D5253">
      <w:pPr>
        <w:widowControl w:val="0"/>
        <w:ind w:left="5387"/>
        <w:rPr>
          <w:snapToGrid w:val="0"/>
          <w:sz w:val="28"/>
          <w:szCs w:val="28"/>
        </w:rPr>
      </w:pPr>
    </w:p>
    <w:p w:rsidR="008D5253" w:rsidRPr="0028630F" w:rsidRDefault="008D5253" w:rsidP="008D5253">
      <w:pPr>
        <w:pStyle w:val="af5"/>
        <w:ind w:firstLine="709"/>
        <w:jc w:val="both"/>
        <w:rPr>
          <w:sz w:val="28"/>
          <w:szCs w:val="28"/>
        </w:rPr>
      </w:pPr>
      <w:proofErr w:type="gramStart"/>
      <w:r w:rsidRPr="00116FEA">
        <w:rPr>
          <w:sz w:val="28"/>
          <w:szCs w:val="28"/>
        </w:rPr>
        <w:t>Руководствуясь Бюджетным кодексом Российской Федерации, Налог</w:t>
      </w:r>
      <w:r w:rsidRPr="00116FEA">
        <w:rPr>
          <w:sz w:val="28"/>
          <w:szCs w:val="28"/>
        </w:rPr>
        <w:t>о</w:t>
      </w:r>
      <w:r w:rsidRPr="00116FEA">
        <w:rPr>
          <w:sz w:val="28"/>
          <w:szCs w:val="28"/>
        </w:rPr>
        <w:t>вым кодексом Российской Федерации, Федеральным законом от 6 октября  2003 года №131-ФЗ «Об общих принципах организации местного самоуправл</w:t>
      </w:r>
      <w:r w:rsidRPr="00116FEA">
        <w:rPr>
          <w:sz w:val="28"/>
          <w:szCs w:val="28"/>
        </w:rPr>
        <w:t>е</w:t>
      </w:r>
      <w:r w:rsidRPr="00116FEA">
        <w:rPr>
          <w:sz w:val="28"/>
          <w:szCs w:val="28"/>
        </w:rPr>
        <w:t>ния в Российской Федерации», Федеральным законом от 20 марта 2025 года №33-ФЗ «Об общих принципах организации местного самоуправления в ед</w:t>
      </w:r>
      <w:r w:rsidRPr="00116FEA">
        <w:rPr>
          <w:sz w:val="28"/>
          <w:szCs w:val="28"/>
        </w:rPr>
        <w:t>и</w:t>
      </w:r>
      <w:r w:rsidRPr="00116FEA">
        <w:rPr>
          <w:sz w:val="28"/>
          <w:szCs w:val="28"/>
        </w:rPr>
        <w:t>ной системе публичной власти», решением Думы муниципального образования город-курорт Геленджик от 18 декабря 2020 года №314 «Об утверждении  П</w:t>
      </w:r>
      <w:r w:rsidRPr="00116FEA">
        <w:rPr>
          <w:sz w:val="28"/>
          <w:szCs w:val="28"/>
        </w:rPr>
        <w:t>о</w:t>
      </w:r>
      <w:r w:rsidRPr="00116FEA">
        <w:rPr>
          <w:sz w:val="28"/>
          <w:szCs w:val="28"/>
        </w:rPr>
        <w:t>ложения</w:t>
      </w:r>
      <w:proofErr w:type="gramEnd"/>
      <w:r w:rsidRPr="00116FEA">
        <w:rPr>
          <w:sz w:val="28"/>
          <w:szCs w:val="28"/>
        </w:rPr>
        <w:t xml:space="preserve">  </w:t>
      </w:r>
      <w:proofErr w:type="gramStart"/>
      <w:r w:rsidRPr="00116FEA">
        <w:rPr>
          <w:sz w:val="28"/>
          <w:szCs w:val="28"/>
        </w:rPr>
        <w:t>о бюджетном процессе в муниципальном образовании город-курорт Геленджик» (в редакции решения Думы муниципального образования город-курорт Геленджик от 24 декабря 2024 года №186), статьями 8, 11, 27, 70, 75  Устава  муниципального образования городской округ город-курорт Геленджик Краснодарского края, постановлением администрации муниципального образ</w:t>
      </w:r>
      <w:r w:rsidRPr="00116FEA">
        <w:rPr>
          <w:sz w:val="28"/>
          <w:szCs w:val="28"/>
        </w:rPr>
        <w:t>о</w:t>
      </w:r>
      <w:r w:rsidRPr="00116FEA">
        <w:rPr>
          <w:sz w:val="28"/>
          <w:szCs w:val="28"/>
        </w:rPr>
        <w:t>вания  город-курорт  Геленджик  от  21 июня 2018 года №1812 «О порядке с</w:t>
      </w:r>
      <w:r w:rsidRPr="00116FEA">
        <w:rPr>
          <w:sz w:val="28"/>
          <w:szCs w:val="28"/>
        </w:rPr>
        <w:t>о</w:t>
      </w:r>
      <w:r>
        <w:rPr>
          <w:sz w:val="28"/>
          <w:szCs w:val="28"/>
        </w:rPr>
        <w:t xml:space="preserve">ставления проекта бюджета  </w:t>
      </w:r>
      <w:r w:rsidRPr="00116FEA">
        <w:rPr>
          <w:sz w:val="28"/>
          <w:szCs w:val="28"/>
        </w:rPr>
        <w:t>муниципального  образования  город-курорт Г</w:t>
      </w:r>
      <w:r w:rsidRPr="00116FEA">
        <w:rPr>
          <w:sz w:val="28"/>
          <w:szCs w:val="28"/>
        </w:rPr>
        <w:t>е</w:t>
      </w:r>
      <w:r w:rsidRPr="00116FEA">
        <w:rPr>
          <w:sz w:val="28"/>
          <w:szCs w:val="28"/>
        </w:rPr>
        <w:t>ленджик на  очередной</w:t>
      </w:r>
      <w:proofErr w:type="gramEnd"/>
      <w:r w:rsidRPr="00116FEA">
        <w:rPr>
          <w:sz w:val="28"/>
          <w:szCs w:val="28"/>
        </w:rPr>
        <w:t xml:space="preserve">  </w:t>
      </w:r>
      <w:proofErr w:type="gramStart"/>
      <w:r w:rsidRPr="00116FEA">
        <w:rPr>
          <w:sz w:val="28"/>
          <w:szCs w:val="28"/>
        </w:rPr>
        <w:t>финансовый год и на плановый период» (в редакции постановления администрации муниципального  образования город-курорт Г</w:t>
      </w:r>
      <w:r w:rsidRPr="00116FEA">
        <w:rPr>
          <w:sz w:val="28"/>
          <w:szCs w:val="28"/>
        </w:rPr>
        <w:t>е</w:t>
      </w:r>
      <w:proofErr w:type="gramEnd"/>
      <w:r w:rsidRPr="00116FEA">
        <w:rPr>
          <w:sz w:val="28"/>
          <w:szCs w:val="28"/>
        </w:rPr>
        <w:t xml:space="preserve">ленджик от 12 мая 2022 года №978), учитывая  итоговый  документ  </w:t>
      </w:r>
      <w:r>
        <w:rPr>
          <w:sz w:val="28"/>
          <w:szCs w:val="28"/>
        </w:rPr>
        <w:t>по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татам </w:t>
      </w:r>
      <w:r w:rsidRPr="00116FEA">
        <w:rPr>
          <w:sz w:val="28"/>
          <w:szCs w:val="28"/>
        </w:rPr>
        <w:t>публичных слушаний по проекту решения Думы муниципального обр</w:t>
      </w:r>
      <w:r w:rsidRPr="00116FEA">
        <w:rPr>
          <w:sz w:val="28"/>
          <w:szCs w:val="28"/>
        </w:rPr>
        <w:t>а</w:t>
      </w:r>
      <w:r w:rsidRPr="00116FEA">
        <w:rPr>
          <w:sz w:val="28"/>
          <w:szCs w:val="28"/>
        </w:rPr>
        <w:t>зования город-курорт Геленджик «О бюджете муниципального образования г</w:t>
      </w:r>
      <w:r w:rsidRPr="00116FEA">
        <w:rPr>
          <w:sz w:val="28"/>
          <w:szCs w:val="28"/>
        </w:rPr>
        <w:t>о</w:t>
      </w:r>
      <w:r w:rsidRPr="00116FEA">
        <w:rPr>
          <w:sz w:val="28"/>
          <w:szCs w:val="28"/>
        </w:rPr>
        <w:t xml:space="preserve">родской округ город-курорт Геленджик Краснодарского края </w:t>
      </w:r>
      <w:r w:rsidRPr="00116FEA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 </w:t>
      </w:r>
      <w:r w:rsidRPr="00116FEA">
        <w:rPr>
          <w:color w:val="000000"/>
          <w:sz w:val="28"/>
          <w:szCs w:val="28"/>
        </w:rPr>
        <w:t>2026 год и на плановый период 2027 и 2028</w:t>
      </w:r>
      <w:r w:rsidRPr="00116FEA">
        <w:rPr>
          <w:sz w:val="28"/>
          <w:szCs w:val="28"/>
        </w:rPr>
        <w:t xml:space="preserve"> годов», </w:t>
      </w:r>
      <w:r w:rsidRPr="0028630F">
        <w:rPr>
          <w:sz w:val="28"/>
          <w:szCs w:val="28"/>
        </w:rPr>
        <w:t xml:space="preserve">Дума муниципального образования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родской округ </w:t>
      </w:r>
      <w:r w:rsidRPr="0028630F">
        <w:rPr>
          <w:sz w:val="28"/>
          <w:szCs w:val="28"/>
        </w:rPr>
        <w:t xml:space="preserve">город-курорт Геленджик  </w:t>
      </w:r>
      <w:r>
        <w:rPr>
          <w:sz w:val="28"/>
          <w:szCs w:val="28"/>
        </w:rPr>
        <w:t xml:space="preserve">Краснодарского края </w:t>
      </w:r>
      <w:proofErr w:type="gramStart"/>
      <w:r w:rsidRPr="0028630F">
        <w:rPr>
          <w:sz w:val="28"/>
          <w:szCs w:val="28"/>
        </w:rPr>
        <w:t>р</w:t>
      </w:r>
      <w:proofErr w:type="gramEnd"/>
      <w:r w:rsidRPr="0028630F">
        <w:rPr>
          <w:sz w:val="28"/>
          <w:szCs w:val="28"/>
        </w:rPr>
        <w:t xml:space="preserve"> е ш и л а: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1. Утвердить  основные  характеристики  бюджета  муниципального   о</w:t>
      </w:r>
      <w:r w:rsidRPr="00677D2B">
        <w:rPr>
          <w:sz w:val="28"/>
          <w:szCs w:val="28"/>
        </w:rPr>
        <w:t>б</w:t>
      </w:r>
      <w:r w:rsidRPr="00677D2B">
        <w:rPr>
          <w:sz w:val="28"/>
          <w:szCs w:val="28"/>
        </w:rPr>
        <w:t>разования городской округ город-курорт Геленджик Краснодарского края (д</w:t>
      </w:r>
      <w:r w:rsidRPr="00677D2B">
        <w:rPr>
          <w:sz w:val="28"/>
          <w:szCs w:val="28"/>
        </w:rPr>
        <w:t>а</w:t>
      </w:r>
      <w:r w:rsidRPr="00677D2B">
        <w:rPr>
          <w:sz w:val="28"/>
          <w:szCs w:val="28"/>
        </w:rPr>
        <w:t>лее также – муниципальное образование город-курорт Геленджик, местный бюджет) на 2026 год: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1) общий объем доходов в сумме </w:t>
      </w:r>
      <w:r>
        <w:rPr>
          <w:sz w:val="28"/>
          <w:szCs w:val="28"/>
        </w:rPr>
        <w:t>11 977 401,1</w:t>
      </w:r>
      <w:r w:rsidRPr="00677D2B">
        <w:rPr>
          <w:sz w:val="28"/>
          <w:szCs w:val="28"/>
        </w:rPr>
        <w:t xml:space="preserve"> тыс. рублей;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lastRenderedPageBreak/>
        <w:t xml:space="preserve">2) общий объем расходов в сумме </w:t>
      </w:r>
      <w:r>
        <w:rPr>
          <w:sz w:val="28"/>
          <w:szCs w:val="28"/>
        </w:rPr>
        <w:t>11 977 401,1</w:t>
      </w:r>
      <w:r w:rsidRPr="00677D2B">
        <w:rPr>
          <w:sz w:val="28"/>
          <w:szCs w:val="28"/>
        </w:rPr>
        <w:t xml:space="preserve"> тыс. рублей;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3) дефицит бюджета в сумме 0,0 тыс. рублей.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2. Утвердить  основные  характеристики  бюджета  муниципального   о</w:t>
      </w:r>
      <w:r w:rsidRPr="00677D2B">
        <w:rPr>
          <w:sz w:val="28"/>
          <w:szCs w:val="28"/>
        </w:rPr>
        <w:t>б</w:t>
      </w:r>
      <w:r w:rsidRPr="00677D2B">
        <w:rPr>
          <w:sz w:val="28"/>
          <w:szCs w:val="28"/>
        </w:rPr>
        <w:t>разования город-курорт Геленджик  на 2027 год и на 2028 год: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1) общий объем доходов на 2027  год в сумме </w:t>
      </w:r>
      <w:r>
        <w:rPr>
          <w:sz w:val="28"/>
          <w:szCs w:val="28"/>
        </w:rPr>
        <w:t xml:space="preserve">12 651 215,6 </w:t>
      </w:r>
      <w:r w:rsidRPr="00677D2B">
        <w:rPr>
          <w:sz w:val="28"/>
          <w:szCs w:val="28"/>
        </w:rPr>
        <w:t xml:space="preserve"> тыс. рублей, на  2028 год в сумме </w:t>
      </w:r>
      <w:r>
        <w:rPr>
          <w:sz w:val="28"/>
          <w:szCs w:val="28"/>
        </w:rPr>
        <w:t>9 938 623,8</w:t>
      </w:r>
      <w:r w:rsidRPr="00677D2B">
        <w:rPr>
          <w:sz w:val="28"/>
          <w:szCs w:val="28"/>
        </w:rPr>
        <w:t xml:space="preserve"> тыс. рублей;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2) общий объем расходов на 2027  год в сумме  </w:t>
      </w:r>
      <w:r>
        <w:rPr>
          <w:sz w:val="28"/>
          <w:szCs w:val="28"/>
        </w:rPr>
        <w:t xml:space="preserve">12 651 215,6 </w:t>
      </w:r>
      <w:r w:rsidRPr="00677D2B">
        <w:rPr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sz w:val="28"/>
          <w:szCs w:val="28"/>
        </w:rPr>
        <w:t>466 019,8</w:t>
      </w:r>
      <w:r w:rsidRPr="00677D2B">
        <w:rPr>
          <w:sz w:val="28"/>
          <w:szCs w:val="28"/>
        </w:rPr>
        <w:t xml:space="preserve"> тыс. рублей,  на          2028 год в сумме </w:t>
      </w:r>
      <w:r>
        <w:rPr>
          <w:sz w:val="28"/>
          <w:szCs w:val="28"/>
        </w:rPr>
        <w:t>9 938 623,8</w:t>
      </w:r>
      <w:r w:rsidRPr="00677D2B">
        <w:rPr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sz w:val="28"/>
          <w:szCs w:val="28"/>
        </w:rPr>
        <w:t>1 011 642,3</w:t>
      </w:r>
      <w:r w:rsidRPr="00677D2B">
        <w:rPr>
          <w:sz w:val="28"/>
          <w:szCs w:val="28"/>
        </w:rPr>
        <w:t xml:space="preserve"> тыс. рублей;</w:t>
      </w:r>
    </w:p>
    <w:p w:rsidR="008D5253" w:rsidRPr="00677D2B" w:rsidRDefault="008D5253" w:rsidP="008D525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3) дефицит  бюджета  на  2027</w:t>
      </w:r>
      <w:r w:rsidRPr="00677D2B">
        <w:rPr>
          <w:sz w:val="28"/>
          <w:szCs w:val="28"/>
        </w:rPr>
        <w:t xml:space="preserve"> год </w:t>
      </w:r>
      <w:r>
        <w:rPr>
          <w:sz w:val="28"/>
          <w:szCs w:val="28"/>
        </w:rPr>
        <w:t>в сумме 0,0 тыс. рублей, на 2028</w:t>
      </w:r>
      <w:r w:rsidRPr="00677D2B">
        <w:rPr>
          <w:sz w:val="28"/>
          <w:szCs w:val="28"/>
        </w:rPr>
        <w:t xml:space="preserve"> год в сумме 0,0 тыс. рублей.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3.Утвердить объем поступлений доходов в бюджет муниципального о</w:t>
      </w:r>
      <w:r w:rsidRPr="00677D2B">
        <w:rPr>
          <w:sz w:val="28"/>
          <w:szCs w:val="28"/>
        </w:rPr>
        <w:t>б</w:t>
      </w:r>
      <w:r w:rsidRPr="00677D2B">
        <w:rPr>
          <w:sz w:val="28"/>
          <w:szCs w:val="28"/>
        </w:rPr>
        <w:t xml:space="preserve">разования  городской округ город-курорт Геленджик Краснодарского края по кодам видов (подвидов) доходов </w:t>
      </w:r>
      <w:r w:rsidRPr="00677D2B">
        <w:rPr>
          <w:color w:val="000000"/>
          <w:sz w:val="28"/>
          <w:szCs w:val="28"/>
        </w:rPr>
        <w:t>на 2026 год и плановый период 2027 и             2028</w:t>
      </w:r>
      <w:r w:rsidRPr="00677D2B">
        <w:rPr>
          <w:sz w:val="28"/>
          <w:szCs w:val="28"/>
        </w:rPr>
        <w:t xml:space="preserve"> годов (приложение 1).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4. Утвердить в составе доходов бюджета муниципального образования городской округ город-курорт Геленджик Краснодарского края безвозмездные поступления от других бюджетов бюджетной системы Российской Федерации </w:t>
      </w:r>
      <w:r w:rsidRPr="00677D2B">
        <w:rPr>
          <w:color w:val="000000"/>
          <w:sz w:val="28"/>
          <w:szCs w:val="28"/>
        </w:rPr>
        <w:t>на 2026 год и  плановый период 2027 и 2028</w:t>
      </w:r>
      <w:r w:rsidRPr="00677D2B">
        <w:rPr>
          <w:sz w:val="28"/>
          <w:szCs w:val="28"/>
        </w:rPr>
        <w:t xml:space="preserve">  годов (приложение 2). 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5. Утвердить нормативы отчислений доходов в бюджет муниципального образования городской округ город-курорт Геленджик Краснодарского края </w:t>
      </w:r>
      <w:r w:rsidRPr="00677D2B">
        <w:rPr>
          <w:color w:val="000000"/>
          <w:sz w:val="28"/>
          <w:szCs w:val="28"/>
        </w:rPr>
        <w:t>на 2026 год и плановый период 2027 и 2028</w:t>
      </w:r>
      <w:r w:rsidRPr="00677D2B">
        <w:rPr>
          <w:sz w:val="28"/>
          <w:szCs w:val="28"/>
        </w:rPr>
        <w:t xml:space="preserve"> годов (приложение 3).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6. Установить,  что добровольные взносы и пожертвования, поступившие в местный бюджет, направляются в установленном порядке на увеличение ра</w:t>
      </w:r>
      <w:r w:rsidRPr="00677D2B">
        <w:rPr>
          <w:sz w:val="28"/>
          <w:szCs w:val="28"/>
        </w:rPr>
        <w:t>с</w:t>
      </w:r>
      <w:r w:rsidRPr="00677D2B">
        <w:rPr>
          <w:sz w:val="28"/>
          <w:szCs w:val="28"/>
        </w:rPr>
        <w:t>ходов местного бюджета соответственно целям их предоставления.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В случае</w:t>
      </w:r>
      <w:proofErr w:type="gramStart"/>
      <w:r w:rsidRPr="00677D2B">
        <w:rPr>
          <w:sz w:val="28"/>
          <w:szCs w:val="28"/>
        </w:rPr>
        <w:t>,</w:t>
      </w:r>
      <w:proofErr w:type="gramEnd"/>
      <w:r w:rsidRPr="00677D2B">
        <w:rPr>
          <w:sz w:val="28"/>
          <w:szCs w:val="28"/>
        </w:rPr>
        <w:t xml:space="preserve"> если цель добровольных взносов и пожертвований, поступи</w:t>
      </w:r>
      <w:r w:rsidRPr="00677D2B">
        <w:rPr>
          <w:sz w:val="28"/>
          <w:szCs w:val="28"/>
        </w:rPr>
        <w:t>в</w:t>
      </w:r>
      <w:r w:rsidRPr="00677D2B">
        <w:rPr>
          <w:sz w:val="28"/>
          <w:szCs w:val="28"/>
        </w:rPr>
        <w:t>ших в местный бюджет, не определена, указанные средства направляются на финансовое обеспечение расходов местного бюджета в соответствии с насто</w:t>
      </w:r>
      <w:r w:rsidRPr="00677D2B">
        <w:rPr>
          <w:sz w:val="28"/>
          <w:szCs w:val="28"/>
        </w:rPr>
        <w:t>я</w:t>
      </w:r>
      <w:r w:rsidRPr="00677D2B">
        <w:rPr>
          <w:sz w:val="28"/>
          <w:szCs w:val="28"/>
        </w:rPr>
        <w:t>щим решением.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7. </w:t>
      </w:r>
      <w:proofErr w:type="gramStart"/>
      <w:r w:rsidRPr="00677D2B">
        <w:rPr>
          <w:sz w:val="28"/>
          <w:szCs w:val="28"/>
        </w:rPr>
        <w:t xml:space="preserve">Установить,  что  денежные  средства  от  фактически  поступивших доходов  бюджета  муниципального  образования  город-курорт  Геленджик, указанных  </w:t>
      </w:r>
      <w:r>
        <w:rPr>
          <w:sz w:val="28"/>
          <w:szCs w:val="28"/>
        </w:rPr>
        <w:t>в</w:t>
      </w:r>
      <w:r w:rsidRPr="00677D2B">
        <w:rPr>
          <w:sz w:val="28"/>
          <w:szCs w:val="28"/>
        </w:rPr>
        <w:t xml:space="preserve">  пункте  1  ста</w:t>
      </w:r>
      <w:r w:rsidRPr="00677D2B">
        <w:rPr>
          <w:sz w:val="28"/>
          <w:szCs w:val="28"/>
        </w:rPr>
        <w:softHyphen/>
        <w:t>тьи  75</w:t>
      </w:r>
      <w:r w:rsidRPr="00677D2B">
        <w:rPr>
          <w:sz w:val="28"/>
          <w:szCs w:val="28"/>
          <w:vertAlign w:val="superscript"/>
        </w:rPr>
        <w:t>1</w:t>
      </w:r>
      <w:r w:rsidRPr="00677D2B">
        <w:rPr>
          <w:sz w:val="28"/>
          <w:szCs w:val="28"/>
        </w:rPr>
        <w:t xml:space="preserve">  и  пункте  1  статьи 78</w:t>
      </w:r>
      <w:r w:rsidRPr="00677D2B">
        <w:rPr>
          <w:sz w:val="28"/>
          <w:szCs w:val="28"/>
          <w:vertAlign w:val="superscript"/>
        </w:rPr>
        <w:t>2</w:t>
      </w:r>
      <w:r w:rsidRPr="00677D2B">
        <w:rPr>
          <w:sz w:val="28"/>
          <w:szCs w:val="28"/>
        </w:rPr>
        <w:t xml:space="preserve">  Федерального  з</w:t>
      </w:r>
      <w:r w:rsidRPr="00677D2B">
        <w:rPr>
          <w:sz w:val="28"/>
          <w:szCs w:val="28"/>
        </w:rPr>
        <w:t>а</w:t>
      </w:r>
      <w:r w:rsidRPr="00677D2B">
        <w:rPr>
          <w:sz w:val="28"/>
          <w:szCs w:val="28"/>
        </w:rPr>
        <w:t>кона  от  10  января  2002  года  № 7</w:t>
      </w:r>
      <w:r w:rsidRPr="00677D2B">
        <w:rPr>
          <w:sz w:val="28"/>
          <w:szCs w:val="28"/>
        </w:rPr>
        <w:noBreakHyphen/>
        <w:t>ФЗ «Об охране окружающей  среды»,  по</w:t>
      </w:r>
      <w:r w:rsidRPr="00677D2B">
        <w:rPr>
          <w:sz w:val="28"/>
          <w:szCs w:val="28"/>
        </w:rPr>
        <w:t>д</w:t>
      </w:r>
      <w:r w:rsidRPr="00677D2B">
        <w:rPr>
          <w:sz w:val="28"/>
          <w:szCs w:val="28"/>
        </w:rPr>
        <w:t>лежат  использованию  в  порядке,  установленном  бюджетным  законодател</w:t>
      </w:r>
      <w:r w:rsidRPr="00677D2B">
        <w:rPr>
          <w:sz w:val="28"/>
          <w:szCs w:val="28"/>
        </w:rPr>
        <w:t>ь</w:t>
      </w:r>
      <w:r w:rsidRPr="00677D2B">
        <w:rPr>
          <w:sz w:val="28"/>
          <w:szCs w:val="28"/>
        </w:rPr>
        <w:t>ством  Российской  Федерации,  в  соответствии  с  планом мероприятий, ук</w:t>
      </w:r>
      <w:r w:rsidRPr="00677D2B">
        <w:rPr>
          <w:sz w:val="28"/>
          <w:szCs w:val="28"/>
        </w:rPr>
        <w:t>а</w:t>
      </w:r>
      <w:r w:rsidRPr="00677D2B">
        <w:rPr>
          <w:sz w:val="28"/>
          <w:szCs w:val="28"/>
        </w:rPr>
        <w:t>занных в пункте 1 статьи 75</w:t>
      </w:r>
      <w:r w:rsidRPr="00677D2B">
        <w:rPr>
          <w:sz w:val="28"/>
          <w:szCs w:val="28"/>
          <w:vertAlign w:val="superscript"/>
        </w:rPr>
        <w:t>1</w:t>
      </w:r>
      <w:r w:rsidRPr="00677D2B">
        <w:rPr>
          <w:sz w:val="28"/>
          <w:szCs w:val="28"/>
        </w:rPr>
        <w:t xml:space="preserve"> и пункте 1  статьи</w:t>
      </w:r>
      <w:proofErr w:type="gramEnd"/>
      <w:r w:rsidRPr="00677D2B">
        <w:rPr>
          <w:sz w:val="28"/>
          <w:szCs w:val="28"/>
        </w:rPr>
        <w:t xml:space="preserve">  78</w:t>
      </w:r>
      <w:r w:rsidRPr="00677D2B">
        <w:rPr>
          <w:sz w:val="28"/>
          <w:szCs w:val="28"/>
          <w:vertAlign w:val="superscript"/>
        </w:rPr>
        <w:t>2</w:t>
      </w:r>
      <w:r w:rsidRPr="00677D2B">
        <w:rPr>
          <w:sz w:val="28"/>
          <w:szCs w:val="28"/>
        </w:rPr>
        <w:t xml:space="preserve">  Федерального  закона  от  10  января  2002  года № 7</w:t>
      </w:r>
      <w:r w:rsidRPr="00677D2B">
        <w:rPr>
          <w:sz w:val="28"/>
          <w:szCs w:val="28"/>
        </w:rPr>
        <w:noBreakHyphen/>
        <w:t>ФЗ «Об  охране  окружающей  среды»,  утвержде</w:t>
      </w:r>
      <w:r w:rsidRPr="00677D2B">
        <w:rPr>
          <w:sz w:val="28"/>
          <w:szCs w:val="28"/>
        </w:rPr>
        <w:t>н</w:t>
      </w:r>
      <w:r w:rsidRPr="00677D2B">
        <w:rPr>
          <w:sz w:val="28"/>
          <w:szCs w:val="28"/>
        </w:rPr>
        <w:t>ным  уполномоченным  ор</w:t>
      </w:r>
      <w:r w:rsidRPr="00677D2B">
        <w:rPr>
          <w:sz w:val="28"/>
          <w:szCs w:val="28"/>
        </w:rPr>
        <w:softHyphen/>
        <w:t>ганом исполнительной власти Краснодарского края по согласованию с уполно</w:t>
      </w:r>
      <w:r w:rsidRPr="00677D2B">
        <w:rPr>
          <w:sz w:val="28"/>
          <w:szCs w:val="28"/>
        </w:rPr>
        <w:softHyphen/>
        <w:t>моченным Правительством  Российской  Федерации  федеральным  органом  ис</w:t>
      </w:r>
      <w:r w:rsidRPr="00677D2B">
        <w:rPr>
          <w:sz w:val="28"/>
          <w:szCs w:val="28"/>
        </w:rPr>
        <w:softHyphen/>
        <w:t>полнительной  власти.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8. Утвердить  распределение бюджетных ассигнований по разделам и подразделам  классификации расходов бюджетов </w:t>
      </w:r>
      <w:r w:rsidRPr="00677D2B">
        <w:rPr>
          <w:color w:val="000000"/>
          <w:sz w:val="28"/>
          <w:szCs w:val="28"/>
        </w:rPr>
        <w:t>на 2026 год и  плановый п</w:t>
      </w:r>
      <w:r w:rsidRPr="00677D2B">
        <w:rPr>
          <w:color w:val="000000"/>
          <w:sz w:val="28"/>
          <w:szCs w:val="28"/>
        </w:rPr>
        <w:t>е</w:t>
      </w:r>
      <w:r w:rsidRPr="00677D2B">
        <w:rPr>
          <w:color w:val="000000"/>
          <w:sz w:val="28"/>
          <w:szCs w:val="28"/>
        </w:rPr>
        <w:t xml:space="preserve">риод 2027 и 2028 </w:t>
      </w:r>
      <w:r w:rsidRPr="00677D2B">
        <w:rPr>
          <w:sz w:val="28"/>
          <w:szCs w:val="28"/>
        </w:rPr>
        <w:t>годов (приложение 4).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lastRenderedPageBreak/>
        <w:t>9. Утвердить распределение бюджетных ассигнований по целевым стат</w:t>
      </w:r>
      <w:r w:rsidRPr="00677D2B">
        <w:rPr>
          <w:sz w:val="28"/>
          <w:szCs w:val="28"/>
        </w:rPr>
        <w:t>ь</w:t>
      </w:r>
      <w:r w:rsidRPr="00677D2B">
        <w:rPr>
          <w:sz w:val="28"/>
          <w:szCs w:val="28"/>
        </w:rPr>
        <w:t xml:space="preserve">ям (муниципальным программам муниципального образования город-курорт Геленджик и непрограммным направлениям деятельности), группам </w:t>
      </w:r>
      <w:proofErr w:type="gramStart"/>
      <w:r w:rsidRPr="00677D2B">
        <w:rPr>
          <w:sz w:val="28"/>
          <w:szCs w:val="28"/>
        </w:rPr>
        <w:t>видов ра</w:t>
      </w:r>
      <w:r w:rsidRPr="00677D2B">
        <w:rPr>
          <w:sz w:val="28"/>
          <w:szCs w:val="28"/>
        </w:rPr>
        <w:t>с</w:t>
      </w:r>
      <w:r w:rsidRPr="00677D2B">
        <w:rPr>
          <w:sz w:val="28"/>
          <w:szCs w:val="28"/>
        </w:rPr>
        <w:t>ходов классификации расходов бюджетов</w:t>
      </w:r>
      <w:proofErr w:type="gramEnd"/>
      <w:r w:rsidRPr="00677D2B">
        <w:rPr>
          <w:sz w:val="28"/>
          <w:szCs w:val="28"/>
        </w:rPr>
        <w:t xml:space="preserve"> </w:t>
      </w:r>
      <w:r w:rsidRPr="00677D2B">
        <w:rPr>
          <w:color w:val="000000"/>
          <w:sz w:val="28"/>
          <w:szCs w:val="28"/>
        </w:rPr>
        <w:t>на 2026 год и плановый период       2027 и 2028</w:t>
      </w:r>
      <w:r w:rsidRPr="00677D2B">
        <w:rPr>
          <w:sz w:val="28"/>
          <w:szCs w:val="28"/>
        </w:rPr>
        <w:t xml:space="preserve">  годов (приложение 5).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10. Утвердить ведомственную структуру расходов бюджета муниципал</w:t>
      </w:r>
      <w:r w:rsidRPr="00677D2B">
        <w:rPr>
          <w:sz w:val="28"/>
          <w:szCs w:val="28"/>
        </w:rPr>
        <w:t>ь</w:t>
      </w:r>
      <w:r w:rsidRPr="00677D2B">
        <w:rPr>
          <w:sz w:val="28"/>
          <w:szCs w:val="28"/>
        </w:rPr>
        <w:t xml:space="preserve">ного образования городской округ город-курорт Геленджик Краснодарского края </w:t>
      </w:r>
      <w:r w:rsidRPr="00677D2B">
        <w:rPr>
          <w:color w:val="000000"/>
          <w:sz w:val="28"/>
          <w:szCs w:val="28"/>
        </w:rPr>
        <w:t xml:space="preserve">на 2026 год и  плановый период 2027 и 2028 </w:t>
      </w:r>
      <w:r w:rsidRPr="00677D2B">
        <w:rPr>
          <w:sz w:val="28"/>
          <w:szCs w:val="28"/>
        </w:rPr>
        <w:t>годов (приложение 6).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11. Утвердить в составе ведомственной структуры расходов бюджета  муниципального образования город-курорт Геленджик </w:t>
      </w:r>
      <w:r w:rsidRPr="00677D2B">
        <w:rPr>
          <w:color w:val="000000"/>
          <w:sz w:val="28"/>
          <w:szCs w:val="28"/>
        </w:rPr>
        <w:t xml:space="preserve">на 2026 год и плановый период 2027 и 2028 </w:t>
      </w:r>
      <w:r w:rsidRPr="00677D2B">
        <w:rPr>
          <w:sz w:val="28"/>
          <w:szCs w:val="28"/>
        </w:rPr>
        <w:t>годов: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1) перечень главных распорядителей средств местного бюджета, перечень разделов, подразделов, целевых статей (муниципальных программ муниц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>пального образования город-курорт Геленджик и непрограммных направлений деятельности), групп видов расходов местного бюджета;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2) общий объем бюджетных ассигнований местного бюджета, направля</w:t>
      </w:r>
      <w:r w:rsidRPr="00677D2B">
        <w:rPr>
          <w:sz w:val="28"/>
          <w:szCs w:val="28"/>
        </w:rPr>
        <w:t>е</w:t>
      </w:r>
      <w:r w:rsidRPr="00677D2B">
        <w:rPr>
          <w:sz w:val="28"/>
          <w:szCs w:val="28"/>
        </w:rPr>
        <w:t xml:space="preserve">мых на исполнение публичных нормативных обязательств, на 2026 год в сумме </w:t>
      </w:r>
      <w:r>
        <w:rPr>
          <w:sz w:val="28"/>
          <w:szCs w:val="28"/>
        </w:rPr>
        <w:t>164 657,4</w:t>
      </w:r>
      <w:r w:rsidRPr="00677D2B">
        <w:rPr>
          <w:sz w:val="28"/>
          <w:szCs w:val="28"/>
        </w:rPr>
        <w:t xml:space="preserve"> тыс. рублей, на 2027 год в сумме 15 657,4 тыс. рублей, на 2028 год в сумме 15 657,4 тыс. рублей;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3) размер резервного фонда администрации муниципального образования город-курорт Геленджик на 2026 год в сумме 10 000,0 тыс. рублей, на 2027 год в сумме 10 000,0 тыс. рублей, на 2028 год в сумме 10 000,0 тыс. рублей.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12. Утвердить  источники  внутреннего финансирования  дефицита  бю</w:t>
      </w:r>
      <w:r w:rsidRPr="00677D2B">
        <w:rPr>
          <w:sz w:val="28"/>
          <w:szCs w:val="28"/>
        </w:rPr>
        <w:t>д</w:t>
      </w:r>
      <w:r w:rsidRPr="00677D2B">
        <w:rPr>
          <w:sz w:val="28"/>
          <w:szCs w:val="28"/>
        </w:rPr>
        <w:t xml:space="preserve">жета  муниципального  образования  городской округ город-курорт  Геленджик Краснодарского края,  перечень </w:t>
      </w:r>
      <w:proofErr w:type="gramStart"/>
      <w:r w:rsidRPr="00677D2B">
        <w:rPr>
          <w:sz w:val="28"/>
          <w:szCs w:val="28"/>
        </w:rPr>
        <w:t>статей  источников  финансирования             дефицитов  бюджетов</w:t>
      </w:r>
      <w:proofErr w:type="gramEnd"/>
      <w:r w:rsidRPr="00677D2B">
        <w:rPr>
          <w:sz w:val="28"/>
          <w:szCs w:val="28"/>
        </w:rPr>
        <w:t xml:space="preserve">  </w:t>
      </w:r>
      <w:r w:rsidRPr="00677D2B">
        <w:rPr>
          <w:color w:val="000000"/>
          <w:sz w:val="28"/>
          <w:szCs w:val="28"/>
        </w:rPr>
        <w:t>на 2026  год и  плановый период 2027 и 2028</w:t>
      </w:r>
      <w:r w:rsidRPr="00677D2B">
        <w:rPr>
          <w:sz w:val="28"/>
          <w:szCs w:val="28"/>
        </w:rPr>
        <w:t xml:space="preserve"> годов  (приложение 7).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13. Утвердить объем бюджетных ассигнований дорожного фонда мун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>ципального образования город-курорт Геленджик: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1) на 2026 год в сумме </w:t>
      </w:r>
      <w:r>
        <w:rPr>
          <w:sz w:val="28"/>
          <w:szCs w:val="28"/>
        </w:rPr>
        <w:t>476 265,4</w:t>
      </w:r>
      <w:r w:rsidRPr="00677D2B">
        <w:rPr>
          <w:sz w:val="28"/>
          <w:szCs w:val="28"/>
        </w:rPr>
        <w:t xml:space="preserve"> тыс. рублей;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2) на 2027 год в сумме </w:t>
      </w:r>
      <w:r>
        <w:rPr>
          <w:sz w:val="28"/>
          <w:szCs w:val="28"/>
        </w:rPr>
        <w:t>491 076,5</w:t>
      </w:r>
      <w:r w:rsidRPr="00677D2B">
        <w:rPr>
          <w:sz w:val="28"/>
          <w:szCs w:val="28"/>
        </w:rPr>
        <w:t xml:space="preserve"> тыс. рублей;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3) на 2028 год в сумме </w:t>
      </w:r>
      <w:r>
        <w:rPr>
          <w:sz w:val="28"/>
          <w:szCs w:val="28"/>
        </w:rPr>
        <w:t>494 272,2</w:t>
      </w:r>
      <w:r w:rsidRPr="00677D2B">
        <w:rPr>
          <w:sz w:val="28"/>
          <w:szCs w:val="28"/>
        </w:rPr>
        <w:t xml:space="preserve"> тыс. рублей.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14. Установить,  что  предоставление  субсидий   юридическим   лицам  (за  исключением  субсидий  государственным  (муниципальным)  учрежден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>ям,  а  также  субсидий,  указанных  в  пунктах  6-8  статьи  78  Бюджетного  к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декса  Российской  Федерации),  индивидуальным  предпринимателям,  а  также  физическим  лицам  –  производителям  товаров,  работ,  услуг  осуществляется  в  случаях: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1) возмещения  части  затрат  гражданам,  ведущим  личное  подсобное хозяйство,  крестьянским  (фермерским)  хозяйствам,  индивидуальным  пре</w:t>
      </w:r>
      <w:r w:rsidRPr="00677D2B">
        <w:rPr>
          <w:sz w:val="28"/>
          <w:szCs w:val="28"/>
        </w:rPr>
        <w:t>д</w:t>
      </w:r>
      <w:r w:rsidRPr="00677D2B">
        <w:rPr>
          <w:sz w:val="28"/>
          <w:szCs w:val="28"/>
        </w:rPr>
        <w:t>принимателям,  осуществляющим  деятельность  в  области  сельскохозя</w:t>
      </w:r>
      <w:r w:rsidRPr="00677D2B">
        <w:rPr>
          <w:sz w:val="28"/>
          <w:szCs w:val="28"/>
        </w:rPr>
        <w:t>й</w:t>
      </w:r>
      <w:r w:rsidRPr="00677D2B">
        <w:rPr>
          <w:sz w:val="28"/>
          <w:szCs w:val="28"/>
        </w:rPr>
        <w:t>ственного  производства;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2) возмещения  затрат  (недополученных  доходов)  организациям  тран</w:t>
      </w:r>
      <w:r w:rsidRPr="00677D2B">
        <w:rPr>
          <w:sz w:val="28"/>
          <w:szCs w:val="28"/>
        </w:rPr>
        <w:t>с</w:t>
      </w:r>
      <w:r w:rsidRPr="00677D2B">
        <w:rPr>
          <w:sz w:val="28"/>
          <w:szCs w:val="28"/>
        </w:rPr>
        <w:t xml:space="preserve">порта,  осуществляющим  перевозку  автомобильным  транспортом  общего </w:t>
      </w:r>
      <w:r w:rsidRPr="00677D2B">
        <w:rPr>
          <w:sz w:val="28"/>
          <w:szCs w:val="28"/>
        </w:rPr>
        <w:lastRenderedPageBreak/>
        <w:t>пользования  (кроме такси)  пассажиров,  имеющих  право  на  льготный  пр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езд  на  маршрутах  городского,  пригородного  и  муниципального междуг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родного  сообщения,   установленное  соответствующим  муниципальным  пр</w:t>
      </w:r>
      <w:r w:rsidRPr="00677D2B">
        <w:rPr>
          <w:sz w:val="28"/>
          <w:szCs w:val="28"/>
        </w:rPr>
        <w:t>а</w:t>
      </w:r>
      <w:r w:rsidRPr="00677D2B">
        <w:rPr>
          <w:sz w:val="28"/>
          <w:szCs w:val="28"/>
        </w:rPr>
        <w:t>вовым  актом  муниципального  образования  город-курорт  Геленджик;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proofErr w:type="gramStart"/>
      <w:r w:rsidRPr="00677D2B">
        <w:rPr>
          <w:sz w:val="28"/>
          <w:szCs w:val="28"/>
        </w:rPr>
        <w:t xml:space="preserve">3) возмещения  затрат  </w:t>
      </w:r>
      <w:r w:rsidRPr="00677D2B">
        <w:rPr>
          <w:bCs/>
          <w:sz w:val="28"/>
          <w:szCs w:val="28"/>
        </w:rPr>
        <w:t>частным  дошкольным  образовательным  орган</w:t>
      </w:r>
      <w:r w:rsidRPr="00677D2B">
        <w:rPr>
          <w:bCs/>
          <w:sz w:val="28"/>
          <w:szCs w:val="28"/>
        </w:rPr>
        <w:t>и</w:t>
      </w:r>
      <w:r w:rsidRPr="00677D2B">
        <w:rPr>
          <w:bCs/>
          <w:sz w:val="28"/>
          <w:szCs w:val="28"/>
        </w:rPr>
        <w:t xml:space="preserve">зациям  </w:t>
      </w:r>
      <w:r w:rsidRPr="00677D2B">
        <w:rPr>
          <w:sz w:val="28"/>
          <w:szCs w:val="28"/>
          <w:lang w:eastAsia="en-US"/>
        </w:rPr>
        <w:t>в  целях  финансового  обеспечения  получения  дошкольного  образ</w:t>
      </w:r>
      <w:r w:rsidRPr="00677D2B">
        <w:rPr>
          <w:sz w:val="28"/>
          <w:szCs w:val="28"/>
          <w:lang w:eastAsia="en-US"/>
        </w:rPr>
        <w:t>о</w:t>
      </w:r>
      <w:r w:rsidRPr="00677D2B">
        <w:rPr>
          <w:sz w:val="28"/>
          <w:szCs w:val="28"/>
          <w:lang w:eastAsia="en-US"/>
        </w:rPr>
        <w:t>вания</w:t>
      </w:r>
      <w:r w:rsidRPr="00677D2B">
        <w:rPr>
          <w:sz w:val="28"/>
          <w:szCs w:val="28"/>
        </w:rPr>
        <w:t>,  включая  расходы  на  оплату  труда,  приобретение  учебников  и  уче</w:t>
      </w:r>
      <w:r w:rsidRPr="00677D2B">
        <w:rPr>
          <w:sz w:val="28"/>
          <w:szCs w:val="28"/>
        </w:rPr>
        <w:t>б</w:t>
      </w:r>
      <w:r w:rsidRPr="00677D2B">
        <w:rPr>
          <w:sz w:val="28"/>
          <w:szCs w:val="28"/>
        </w:rPr>
        <w:t>ных  пособий,  средств  обучения,  игр,  игрушек  (за  исключением  расходов  на  содержание  зданий  и  оплату  коммунальных  услуг),  в  соответствии  с нормативами  финансового  обеспечения  образовательной  деятельности  (но</w:t>
      </w:r>
      <w:r w:rsidRPr="00677D2B">
        <w:rPr>
          <w:sz w:val="28"/>
          <w:szCs w:val="28"/>
        </w:rPr>
        <w:t>р</w:t>
      </w:r>
      <w:r w:rsidRPr="00677D2B">
        <w:rPr>
          <w:sz w:val="28"/>
          <w:szCs w:val="28"/>
        </w:rPr>
        <w:t xml:space="preserve">мативами  </w:t>
      </w:r>
      <w:proofErr w:type="spellStart"/>
      <w:r w:rsidRPr="00677D2B">
        <w:rPr>
          <w:sz w:val="28"/>
          <w:szCs w:val="28"/>
        </w:rPr>
        <w:t>подушевого</w:t>
      </w:r>
      <w:proofErr w:type="spellEnd"/>
      <w:r w:rsidRPr="00677D2B">
        <w:rPr>
          <w:sz w:val="28"/>
          <w:szCs w:val="28"/>
        </w:rPr>
        <w:t xml:space="preserve">  финансирования  расходов),  утвержденными  законом Краснодарского края о бюджете Краснодарского края; </w:t>
      </w:r>
      <w:proofErr w:type="gramEnd"/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4) финансового обеспечения (возмещения) затрат юридическим лицам, индивидуальным предпринимателям, физическим лицам - производителям т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варов, работ, услуг, связанных с оказанием муниципальных услуг в социальной сфере в соответствии с социальным сертификатом.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15. Установить, что предоставление  субсидий иным некоммерческим о</w:t>
      </w:r>
      <w:r w:rsidRPr="00677D2B">
        <w:rPr>
          <w:sz w:val="28"/>
          <w:szCs w:val="28"/>
        </w:rPr>
        <w:t>р</w:t>
      </w:r>
      <w:r w:rsidRPr="00677D2B">
        <w:rPr>
          <w:sz w:val="28"/>
          <w:szCs w:val="28"/>
        </w:rPr>
        <w:t>ганизациям, не являющимся государственными (муниципальными) учрежден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>ями, осуществляется  в  случаях: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proofErr w:type="gramStart"/>
      <w:r w:rsidRPr="00677D2B">
        <w:rPr>
          <w:sz w:val="28"/>
          <w:szCs w:val="28"/>
        </w:rPr>
        <w:t>1) оказания  поддержки  социально  ориентированным  некоммерческим организациям,  осуществляющим  в  муниципальном  образовании  город-курорт  Геленджик  виды  деятельности,  предусмотренные  пунктом  1 статьи 31</w:t>
      </w:r>
      <w:r w:rsidRPr="00677D2B">
        <w:rPr>
          <w:sz w:val="28"/>
          <w:szCs w:val="28"/>
          <w:vertAlign w:val="superscript"/>
        </w:rPr>
        <w:t>1</w:t>
      </w:r>
      <w:r w:rsidRPr="00677D2B">
        <w:rPr>
          <w:sz w:val="28"/>
          <w:szCs w:val="28"/>
        </w:rPr>
        <w:t xml:space="preserve"> Федерального закона от 12 января 1996 года № 7-ФЗ «О некоммерческих организациях»  и  статьей  5  Закона  Краснодарского  края  от 7 июня 2011 года № 2264-КЗ  «О  поддержке  социально  ориентированных  некоммерческих  о</w:t>
      </w:r>
      <w:r w:rsidRPr="00677D2B">
        <w:rPr>
          <w:sz w:val="28"/>
          <w:szCs w:val="28"/>
        </w:rPr>
        <w:t>р</w:t>
      </w:r>
      <w:r w:rsidRPr="00677D2B">
        <w:rPr>
          <w:sz w:val="28"/>
          <w:szCs w:val="28"/>
        </w:rPr>
        <w:t>ганизаций,  осуществляющих  деятельность  в  Краснодарском  крае»;</w:t>
      </w:r>
      <w:proofErr w:type="gramEnd"/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proofErr w:type="gramStart"/>
      <w:r w:rsidRPr="00677D2B">
        <w:rPr>
          <w:sz w:val="28"/>
          <w:szCs w:val="28"/>
        </w:rPr>
        <w:t>2) возмещения  затрат  организациям  и  индивидуальным  предприним</w:t>
      </w:r>
      <w:r w:rsidRPr="00677D2B">
        <w:rPr>
          <w:sz w:val="28"/>
          <w:szCs w:val="28"/>
        </w:rPr>
        <w:t>а</w:t>
      </w:r>
      <w:r w:rsidRPr="00677D2B">
        <w:rPr>
          <w:sz w:val="28"/>
          <w:szCs w:val="28"/>
        </w:rPr>
        <w:t>телям,  осуществляющим  образовательную  деятельность  по  образовательным программам  дошкольного  образования  на  основании  лицензии,  включая расходы  на  оплату труда, приобретение учебников и учебных пособий, средств  обучения,  игр,  игрушек  (за  исключением  расходов  на  содержание зданий  и  оплату  коммунальных  услуг),  в  соответствии  с  нормативами  ф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 xml:space="preserve">нансового  обеспечения  образовательной  деятельности  (нормативами  </w:t>
      </w:r>
      <w:proofErr w:type="spellStart"/>
      <w:r w:rsidRPr="00677D2B">
        <w:rPr>
          <w:sz w:val="28"/>
          <w:szCs w:val="28"/>
        </w:rPr>
        <w:t>под</w:t>
      </w:r>
      <w:r w:rsidRPr="00677D2B">
        <w:rPr>
          <w:sz w:val="28"/>
          <w:szCs w:val="28"/>
        </w:rPr>
        <w:t>у</w:t>
      </w:r>
      <w:r w:rsidRPr="00677D2B">
        <w:rPr>
          <w:sz w:val="28"/>
          <w:szCs w:val="28"/>
        </w:rPr>
        <w:t>шевого</w:t>
      </w:r>
      <w:proofErr w:type="spellEnd"/>
      <w:r w:rsidRPr="00677D2B">
        <w:rPr>
          <w:sz w:val="28"/>
          <w:szCs w:val="28"/>
        </w:rPr>
        <w:t xml:space="preserve">  финансирования  расходов),  утвержденными  законом  Краснодарск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го  края  о  бюджете</w:t>
      </w:r>
      <w:proofErr w:type="gramEnd"/>
      <w:r w:rsidRPr="00677D2B">
        <w:rPr>
          <w:sz w:val="28"/>
          <w:szCs w:val="28"/>
        </w:rPr>
        <w:t xml:space="preserve">  Краснодарского  края;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3) финансового обеспечения (возмещения) затрат юридическим лицам, индивидуальным  предпринимателям,  физическим  лицам  -  производителям товаров,  работ,  услуг,  связанных  с  оказанием  муниципальных  услуг  в  с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циальной  сфере  в  соответствии  с  социальным  сертификатом;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4) финансирования  деятельности  по  участию  в  охране  общественного порядка  на  территории  муниципального  образования  город-курорт  Геле</w:t>
      </w:r>
      <w:r w:rsidRPr="00677D2B">
        <w:rPr>
          <w:sz w:val="28"/>
          <w:szCs w:val="28"/>
        </w:rPr>
        <w:t>н</w:t>
      </w:r>
      <w:r w:rsidRPr="00677D2B">
        <w:rPr>
          <w:sz w:val="28"/>
          <w:szCs w:val="28"/>
        </w:rPr>
        <w:t>джик.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16. Установить,  что  субсидии предоставляются </w:t>
      </w:r>
      <w:r>
        <w:rPr>
          <w:sz w:val="28"/>
          <w:szCs w:val="28"/>
        </w:rPr>
        <w:t xml:space="preserve"> </w:t>
      </w:r>
      <w:r w:rsidRPr="00677D2B">
        <w:rPr>
          <w:sz w:val="28"/>
          <w:szCs w:val="28"/>
        </w:rPr>
        <w:t>Геленджикскому  ра</w:t>
      </w:r>
      <w:r w:rsidRPr="00677D2B">
        <w:rPr>
          <w:sz w:val="28"/>
          <w:szCs w:val="28"/>
        </w:rPr>
        <w:t>й</w:t>
      </w:r>
      <w:r w:rsidRPr="00677D2B">
        <w:rPr>
          <w:sz w:val="28"/>
          <w:szCs w:val="28"/>
        </w:rPr>
        <w:t>онному  казачьему  обществу   Черноморского   окружного   казачьего  общ</w:t>
      </w:r>
      <w:r w:rsidRPr="00677D2B">
        <w:rPr>
          <w:sz w:val="28"/>
          <w:szCs w:val="28"/>
        </w:rPr>
        <w:t>е</w:t>
      </w:r>
      <w:r w:rsidRPr="00677D2B">
        <w:rPr>
          <w:sz w:val="28"/>
          <w:szCs w:val="28"/>
        </w:rPr>
        <w:lastRenderedPageBreak/>
        <w:t xml:space="preserve">ства  Кубанского  войскового   казачьего  общества  в  соответствии  со  статьей </w:t>
      </w:r>
      <w:r w:rsidRPr="00677D2B">
        <w:rPr>
          <w:sz w:val="28"/>
          <w:szCs w:val="28"/>
          <w:lang w:eastAsia="en-US"/>
        </w:rPr>
        <w:t>78.1</w:t>
      </w:r>
      <w:r w:rsidRPr="00677D2B">
        <w:rPr>
          <w:sz w:val="28"/>
          <w:szCs w:val="28"/>
          <w:vertAlign w:val="superscript"/>
          <w:lang w:eastAsia="en-US"/>
        </w:rPr>
        <w:t xml:space="preserve"> </w:t>
      </w:r>
      <w:r w:rsidRPr="00677D2B">
        <w:rPr>
          <w:sz w:val="28"/>
          <w:szCs w:val="28"/>
        </w:rPr>
        <w:t xml:space="preserve">  Бюджетного  кодекса  Российской  Федерации  в  рамках  реализации  м</w:t>
      </w:r>
      <w:r w:rsidRPr="00677D2B">
        <w:rPr>
          <w:sz w:val="28"/>
          <w:szCs w:val="28"/>
        </w:rPr>
        <w:t>е</w:t>
      </w:r>
      <w:r w:rsidRPr="00677D2B">
        <w:rPr>
          <w:sz w:val="28"/>
          <w:szCs w:val="28"/>
        </w:rPr>
        <w:t>роприятий  муниципальной  программы  муниципального  образования  город-курорт  Геленджик  «Поддержка  казачьих  обществ  на  территории  муниц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>пального  образования  город-курорт  Геленджик»  в  целях: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1) финансовой  поддержки  на  осуществление  деятельности  по  участию в охране  общественного  порядка  на  территории  муниципального образов</w:t>
      </w:r>
      <w:r w:rsidRPr="00677D2B">
        <w:rPr>
          <w:sz w:val="28"/>
          <w:szCs w:val="28"/>
        </w:rPr>
        <w:t>а</w:t>
      </w:r>
      <w:r w:rsidRPr="00677D2B">
        <w:rPr>
          <w:sz w:val="28"/>
          <w:szCs w:val="28"/>
        </w:rPr>
        <w:t>ния город-курорт Геленджик на постоянной основе в 2026 году в сумме 28 151,1 тыс. рублей,  в 2027  году  в  сумме  28 151,1 тыс. рублей  и  в 2028 г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ду в  сумме  28 151,1 тыс. рублей;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proofErr w:type="gramStart"/>
      <w:r w:rsidRPr="00677D2B">
        <w:rPr>
          <w:sz w:val="28"/>
          <w:szCs w:val="28"/>
        </w:rPr>
        <w:t>2) финансовой  поддержки  на  осуществление  деятельности  по  участию в  охране   общественного  порядка  на  территории  муниципального  образ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вания  город-курорт  Геленджик  на  временной  основе   в   период   курортн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го  сезона  в  2026  году  в  сумме  10 510,6  тыс. рублей,  в  2027 году  в  сумме   10 510,6  тыс. рублей  и  в  2028 году  в  сумме  10 510,6  тыс. рублей.</w:t>
      </w:r>
      <w:proofErr w:type="gramEnd"/>
    </w:p>
    <w:p w:rsidR="008D5253" w:rsidRPr="00677D2B" w:rsidRDefault="008D5253" w:rsidP="008D5253">
      <w:pPr>
        <w:widowControl w:val="0"/>
        <w:autoSpaceDE w:val="0"/>
        <w:autoSpaceDN w:val="0"/>
        <w:adjustRightInd w:val="0"/>
        <w:ind w:firstLine="709"/>
        <w:jc w:val="both"/>
        <w:rPr>
          <w:rFonts w:eastAsia="Georgia"/>
          <w:sz w:val="28"/>
          <w:szCs w:val="28"/>
        </w:rPr>
      </w:pPr>
      <w:proofErr w:type="gramStart"/>
      <w:r w:rsidRPr="00677D2B">
        <w:rPr>
          <w:rFonts w:eastAsia="Georgia"/>
          <w:sz w:val="28"/>
          <w:szCs w:val="28"/>
        </w:rPr>
        <w:t>17.Увеличить  размеры денежного вознаграждения лиц, замещающих м</w:t>
      </w:r>
      <w:r w:rsidRPr="00677D2B">
        <w:rPr>
          <w:rFonts w:eastAsia="Georgia"/>
          <w:sz w:val="28"/>
          <w:szCs w:val="28"/>
        </w:rPr>
        <w:t>у</w:t>
      </w:r>
      <w:r w:rsidRPr="00677D2B">
        <w:rPr>
          <w:rFonts w:eastAsia="Georgia"/>
          <w:sz w:val="28"/>
          <w:szCs w:val="28"/>
        </w:rPr>
        <w:t>ниципальные  должности  органов  местного  самоуправления  муниципального образования город-курорт Геленджик, а также размеры должностных окладов  муниципальных  служащих муниципального образования город-курорт  Геле</w:t>
      </w:r>
      <w:r w:rsidRPr="00677D2B">
        <w:rPr>
          <w:rFonts w:eastAsia="Georgia"/>
          <w:sz w:val="28"/>
          <w:szCs w:val="28"/>
        </w:rPr>
        <w:t>н</w:t>
      </w:r>
      <w:r w:rsidRPr="00677D2B">
        <w:rPr>
          <w:rFonts w:eastAsia="Georgia"/>
          <w:sz w:val="28"/>
          <w:szCs w:val="28"/>
        </w:rPr>
        <w:t>джик  в  соответствии  с  замещаемыми  ими  должностями  муниципальной  службы  муниципального  образования  город-курорт Геленджик и  размеры  месячных  окладов  муниципальных  служащих  муниципального образования  город-курорт  Геленджик  в  соответствии  с  присвоенными  им классными  чинами  муниципальной  службы  муниципального  образования</w:t>
      </w:r>
      <w:proofErr w:type="gramEnd"/>
      <w:r w:rsidRPr="00677D2B">
        <w:rPr>
          <w:rFonts w:eastAsia="Georgia"/>
          <w:sz w:val="28"/>
          <w:szCs w:val="28"/>
        </w:rPr>
        <w:t xml:space="preserve"> город-курорт  Геленджик  с  1  декабря  2026  года  на  4,0  процента.</w:t>
      </w:r>
    </w:p>
    <w:p w:rsidR="008D5253" w:rsidRPr="00677D2B" w:rsidRDefault="008D5253" w:rsidP="008D5253">
      <w:pPr>
        <w:ind w:firstLine="709"/>
        <w:jc w:val="both"/>
        <w:rPr>
          <w:rFonts w:eastAsia="Georgia"/>
          <w:sz w:val="28"/>
          <w:szCs w:val="28"/>
        </w:rPr>
      </w:pPr>
      <w:r w:rsidRPr="00677D2B">
        <w:rPr>
          <w:rFonts w:eastAsia="Georgia"/>
          <w:sz w:val="28"/>
          <w:szCs w:val="28"/>
        </w:rPr>
        <w:t>Установить, что органы местного самоуправления муниципального обр</w:t>
      </w:r>
      <w:r w:rsidRPr="00677D2B">
        <w:rPr>
          <w:rFonts w:eastAsia="Georgia"/>
          <w:sz w:val="28"/>
          <w:szCs w:val="28"/>
        </w:rPr>
        <w:t>а</w:t>
      </w:r>
      <w:r w:rsidRPr="00677D2B">
        <w:rPr>
          <w:rFonts w:eastAsia="Georgia"/>
          <w:sz w:val="28"/>
          <w:szCs w:val="28"/>
        </w:rPr>
        <w:t>зования город-курорт Геленджик не вправе принимать решения, приводящие к увеличению в 2026-2028 годах штатной численности муниципальных служ</w:t>
      </w:r>
      <w:r w:rsidRPr="00677D2B">
        <w:rPr>
          <w:rFonts w:eastAsia="Georgia"/>
          <w:sz w:val="28"/>
          <w:szCs w:val="28"/>
        </w:rPr>
        <w:t>а</w:t>
      </w:r>
      <w:r w:rsidRPr="00677D2B">
        <w:rPr>
          <w:rFonts w:eastAsia="Georgia"/>
          <w:sz w:val="28"/>
          <w:szCs w:val="28"/>
        </w:rPr>
        <w:t>щих муниципального образования город-курорт Геленджик.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18. Предусмотреть бюджетные ассигнования на обеспечение в пределах компетенции органов местного самоуправления муниципального образования город-курорт Геленджик установленной законодательством Российской Фед</w:t>
      </w:r>
      <w:r w:rsidRPr="00677D2B">
        <w:rPr>
          <w:sz w:val="28"/>
          <w:szCs w:val="28"/>
        </w:rPr>
        <w:t>е</w:t>
      </w:r>
      <w:r w:rsidRPr="00677D2B">
        <w:rPr>
          <w:sz w:val="28"/>
          <w:szCs w:val="28"/>
        </w:rPr>
        <w:t>рации  средней заработной платы работников муниципальных учреждений м</w:t>
      </w:r>
      <w:r w:rsidRPr="00677D2B">
        <w:rPr>
          <w:sz w:val="28"/>
          <w:szCs w:val="28"/>
        </w:rPr>
        <w:t>у</w:t>
      </w:r>
      <w:r w:rsidRPr="00677D2B">
        <w:rPr>
          <w:sz w:val="28"/>
          <w:szCs w:val="28"/>
        </w:rPr>
        <w:t>ниципального образования город-курорт Геленджик: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1) работников учреждений культуры – до 100 процентов от средней зар</w:t>
      </w:r>
      <w:r w:rsidRPr="00677D2B">
        <w:rPr>
          <w:sz w:val="28"/>
          <w:szCs w:val="28"/>
        </w:rPr>
        <w:t>а</w:t>
      </w:r>
      <w:r w:rsidRPr="00677D2B">
        <w:rPr>
          <w:sz w:val="28"/>
          <w:szCs w:val="28"/>
        </w:rPr>
        <w:t>ботной платы наемных работников в организациях, у индивидуальных пре</w:t>
      </w:r>
      <w:r w:rsidRPr="00677D2B">
        <w:rPr>
          <w:sz w:val="28"/>
          <w:szCs w:val="28"/>
        </w:rPr>
        <w:t>д</w:t>
      </w:r>
      <w:r w:rsidRPr="00677D2B">
        <w:rPr>
          <w:sz w:val="28"/>
          <w:szCs w:val="28"/>
        </w:rPr>
        <w:t>принимателей и физических лиц в Краснодарском крае;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2) педагогических работников организаций дополнительного образования детей, в  том  числе  педагогических  работников  в  системе  учреждений  кул</w:t>
      </w:r>
      <w:r w:rsidRPr="00677D2B">
        <w:rPr>
          <w:sz w:val="28"/>
          <w:szCs w:val="28"/>
        </w:rPr>
        <w:t>ь</w:t>
      </w:r>
      <w:r w:rsidRPr="00677D2B">
        <w:rPr>
          <w:sz w:val="28"/>
          <w:szCs w:val="28"/>
        </w:rPr>
        <w:t>туры</w:t>
      </w:r>
      <w:r>
        <w:rPr>
          <w:sz w:val="28"/>
          <w:szCs w:val="28"/>
        </w:rPr>
        <w:t>, учреждений физической культуры и спорта</w:t>
      </w:r>
      <w:r w:rsidRPr="00677D2B">
        <w:rPr>
          <w:sz w:val="28"/>
          <w:szCs w:val="28"/>
        </w:rPr>
        <w:t xml:space="preserve"> - до уровня не ниже средней заработной платы учителей в муниципальном образовании город-курорт Г</w:t>
      </w:r>
      <w:r w:rsidRPr="00677D2B">
        <w:rPr>
          <w:sz w:val="28"/>
          <w:szCs w:val="28"/>
        </w:rPr>
        <w:t>е</w:t>
      </w:r>
      <w:r w:rsidRPr="00677D2B">
        <w:rPr>
          <w:sz w:val="28"/>
          <w:szCs w:val="28"/>
        </w:rPr>
        <w:t>ленджик.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19. Предусмотреть бюджетные ассигнования в целях повышения зарабо</w:t>
      </w:r>
      <w:r w:rsidRPr="00677D2B">
        <w:rPr>
          <w:sz w:val="28"/>
          <w:szCs w:val="28"/>
        </w:rPr>
        <w:t>т</w:t>
      </w:r>
      <w:r w:rsidRPr="00677D2B">
        <w:rPr>
          <w:sz w:val="28"/>
          <w:szCs w:val="28"/>
        </w:rPr>
        <w:t xml:space="preserve">ной платы (должностных окладов) работников муниципальных учреждений </w:t>
      </w:r>
      <w:r w:rsidRPr="00677D2B">
        <w:rPr>
          <w:sz w:val="28"/>
          <w:szCs w:val="28"/>
        </w:rPr>
        <w:lastRenderedPageBreak/>
        <w:t>муниципального образования город-курорт Геленджик (за исключением о</w:t>
      </w:r>
      <w:r w:rsidRPr="00677D2B">
        <w:rPr>
          <w:sz w:val="28"/>
          <w:szCs w:val="28"/>
        </w:rPr>
        <w:t>т</w:t>
      </w:r>
      <w:r w:rsidRPr="00677D2B">
        <w:rPr>
          <w:sz w:val="28"/>
          <w:szCs w:val="28"/>
        </w:rPr>
        <w:t>дельных категорий работников, оплата труда которых повышается согласно пункту 18 настоящего решения), с 1 декабря 2026 года на 4,0 процента.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20. Установить, что увеличение бюджетных ассигнований бюджета </w:t>
      </w:r>
      <w:r w:rsidRPr="00677D2B">
        <w:rPr>
          <w:rFonts w:eastAsia="Georgia"/>
          <w:sz w:val="28"/>
          <w:szCs w:val="28"/>
        </w:rPr>
        <w:t>м</w:t>
      </w:r>
      <w:r w:rsidRPr="00677D2B">
        <w:rPr>
          <w:rFonts w:eastAsia="Georgia"/>
          <w:sz w:val="28"/>
          <w:szCs w:val="28"/>
        </w:rPr>
        <w:t>у</w:t>
      </w:r>
      <w:r w:rsidRPr="00677D2B">
        <w:rPr>
          <w:rFonts w:eastAsia="Georgia"/>
          <w:sz w:val="28"/>
          <w:szCs w:val="28"/>
        </w:rPr>
        <w:t>ниципального образования город-курорт Геленджик,</w:t>
      </w:r>
      <w:r w:rsidRPr="00677D2B">
        <w:rPr>
          <w:sz w:val="28"/>
          <w:szCs w:val="28"/>
        </w:rPr>
        <w:t xml:space="preserve"> в соответствии с подпун</w:t>
      </w:r>
      <w:r w:rsidRPr="00677D2B">
        <w:rPr>
          <w:sz w:val="28"/>
          <w:szCs w:val="28"/>
        </w:rPr>
        <w:t>к</w:t>
      </w:r>
      <w:r w:rsidRPr="00677D2B">
        <w:rPr>
          <w:sz w:val="28"/>
          <w:szCs w:val="28"/>
        </w:rPr>
        <w:t>том 3 раздела 3.5 решения Думы муниципального  образования  город-курорт Геленджик от 18 декабря 2020 года №314 «Об утверждении Положения о   бюджетном процессе в муниципальном образовании город-курорт Геленджик», осуществляется в случае, если муниципальные контракты заключены: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1) в целях осуществления бюджетных инвестиций в объекты собственн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сти муниципального  образования  город-курорт Геленджик;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2) в целях капитального ремонта объектов собственности муниципальн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го  образования  город-курорт Геленджик;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3) в рамках региональных проектов, направленных на реализацию мер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приятий (результатов) федеральных проектов, входящих в состав национал</w:t>
      </w:r>
      <w:r w:rsidRPr="00677D2B">
        <w:rPr>
          <w:sz w:val="28"/>
          <w:szCs w:val="28"/>
        </w:rPr>
        <w:t>ь</w:t>
      </w:r>
      <w:r w:rsidRPr="00677D2B">
        <w:rPr>
          <w:sz w:val="28"/>
          <w:szCs w:val="28"/>
        </w:rPr>
        <w:t>ных проектов.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proofErr w:type="gramStart"/>
      <w:r w:rsidRPr="00677D2B">
        <w:rPr>
          <w:sz w:val="28"/>
          <w:szCs w:val="28"/>
        </w:rPr>
        <w:t>Увеличение бюджетных ассигнований бюджета муниципального  образ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вания  город-курорт Геленджик</w:t>
      </w:r>
      <w:r>
        <w:rPr>
          <w:sz w:val="28"/>
          <w:szCs w:val="28"/>
        </w:rPr>
        <w:t>,</w:t>
      </w:r>
      <w:r w:rsidRPr="00677D2B">
        <w:rPr>
          <w:sz w:val="28"/>
          <w:szCs w:val="28"/>
        </w:rPr>
        <w:t xml:space="preserve"> в соответствии с настоящим пунктом</w:t>
      </w:r>
      <w:r>
        <w:rPr>
          <w:sz w:val="28"/>
          <w:szCs w:val="28"/>
        </w:rPr>
        <w:t>,</w:t>
      </w:r>
      <w:r w:rsidRPr="00677D2B">
        <w:rPr>
          <w:sz w:val="28"/>
          <w:szCs w:val="28"/>
        </w:rPr>
        <w:t xml:space="preserve"> ос</w:t>
      </w:r>
      <w:r w:rsidRPr="00677D2B">
        <w:rPr>
          <w:sz w:val="28"/>
          <w:szCs w:val="28"/>
        </w:rPr>
        <w:t>у</w:t>
      </w:r>
      <w:r w:rsidRPr="00677D2B">
        <w:rPr>
          <w:sz w:val="28"/>
          <w:szCs w:val="28"/>
        </w:rPr>
        <w:t>ществляется на основании предложения по увеличению указанных бюджетных ассигнований бюджета муниципального  образования  город-курорт Геле</w:t>
      </w:r>
      <w:r w:rsidRPr="00677D2B">
        <w:rPr>
          <w:sz w:val="28"/>
          <w:szCs w:val="28"/>
        </w:rPr>
        <w:t>н</w:t>
      </w:r>
      <w:r w:rsidRPr="00677D2B">
        <w:rPr>
          <w:sz w:val="28"/>
          <w:szCs w:val="28"/>
        </w:rPr>
        <w:t>джик, представляемого главным распорядителем средств бюджета муниц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>пального  образования  город-курорт Геленджик в порядке и сроки, устано</w:t>
      </w:r>
      <w:r w:rsidRPr="00677D2B">
        <w:rPr>
          <w:sz w:val="28"/>
          <w:szCs w:val="28"/>
        </w:rPr>
        <w:t>в</w:t>
      </w:r>
      <w:r w:rsidRPr="00677D2B">
        <w:rPr>
          <w:sz w:val="28"/>
          <w:szCs w:val="28"/>
        </w:rPr>
        <w:t>ленные финансовым управлением администрации муниципального  образов</w:t>
      </w:r>
      <w:r w:rsidRPr="00677D2B">
        <w:rPr>
          <w:sz w:val="28"/>
          <w:szCs w:val="28"/>
        </w:rPr>
        <w:t>а</w:t>
      </w:r>
      <w:r w:rsidRPr="00677D2B">
        <w:rPr>
          <w:sz w:val="28"/>
          <w:szCs w:val="28"/>
        </w:rPr>
        <w:t>ния  город-курорт Геленджик (если иное не установлено действующим закон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дательством).</w:t>
      </w:r>
      <w:proofErr w:type="gramEnd"/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21. Установить, что администрация муниципального образования город-курорт Геленджик в 2026 году вправе привлекать бюджетные кредиты  из бю</w:t>
      </w:r>
      <w:r w:rsidRPr="00677D2B">
        <w:rPr>
          <w:sz w:val="28"/>
          <w:szCs w:val="28"/>
        </w:rPr>
        <w:t>д</w:t>
      </w:r>
      <w:r w:rsidRPr="00677D2B">
        <w:rPr>
          <w:sz w:val="28"/>
          <w:szCs w:val="28"/>
        </w:rPr>
        <w:t>жета Краснодарского края на следующие цели: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1) покрытие временных кассовых разрывов, возникающих при исполн</w:t>
      </w:r>
      <w:r w:rsidRPr="00677D2B">
        <w:rPr>
          <w:sz w:val="28"/>
          <w:szCs w:val="28"/>
        </w:rPr>
        <w:t>е</w:t>
      </w:r>
      <w:r w:rsidRPr="00677D2B">
        <w:rPr>
          <w:sz w:val="28"/>
          <w:szCs w:val="28"/>
        </w:rPr>
        <w:t>нии местного бюджета, со сроком возврата в 2026 году;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2) частичное покрытие дефицита  бюджета  муниципального образования город-курорт Геленджик при наличии временных кассовых разрывов со сроком возврата в 2027 году.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22. Установить, что администрация муниципального образования город-курорт  Геленджик вправе принимать решения о привлечении кредитов в ра</w:t>
      </w:r>
      <w:r w:rsidRPr="00677D2B">
        <w:rPr>
          <w:sz w:val="28"/>
          <w:szCs w:val="28"/>
        </w:rPr>
        <w:t>з</w:t>
      </w:r>
      <w:r w:rsidRPr="00677D2B">
        <w:rPr>
          <w:sz w:val="28"/>
          <w:szCs w:val="28"/>
        </w:rPr>
        <w:t>мере, не превышающем объема средств, предусмотренных настоящим решен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>ем.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23. Утвердить программу муниципальных внутренних заимствований м</w:t>
      </w:r>
      <w:r w:rsidRPr="00677D2B">
        <w:rPr>
          <w:sz w:val="28"/>
          <w:szCs w:val="28"/>
        </w:rPr>
        <w:t>у</w:t>
      </w:r>
      <w:r w:rsidRPr="00677D2B">
        <w:rPr>
          <w:sz w:val="28"/>
          <w:szCs w:val="28"/>
        </w:rPr>
        <w:t>ниципального образования городской округ город-курорт Геленджик Красн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 xml:space="preserve">дарского края </w:t>
      </w:r>
      <w:r w:rsidRPr="00677D2B">
        <w:rPr>
          <w:color w:val="000000"/>
          <w:sz w:val="28"/>
          <w:szCs w:val="28"/>
        </w:rPr>
        <w:t>на 2026 год и плановый период 2027 и 2028</w:t>
      </w:r>
      <w:r w:rsidRPr="00677D2B">
        <w:rPr>
          <w:sz w:val="28"/>
          <w:szCs w:val="28"/>
        </w:rPr>
        <w:t xml:space="preserve"> годов                         (приложение 8).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24. Утвердить программу муниципальных внешних заимствований мун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>ципального образования городской округ город-курорт Геленджик Краснода</w:t>
      </w:r>
      <w:r w:rsidRPr="00677D2B">
        <w:rPr>
          <w:sz w:val="28"/>
          <w:szCs w:val="28"/>
        </w:rPr>
        <w:t>р</w:t>
      </w:r>
      <w:r w:rsidRPr="00677D2B">
        <w:rPr>
          <w:sz w:val="28"/>
          <w:szCs w:val="28"/>
        </w:rPr>
        <w:lastRenderedPageBreak/>
        <w:t xml:space="preserve">ского края </w:t>
      </w:r>
      <w:r w:rsidRPr="00677D2B">
        <w:rPr>
          <w:color w:val="000000"/>
          <w:sz w:val="28"/>
          <w:szCs w:val="28"/>
        </w:rPr>
        <w:t>на 2026 год и плановый период 2027 и 2028</w:t>
      </w:r>
      <w:r w:rsidRPr="00677D2B">
        <w:rPr>
          <w:sz w:val="28"/>
          <w:szCs w:val="28"/>
        </w:rPr>
        <w:t xml:space="preserve"> годов                         (приложение 9).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25. Утвердить  программу  муниципальных  гарантий  муниципального образования  городской округ город-курорт Геленджик Краснодарского края в валюте Российской Федерации </w:t>
      </w:r>
      <w:r w:rsidRPr="00677D2B">
        <w:rPr>
          <w:color w:val="000000"/>
          <w:sz w:val="28"/>
          <w:szCs w:val="28"/>
        </w:rPr>
        <w:t>на 2026 год и плановый период 2027 и           2028</w:t>
      </w:r>
      <w:r w:rsidRPr="00677D2B">
        <w:rPr>
          <w:sz w:val="28"/>
          <w:szCs w:val="28"/>
        </w:rPr>
        <w:t xml:space="preserve"> годов (приложение 10).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26. Утвердить программу муниципальных гарантий муниципального о</w:t>
      </w:r>
      <w:r w:rsidRPr="00677D2B">
        <w:rPr>
          <w:sz w:val="28"/>
          <w:szCs w:val="28"/>
        </w:rPr>
        <w:t>б</w:t>
      </w:r>
      <w:r w:rsidRPr="00677D2B">
        <w:rPr>
          <w:sz w:val="28"/>
          <w:szCs w:val="28"/>
        </w:rPr>
        <w:t xml:space="preserve">разования городской округ город-курорт Геленджик Краснодарского края в иностранной валюте </w:t>
      </w:r>
      <w:r w:rsidRPr="00677D2B">
        <w:rPr>
          <w:color w:val="000000"/>
          <w:sz w:val="28"/>
          <w:szCs w:val="28"/>
        </w:rPr>
        <w:t>на 2026 год и  плановый период 2027 и 2028</w:t>
      </w:r>
      <w:r w:rsidRPr="00677D2B">
        <w:rPr>
          <w:sz w:val="28"/>
          <w:szCs w:val="28"/>
        </w:rPr>
        <w:t xml:space="preserve"> годов (пр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>ложение 11).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27. Утвердить верхний предел муниципального внутреннего долга мун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>ципального образования городской округ город-курорт Геленджик Краснода</w:t>
      </w:r>
      <w:r w:rsidRPr="00677D2B">
        <w:rPr>
          <w:sz w:val="28"/>
          <w:szCs w:val="28"/>
        </w:rPr>
        <w:t>р</w:t>
      </w:r>
      <w:r w:rsidRPr="00677D2B">
        <w:rPr>
          <w:sz w:val="28"/>
          <w:szCs w:val="28"/>
        </w:rPr>
        <w:t>ского края: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1) на 1 января 2027 года в сумме 0,0 тыс. рублей, в том числе верхний предел долга по муниципальным гарантиям муниципального образования г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 xml:space="preserve">родской округ город-курорт Геленджик Краснодарского края в сумме </w:t>
      </w:r>
      <w:r>
        <w:rPr>
          <w:sz w:val="28"/>
          <w:szCs w:val="28"/>
        </w:rPr>
        <w:t xml:space="preserve">             </w:t>
      </w:r>
      <w:r w:rsidRPr="00677D2B">
        <w:rPr>
          <w:sz w:val="28"/>
          <w:szCs w:val="28"/>
        </w:rPr>
        <w:t>0,0 тыс. рублей;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2) на 1 января 2028 года в сумме 0,0 тыс. рублей, в том числе верхний предел долга по муниципальным гарантиям муниципального образования г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 xml:space="preserve">родской округ город-курорт Геленджик Краснодарского края  в сумме </w:t>
      </w:r>
      <w:r>
        <w:rPr>
          <w:sz w:val="28"/>
          <w:szCs w:val="28"/>
        </w:rPr>
        <w:t xml:space="preserve">              </w:t>
      </w:r>
      <w:r w:rsidRPr="00677D2B">
        <w:rPr>
          <w:sz w:val="28"/>
          <w:szCs w:val="28"/>
        </w:rPr>
        <w:t>0,0 тыс. рублей;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3) на 1 января 2029 года в сумме 0,0 тыс. рублей, в том числе верхний предел долга по муниципальным гарантиям муниципального образования г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 xml:space="preserve">родской округ  город-курорт Геленджик Краснодарского края в сумме </w:t>
      </w:r>
      <w:r>
        <w:rPr>
          <w:sz w:val="28"/>
          <w:szCs w:val="28"/>
        </w:rPr>
        <w:t xml:space="preserve">                 </w:t>
      </w:r>
      <w:r w:rsidRPr="00677D2B">
        <w:rPr>
          <w:sz w:val="28"/>
          <w:szCs w:val="28"/>
        </w:rPr>
        <w:t>0,0 тыс. рублей.</w:t>
      </w:r>
    </w:p>
    <w:p w:rsidR="008D5253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28. Главным распорядителям средств местного бюджета обеспечить</w:t>
      </w:r>
      <w:r>
        <w:rPr>
          <w:sz w:val="28"/>
          <w:szCs w:val="28"/>
        </w:rPr>
        <w:t>:</w:t>
      </w:r>
    </w:p>
    <w:p w:rsidR="008D5253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 результативность, адресность и целевой характер использования бю</w:t>
      </w:r>
      <w:r w:rsidRPr="00677D2B">
        <w:rPr>
          <w:sz w:val="28"/>
          <w:szCs w:val="28"/>
        </w:rPr>
        <w:t>д</w:t>
      </w:r>
      <w:r w:rsidRPr="00677D2B">
        <w:rPr>
          <w:sz w:val="28"/>
          <w:szCs w:val="28"/>
        </w:rPr>
        <w:t>жетных сре</w:t>
      </w:r>
      <w:proofErr w:type="gramStart"/>
      <w:r w:rsidRPr="00677D2B">
        <w:rPr>
          <w:sz w:val="28"/>
          <w:szCs w:val="28"/>
        </w:rPr>
        <w:t>дств в с</w:t>
      </w:r>
      <w:proofErr w:type="gramEnd"/>
      <w:r w:rsidRPr="00677D2B">
        <w:rPr>
          <w:sz w:val="28"/>
          <w:szCs w:val="28"/>
        </w:rPr>
        <w:t>оответствии с утвержденными им бюджетными ассигнов</w:t>
      </w:r>
      <w:r w:rsidRPr="00677D2B">
        <w:rPr>
          <w:sz w:val="28"/>
          <w:szCs w:val="28"/>
        </w:rPr>
        <w:t>а</w:t>
      </w:r>
      <w:r w:rsidRPr="00677D2B">
        <w:rPr>
          <w:sz w:val="28"/>
          <w:szCs w:val="28"/>
        </w:rPr>
        <w:t xml:space="preserve">ниями и </w:t>
      </w:r>
      <w:r>
        <w:rPr>
          <w:sz w:val="28"/>
          <w:szCs w:val="28"/>
        </w:rPr>
        <w:t>лимитами бюджетных обязательств;</w:t>
      </w:r>
    </w:p>
    <w:p w:rsidR="008D5253" w:rsidRDefault="008D5253" w:rsidP="008D5253">
      <w:pPr>
        <w:widowControl w:val="0"/>
        <w:ind w:right="-1" w:firstLine="709"/>
        <w:jc w:val="both"/>
        <w:rPr>
          <w:sz w:val="28"/>
          <w:szCs w:val="28"/>
        </w:rPr>
      </w:pPr>
      <w:r w:rsidRPr="00396B2F">
        <w:rPr>
          <w:sz w:val="28"/>
          <w:szCs w:val="28"/>
        </w:rPr>
        <w:t>уменьшение объёма утверждённых бюджетных ассигнований в случае образования экономии по итогам конкурентных способов определения поста</w:t>
      </w:r>
      <w:r w:rsidRPr="00396B2F">
        <w:rPr>
          <w:sz w:val="28"/>
          <w:szCs w:val="28"/>
        </w:rPr>
        <w:t>в</w:t>
      </w:r>
      <w:r w:rsidRPr="00396B2F">
        <w:rPr>
          <w:sz w:val="28"/>
          <w:szCs w:val="28"/>
        </w:rPr>
        <w:t>щиков (подрядчиков, исполнителей) или закупки у единственного поставщика (подрядчика, исполнителя) при осуществлении закупок товаров, работ, услуг для обеспечения муниципальных нужд муниципального образования город</w:t>
      </w:r>
      <w:r>
        <w:rPr>
          <w:sz w:val="28"/>
          <w:szCs w:val="28"/>
        </w:rPr>
        <w:t>-курорт</w:t>
      </w:r>
      <w:r w:rsidRPr="00396B2F">
        <w:rPr>
          <w:sz w:val="28"/>
          <w:szCs w:val="28"/>
        </w:rPr>
        <w:t xml:space="preserve"> </w:t>
      </w:r>
      <w:r>
        <w:rPr>
          <w:sz w:val="28"/>
          <w:szCs w:val="28"/>
        </w:rPr>
        <w:t>Геленджик</w:t>
      </w:r>
      <w:r w:rsidRPr="00396B2F">
        <w:rPr>
          <w:sz w:val="28"/>
          <w:szCs w:val="28"/>
        </w:rPr>
        <w:t>.</w:t>
      </w:r>
    </w:p>
    <w:p w:rsidR="008D5253" w:rsidRPr="00396B2F" w:rsidRDefault="008D5253" w:rsidP="008D525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proofErr w:type="gramStart"/>
      <w:r>
        <w:rPr>
          <w:sz w:val="28"/>
          <w:szCs w:val="28"/>
        </w:rPr>
        <w:t>В соответствии с пунктом 4</w:t>
      </w:r>
      <w:r w:rsidRPr="00396B2F">
        <w:rPr>
          <w:sz w:val="28"/>
          <w:szCs w:val="28"/>
        </w:rPr>
        <w:t xml:space="preserve"> части 1 и пунктом 1 части 3 статьи </w:t>
      </w:r>
      <w:r>
        <w:rPr>
          <w:sz w:val="28"/>
          <w:szCs w:val="28"/>
        </w:rPr>
        <w:t xml:space="preserve">19 Федерального закона от 26 июля </w:t>
      </w:r>
      <w:r w:rsidRPr="00396B2F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 №</w:t>
      </w:r>
      <w:r w:rsidRPr="00396B2F">
        <w:rPr>
          <w:sz w:val="28"/>
          <w:szCs w:val="28"/>
        </w:rPr>
        <w:t>135-ФЗ «О защите конкуренции» в целях осуществления мероприятий по защите окружающей среды и охране здоровья граждан, проживающих на территории муниципаль</w:t>
      </w:r>
      <w:r>
        <w:rPr>
          <w:sz w:val="28"/>
          <w:szCs w:val="28"/>
        </w:rPr>
        <w:t>ного образования город-курорт Геленджик</w:t>
      </w:r>
      <w:r w:rsidRPr="00396B2F">
        <w:rPr>
          <w:sz w:val="28"/>
          <w:szCs w:val="28"/>
        </w:rPr>
        <w:t>, осуществлять предоставление из местного бюджета  в 2026–2028 годах муниципальной преференции муниципальному унитарному предприятию м</w:t>
      </w:r>
      <w:r>
        <w:rPr>
          <w:sz w:val="28"/>
          <w:szCs w:val="28"/>
        </w:rPr>
        <w:t>униципального образования город-курорт</w:t>
      </w:r>
      <w:proofErr w:type="gramEnd"/>
      <w:r>
        <w:rPr>
          <w:sz w:val="28"/>
          <w:szCs w:val="28"/>
        </w:rPr>
        <w:t xml:space="preserve"> Геленджик «Тепловые сети»</w:t>
      </w:r>
      <w:r w:rsidRPr="00396B2F">
        <w:rPr>
          <w:sz w:val="28"/>
          <w:szCs w:val="28"/>
        </w:rPr>
        <w:t xml:space="preserve"> в форме субсидии </w:t>
      </w:r>
      <w:r>
        <w:rPr>
          <w:sz w:val="28"/>
          <w:szCs w:val="28"/>
        </w:rPr>
        <w:t xml:space="preserve">на осуществление капитальных вложений в объект капитального строительства собственности муниципального </w:t>
      </w:r>
      <w:r>
        <w:rPr>
          <w:sz w:val="28"/>
          <w:szCs w:val="28"/>
        </w:rPr>
        <w:lastRenderedPageBreak/>
        <w:t xml:space="preserve">образования городской округ город-курорт Геленджик Краснодарского края «Строительство </w:t>
      </w:r>
      <w:proofErr w:type="spellStart"/>
      <w:r>
        <w:rPr>
          <w:sz w:val="28"/>
          <w:szCs w:val="28"/>
        </w:rPr>
        <w:t>блочно</w:t>
      </w:r>
      <w:proofErr w:type="spellEnd"/>
      <w:r>
        <w:rPr>
          <w:sz w:val="28"/>
          <w:szCs w:val="28"/>
        </w:rPr>
        <w:t>-модульной котельной БМК-6,0 МВт на территории земельного участка с кадастровым номером 23:40:1001041:22 (с. Архипо-Осиповка, ул. Сосновая щель,4)» (далее – муниципальная преференция)</w:t>
      </w:r>
      <w:r w:rsidRPr="00396B2F">
        <w:rPr>
          <w:sz w:val="28"/>
          <w:szCs w:val="28"/>
        </w:rPr>
        <w:t>.</w:t>
      </w:r>
    </w:p>
    <w:p w:rsidR="008D5253" w:rsidRPr="00396B2F" w:rsidRDefault="008D5253" w:rsidP="008D525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B2F">
        <w:rPr>
          <w:sz w:val="28"/>
          <w:szCs w:val="28"/>
        </w:rPr>
        <w:t>Установить следующий порядок определения размера муниципальной преференции:</w:t>
      </w:r>
    </w:p>
    <w:p w:rsidR="008D5253" w:rsidRPr="0070700F" w:rsidRDefault="008D5253" w:rsidP="008D525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700F">
        <w:rPr>
          <w:sz w:val="28"/>
          <w:szCs w:val="28"/>
        </w:rPr>
        <w:t>муниципальная преференция предоставляется в пределах объёма бю</w:t>
      </w:r>
      <w:r w:rsidRPr="0070700F">
        <w:rPr>
          <w:sz w:val="28"/>
          <w:szCs w:val="28"/>
        </w:rPr>
        <w:t>д</w:t>
      </w:r>
      <w:r w:rsidRPr="0070700F">
        <w:rPr>
          <w:sz w:val="28"/>
          <w:szCs w:val="28"/>
        </w:rPr>
        <w:t>жетных ассигнований, утверждённых главному распорядителю средств местн</w:t>
      </w:r>
      <w:r w:rsidRPr="0070700F">
        <w:rPr>
          <w:sz w:val="28"/>
          <w:szCs w:val="28"/>
        </w:rPr>
        <w:t>о</w:t>
      </w:r>
      <w:r>
        <w:rPr>
          <w:sz w:val="28"/>
          <w:szCs w:val="28"/>
        </w:rPr>
        <w:t>го бюджета настоящим решением</w:t>
      </w:r>
      <w:r w:rsidRPr="0070700F">
        <w:rPr>
          <w:sz w:val="28"/>
          <w:szCs w:val="28"/>
        </w:rPr>
        <w:t xml:space="preserve"> и доведённых в установленном порядке до него лимитов бюджетных обязательств на предоставление субсидии;</w:t>
      </w:r>
    </w:p>
    <w:p w:rsidR="008D5253" w:rsidRPr="00677D2B" w:rsidRDefault="008D5253" w:rsidP="008D5253">
      <w:pPr>
        <w:widowControl w:val="0"/>
        <w:ind w:right="-1" w:firstLine="709"/>
        <w:jc w:val="both"/>
        <w:rPr>
          <w:sz w:val="28"/>
          <w:szCs w:val="28"/>
        </w:rPr>
      </w:pPr>
      <w:proofErr w:type="gramStart"/>
      <w:r w:rsidRPr="00396B2F">
        <w:rPr>
          <w:sz w:val="28"/>
          <w:szCs w:val="28"/>
        </w:rPr>
        <w:t>фактический объём муниципальной преференции, подлежащий пред</w:t>
      </w:r>
      <w:r w:rsidRPr="00396B2F">
        <w:rPr>
          <w:sz w:val="28"/>
          <w:szCs w:val="28"/>
        </w:rPr>
        <w:t>о</w:t>
      </w:r>
      <w:r w:rsidRPr="00396B2F">
        <w:rPr>
          <w:sz w:val="28"/>
          <w:szCs w:val="28"/>
        </w:rPr>
        <w:t xml:space="preserve">ставлению получателю муниципальной преференции, определяется </w:t>
      </w:r>
      <w:r>
        <w:rPr>
          <w:sz w:val="28"/>
          <w:szCs w:val="28"/>
        </w:rPr>
        <w:t>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</w:t>
      </w:r>
      <w:r w:rsidRPr="00396B2F">
        <w:rPr>
          <w:sz w:val="28"/>
          <w:szCs w:val="28"/>
        </w:rPr>
        <w:t xml:space="preserve"> постановлением администрации муниципаль</w:t>
      </w:r>
      <w:r>
        <w:rPr>
          <w:sz w:val="28"/>
          <w:szCs w:val="28"/>
        </w:rPr>
        <w:t>ного образования город-курорт Геленджик</w:t>
      </w:r>
      <w:r w:rsidRPr="00396B2F">
        <w:rPr>
          <w:sz w:val="28"/>
          <w:szCs w:val="28"/>
        </w:rPr>
        <w:t xml:space="preserve"> от </w:t>
      </w:r>
      <w:r>
        <w:rPr>
          <w:sz w:val="28"/>
          <w:szCs w:val="28"/>
        </w:rPr>
        <w:t>22 августа 2025 года</w:t>
      </w:r>
      <w:r w:rsidRPr="00396B2F">
        <w:rPr>
          <w:sz w:val="28"/>
          <w:szCs w:val="28"/>
        </w:rPr>
        <w:t xml:space="preserve"> «Об утверждении Порядка </w:t>
      </w:r>
      <w:r>
        <w:rPr>
          <w:sz w:val="28"/>
          <w:szCs w:val="28"/>
        </w:rPr>
        <w:t>принятия решений о предоставлении субсидии из бюджета муниципального образования город-курорт Геленджик на осуществление капитальных вложений в объекты капитального строительства собственности муниципального образования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род-курорт Геленджик и приобретение объектов недвижимого имущества в собственность муниципального образования</w:t>
      </w:r>
      <w:proofErr w:type="gramEnd"/>
      <w:r>
        <w:rPr>
          <w:sz w:val="28"/>
          <w:szCs w:val="28"/>
        </w:rPr>
        <w:t xml:space="preserve"> город-курорт Геленджик, решений о прекращении осуществления капитальных вложений в объекты капитального строительства собственности муниципального образования город-курорт Г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ленджик в виде субсидии».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677D2B">
        <w:rPr>
          <w:sz w:val="28"/>
          <w:szCs w:val="28"/>
        </w:rPr>
        <w:t xml:space="preserve">. </w:t>
      </w:r>
      <w:proofErr w:type="gramStart"/>
      <w:r w:rsidRPr="00677D2B">
        <w:rPr>
          <w:sz w:val="28"/>
          <w:szCs w:val="28"/>
        </w:rPr>
        <w:t>Установить, что в 2026 году получатели средств бюджета муниц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>пального образования город-курорт Геленджик вправе предусматривать в з</w:t>
      </w:r>
      <w:r w:rsidRPr="00677D2B">
        <w:rPr>
          <w:sz w:val="28"/>
          <w:szCs w:val="28"/>
        </w:rPr>
        <w:t>а</w:t>
      </w:r>
      <w:r w:rsidRPr="00677D2B">
        <w:rPr>
          <w:sz w:val="28"/>
          <w:szCs w:val="28"/>
        </w:rPr>
        <w:t>ключаемых ими договорах (муниципальных контрактах) на поставку товаров, выполнение работ, оказание услуг авансовые платежи в размере, установле</w:t>
      </w:r>
      <w:r w:rsidRPr="00677D2B">
        <w:rPr>
          <w:sz w:val="28"/>
          <w:szCs w:val="28"/>
        </w:rPr>
        <w:t>н</w:t>
      </w:r>
      <w:r w:rsidRPr="00677D2B">
        <w:rPr>
          <w:sz w:val="28"/>
          <w:szCs w:val="28"/>
        </w:rPr>
        <w:t>ном настоящим пунктом, если иное не установлено федеральными законами, указами Президента Российской Федерации и нормативными правовыми акт</w:t>
      </w:r>
      <w:r w:rsidRPr="00677D2B">
        <w:rPr>
          <w:sz w:val="28"/>
          <w:szCs w:val="28"/>
        </w:rPr>
        <w:t>а</w:t>
      </w:r>
      <w:r w:rsidRPr="00677D2B">
        <w:rPr>
          <w:sz w:val="28"/>
          <w:szCs w:val="28"/>
        </w:rPr>
        <w:t>ми Правительства Российской Федерации, нормативными правовыми актами высшего исполнительного органа Краснодарского края и</w:t>
      </w:r>
      <w:proofErr w:type="gramEnd"/>
      <w:r w:rsidRPr="00677D2B">
        <w:rPr>
          <w:sz w:val="28"/>
          <w:szCs w:val="28"/>
        </w:rPr>
        <w:t xml:space="preserve"> администрации мун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>ципального образования город-курорт Геленджик, в пределах лимитов бю</w:t>
      </w:r>
      <w:r w:rsidRPr="00677D2B">
        <w:rPr>
          <w:sz w:val="28"/>
          <w:szCs w:val="28"/>
        </w:rPr>
        <w:t>д</w:t>
      </w:r>
      <w:r w:rsidRPr="00677D2B">
        <w:rPr>
          <w:sz w:val="28"/>
          <w:szCs w:val="28"/>
        </w:rPr>
        <w:t>жетных обязательств на соответствующий финансовый год, доведенных до них в установленном порядке на соответствующие цели: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1) в размере до 100 процентов суммы договора (муниципального </w:t>
      </w:r>
      <w:proofErr w:type="gramStart"/>
      <w:r w:rsidRPr="00677D2B">
        <w:rPr>
          <w:sz w:val="28"/>
          <w:szCs w:val="28"/>
        </w:rPr>
        <w:t>кон-тракта</w:t>
      </w:r>
      <w:proofErr w:type="gramEnd"/>
      <w:r w:rsidRPr="00677D2B">
        <w:rPr>
          <w:sz w:val="28"/>
          <w:szCs w:val="28"/>
        </w:rPr>
        <w:t>):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об оказании услуг связи, о подписке на печатные издания и об их прио</w:t>
      </w:r>
      <w:r w:rsidRPr="00677D2B">
        <w:rPr>
          <w:sz w:val="28"/>
          <w:szCs w:val="28"/>
        </w:rPr>
        <w:t>б</w:t>
      </w:r>
      <w:r w:rsidRPr="00677D2B">
        <w:rPr>
          <w:sz w:val="28"/>
          <w:szCs w:val="28"/>
        </w:rPr>
        <w:t xml:space="preserve">ретении, обучении на курсах повышения квалификации; 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о прохождении профессиональной переподготовки, об участии в нау</w:t>
      </w:r>
      <w:r w:rsidRPr="00677D2B">
        <w:rPr>
          <w:sz w:val="28"/>
          <w:szCs w:val="28"/>
        </w:rPr>
        <w:t>ч</w:t>
      </w:r>
      <w:r w:rsidRPr="00677D2B">
        <w:rPr>
          <w:sz w:val="28"/>
          <w:szCs w:val="28"/>
        </w:rPr>
        <w:t xml:space="preserve">ных, методических, научно-практических и иных конференциях; 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о проведении государственной экспертизы проектной документации и р</w:t>
      </w:r>
      <w:r w:rsidRPr="00677D2B">
        <w:rPr>
          <w:sz w:val="28"/>
          <w:szCs w:val="28"/>
        </w:rPr>
        <w:t>е</w:t>
      </w:r>
      <w:r w:rsidRPr="00677D2B">
        <w:rPr>
          <w:sz w:val="28"/>
          <w:szCs w:val="28"/>
        </w:rPr>
        <w:t>зультатов инженерных изысканий, о проведении проверки достоверности опр</w:t>
      </w:r>
      <w:r w:rsidRPr="00677D2B">
        <w:rPr>
          <w:sz w:val="28"/>
          <w:szCs w:val="28"/>
        </w:rPr>
        <w:t>е</w:t>
      </w:r>
      <w:r w:rsidRPr="00677D2B">
        <w:rPr>
          <w:sz w:val="28"/>
          <w:szCs w:val="28"/>
        </w:rPr>
        <w:t>деления сметной стоимости строительства, реконструкции, капитального р</w:t>
      </w:r>
      <w:r w:rsidRPr="00677D2B">
        <w:rPr>
          <w:sz w:val="28"/>
          <w:szCs w:val="28"/>
        </w:rPr>
        <w:t>е</w:t>
      </w:r>
      <w:r w:rsidRPr="00677D2B">
        <w:rPr>
          <w:sz w:val="28"/>
          <w:szCs w:val="28"/>
        </w:rPr>
        <w:t xml:space="preserve">монта объектов капитального строительства; 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lastRenderedPageBreak/>
        <w:t>о приобретении ави</w:t>
      </w:r>
      <w:proofErr w:type="gramStart"/>
      <w:r w:rsidRPr="00677D2B">
        <w:rPr>
          <w:sz w:val="28"/>
          <w:szCs w:val="28"/>
        </w:rPr>
        <w:t>а-</w:t>
      </w:r>
      <w:proofErr w:type="gramEnd"/>
      <w:r w:rsidRPr="00677D2B">
        <w:rPr>
          <w:sz w:val="28"/>
          <w:szCs w:val="28"/>
        </w:rPr>
        <w:t xml:space="preserve"> и железнодорожных билетов, билетов для проезда городским и пригородным транспортом; 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об осуществлении грузовых перевозок авиационным и железнодорожным транспортом; 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о проведении мероприятий по тушению пожаров; 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по договорам обязательного страхования гражданской ответственности владельцев транспортных средств, договорам обязательного страхования гра</w:t>
      </w:r>
      <w:r w:rsidRPr="00677D2B">
        <w:rPr>
          <w:sz w:val="28"/>
          <w:szCs w:val="28"/>
        </w:rPr>
        <w:t>ж</w:t>
      </w:r>
      <w:r w:rsidRPr="00677D2B">
        <w:rPr>
          <w:sz w:val="28"/>
          <w:szCs w:val="28"/>
        </w:rPr>
        <w:t>данской ответственности владельца опасного объекта за причинение вреда в р</w:t>
      </w:r>
      <w:r w:rsidRPr="00677D2B">
        <w:rPr>
          <w:sz w:val="28"/>
          <w:szCs w:val="28"/>
        </w:rPr>
        <w:t>е</w:t>
      </w:r>
      <w:r w:rsidRPr="00677D2B">
        <w:rPr>
          <w:sz w:val="28"/>
          <w:szCs w:val="28"/>
        </w:rPr>
        <w:t>зультате аварии на опасном объекте;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об оказании услуг по проживанию в служебных командировках;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 xml:space="preserve">2) в размере до 30 процентов суммы договора (муниципального </w:t>
      </w:r>
      <w:proofErr w:type="gramStart"/>
      <w:r w:rsidRPr="00677D2B">
        <w:rPr>
          <w:sz w:val="28"/>
          <w:szCs w:val="28"/>
        </w:rPr>
        <w:t>кон-тракта</w:t>
      </w:r>
      <w:proofErr w:type="gramEnd"/>
      <w:r w:rsidRPr="00677D2B">
        <w:rPr>
          <w:sz w:val="28"/>
          <w:szCs w:val="28"/>
        </w:rPr>
        <w:t>) – по остальным договорам (муниципальным контрактам).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Установить, что в 2026 году получатели средств бюджета муниципальн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го образования город-курорт Геленджик предусматривают в заключаемых ими договорах (муниципальных контрактах) на поставку товаров, выполнение р</w:t>
      </w:r>
      <w:r w:rsidRPr="00677D2B">
        <w:rPr>
          <w:sz w:val="28"/>
          <w:szCs w:val="28"/>
        </w:rPr>
        <w:t>а</w:t>
      </w:r>
      <w:r w:rsidRPr="00677D2B">
        <w:rPr>
          <w:sz w:val="28"/>
          <w:szCs w:val="28"/>
        </w:rPr>
        <w:t xml:space="preserve">бот, оказание услуг, </w:t>
      </w:r>
      <w:proofErr w:type="gramStart"/>
      <w:r w:rsidRPr="00677D2B">
        <w:rPr>
          <w:sz w:val="28"/>
          <w:szCs w:val="28"/>
        </w:rPr>
        <w:t>средства</w:t>
      </w:r>
      <w:proofErr w:type="gramEnd"/>
      <w:r w:rsidRPr="00677D2B">
        <w:rPr>
          <w:sz w:val="28"/>
          <w:szCs w:val="28"/>
        </w:rPr>
        <w:t xml:space="preserve"> на финансовое обеспечение которых подлежат казначейскому сопровождению в соответствии с бюджетным законодател</w:t>
      </w:r>
      <w:r w:rsidRPr="00677D2B">
        <w:rPr>
          <w:sz w:val="28"/>
          <w:szCs w:val="28"/>
        </w:rPr>
        <w:t>ь</w:t>
      </w:r>
      <w:r w:rsidRPr="00677D2B">
        <w:rPr>
          <w:sz w:val="28"/>
          <w:szCs w:val="28"/>
        </w:rPr>
        <w:t xml:space="preserve">ством Российской Федерации, </w:t>
      </w:r>
      <w:r w:rsidR="002C5120">
        <w:rPr>
          <w:sz w:val="28"/>
          <w:szCs w:val="28"/>
        </w:rPr>
        <w:t xml:space="preserve">авансовые платежи в размере до </w:t>
      </w:r>
      <w:r w:rsidR="002C5120" w:rsidRPr="002C5120">
        <w:rPr>
          <w:sz w:val="28"/>
          <w:szCs w:val="28"/>
        </w:rPr>
        <w:t>5</w:t>
      </w:r>
      <w:r w:rsidRPr="00677D2B">
        <w:rPr>
          <w:sz w:val="28"/>
          <w:szCs w:val="28"/>
        </w:rPr>
        <w:t>0 процентов суммы договора (муниципального контракта), за исключением договоров (м</w:t>
      </w:r>
      <w:r w:rsidRPr="00677D2B">
        <w:rPr>
          <w:sz w:val="28"/>
          <w:szCs w:val="28"/>
        </w:rPr>
        <w:t>у</w:t>
      </w:r>
      <w:r w:rsidRPr="00677D2B">
        <w:rPr>
          <w:sz w:val="28"/>
          <w:szCs w:val="28"/>
        </w:rPr>
        <w:t>ниципальных контрактов), указанных в подпункте 1 настоящего пункта, в кот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ром предусматриваются авансовые платежи в размере до 100 процентов суммы договора (муниципального контракта).</w:t>
      </w:r>
    </w:p>
    <w:p w:rsidR="008D5253" w:rsidRPr="00677D2B" w:rsidRDefault="008D5253" w:rsidP="008D52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677D2B">
        <w:rPr>
          <w:sz w:val="28"/>
          <w:szCs w:val="28"/>
        </w:rPr>
        <w:t>. </w:t>
      </w:r>
      <w:proofErr w:type="gramStart"/>
      <w:r w:rsidRPr="00677D2B">
        <w:rPr>
          <w:sz w:val="28"/>
          <w:szCs w:val="28"/>
        </w:rPr>
        <w:t>Установить, что Управление Федерального казначейства по Красн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дарскому краю осуществляет казначейское сопровождение средств, предоста</w:t>
      </w:r>
      <w:r w:rsidRPr="00677D2B">
        <w:rPr>
          <w:sz w:val="28"/>
          <w:szCs w:val="28"/>
        </w:rPr>
        <w:t>в</w:t>
      </w:r>
      <w:r w:rsidRPr="00677D2B">
        <w:rPr>
          <w:sz w:val="28"/>
          <w:szCs w:val="28"/>
        </w:rPr>
        <w:t>ляемых из бюджета муниципального образования город-курорт Геленджик, включая остатки средств 2025 года, за исключением средств, не подлежащих в соответствии с действующим законодательством казначейскому сопровожд</w:t>
      </w:r>
      <w:r w:rsidRPr="00677D2B">
        <w:rPr>
          <w:sz w:val="28"/>
          <w:szCs w:val="28"/>
        </w:rPr>
        <w:t>е</w:t>
      </w:r>
      <w:r w:rsidRPr="00677D2B">
        <w:rPr>
          <w:sz w:val="28"/>
          <w:szCs w:val="28"/>
        </w:rPr>
        <w:t>нию, и средств, подлежащих казначейскому сопровождению в Управлении Ф</w:t>
      </w:r>
      <w:r w:rsidRPr="00677D2B">
        <w:rPr>
          <w:sz w:val="28"/>
          <w:szCs w:val="28"/>
        </w:rPr>
        <w:t>е</w:t>
      </w:r>
      <w:r w:rsidRPr="00677D2B">
        <w:rPr>
          <w:sz w:val="28"/>
          <w:szCs w:val="28"/>
        </w:rPr>
        <w:t>дерального казначейства по Краснодарскому краю в соответствии с Федерал</w:t>
      </w:r>
      <w:r w:rsidRPr="00677D2B">
        <w:rPr>
          <w:sz w:val="28"/>
          <w:szCs w:val="28"/>
        </w:rPr>
        <w:t>ь</w:t>
      </w:r>
      <w:r w:rsidRPr="00677D2B">
        <w:rPr>
          <w:sz w:val="28"/>
          <w:szCs w:val="28"/>
        </w:rPr>
        <w:t>ным законом «О  федеральном  бюджете на 2026 год и</w:t>
      </w:r>
      <w:proofErr w:type="gramEnd"/>
      <w:r w:rsidRPr="00677D2B">
        <w:rPr>
          <w:sz w:val="28"/>
          <w:szCs w:val="28"/>
        </w:rPr>
        <w:t xml:space="preserve"> на плановый период 2027 и 2028 годов»  в случаях предоставления из бюджета муниципального о</w:t>
      </w:r>
      <w:r w:rsidRPr="00677D2B">
        <w:rPr>
          <w:sz w:val="28"/>
          <w:szCs w:val="28"/>
        </w:rPr>
        <w:t>б</w:t>
      </w:r>
      <w:r w:rsidRPr="00677D2B">
        <w:rPr>
          <w:sz w:val="28"/>
          <w:szCs w:val="28"/>
        </w:rPr>
        <w:t>разования город-курорт Геленджик средств, опреде</w:t>
      </w:r>
      <w:r>
        <w:rPr>
          <w:sz w:val="28"/>
          <w:szCs w:val="28"/>
        </w:rPr>
        <w:t>ленных пунктом 32</w:t>
      </w:r>
      <w:r w:rsidRPr="00677D2B">
        <w:rPr>
          <w:sz w:val="28"/>
          <w:szCs w:val="28"/>
        </w:rPr>
        <w:t xml:space="preserve"> насто</w:t>
      </w:r>
      <w:r w:rsidRPr="00677D2B">
        <w:rPr>
          <w:sz w:val="28"/>
          <w:szCs w:val="28"/>
        </w:rPr>
        <w:t>я</w:t>
      </w:r>
      <w:r w:rsidRPr="00677D2B">
        <w:rPr>
          <w:sz w:val="28"/>
          <w:szCs w:val="28"/>
        </w:rPr>
        <w:t>щего решения.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677D2B">
        <w:rPr>
          <w:sz w:val="28"/>
          <w:szCs w:val="28"/>
        </w:rPr>
        <w:t>. Установить, что казначейскому сопровождению подлежат следующие средства, предоставляемые из местного бюджета: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proofErr w:type="gramStart"/>
      <w:r w:rsidRPr="00677D2B">
        <w:rPr>
          <w:sz w:val="28"/>
          <w:szCs w:val="28"/>
        </w:rPr>
        <w:t>1)субсидии (гранты в форме субсидий) юридическим лицам (в том числе предоставляемые в соответствии с концессионными соглашениями), крестьян-</w:t>
      </w:r>
      <w:proofErr w:type="spellStart"/>
      <w:r w:rsidRPr="00677D2B">
        <w:rPr>
          <w:sz w:val="28"/>
          <w:szCs w:val="28"/>
        </w:rPr>
        <w:t>ским</w:t>
      </w:r>
      <w:proofErr w:type="spellEnd"/>
      <w:r w:rsidRPr="00677D2B">
        <w:rPr>
          <w:sz w:val="28"/>
          <w:szCs w:val="28"/>
        </w:rPr>
        <w:t xml:space="preserve"> (фермерским) хозяйствам, индивидуальным предпринимателям, </w:t>
      </w:r>
      <w:proofErr w:type="spellStart"/>
      <w:r w:rsidRPr="00677D2B">
        <w:rPr>
          <w:sz w:val="28"/>
          <w:szCs w:val="28"/>
        </w:rPr>
        <w:t>физиче-ским</w:t>
      </w:r>
      <w:proofErr w:type="spellEnd"/>
      <w:r w:rsidRPr="00677D2B">
        <w:rPr>
          <w:sz w:val="28"/>
          <w:szCs w:val="28"/>
        </w:rPr>
        <w:t xml:space="preserve"> лицам (за исключением субсидий (грантов в форме субсидий) </w:t>
      </w:r>
      <w:proofErr w:type="spellStart"/>
      <w:r w:rsidRPr="00677D2B">
        <w:rPr>
          <w:sz w:val="28"/>
          <w:szCs w:val="28"/>
        </w:rPr>
        <w:t>государ-ственным</w:t>
      </w:r>
      <w:proofErr w:type="spellEnd"/>
      <w:r w:rsidRPr="00677D2B">
        <w:rPr>
          <w:sz w:val="28"/>
          <w:szCs w:val="28"/>
        </w:rPr>
        <w:t xml:space="preserve"> (муниципальным) бюджетным и автономным учреждениям) и </w:t>
      </w:r>
      <w:proofErr w:type="spellStart"/>
      <w:r w:rsidRPr="00677D2B">
        <w:rPr>
          <w:sz w:val="28"/>
          <w:szCs w:val="28"/>
        </w:rPr>
        <w:t>бюд-жетные</w:t>
      </w:r>
      <w:proofErr w:type="spellEnd"/>
      <w:r w:rsidRPr="00677D2B">
        <w:rPr>
          <w:sz w:val="28"/>
          <w:szCs w:val="28"/>
        </w:rPr>
        <w:t xml:space="preserve"> инвестиции юридическим лицам, предоставляемые в соответствии со статьей 80 Бюджетного кодекса Российской Федерации;</w:t>
      </w:r>
      <w:proofErr w:type="gramEnd"/>
    </w:p>
    <w:p w:rsidR="008D5253" w:rsidRDefault="008D5253" w:rsidP="008D5253">
      <w:pPr>
        <w:ind w:firstLine="709"/>
        <w:jc w:val="both"/>
        <w:rPr>
          <w:sz w:val="28"/>
          <w:szCs w:val="28"/>
        </w:rPr>
      </w:pPr>
      <w:r w:rsidRPr="00677D2B">
        <w:rPr>
          <w:sz w:val="28"/>
          <w:szCs w:val="28"/>
        </w:rPr>
        <w:t>2)</w:t>
      </w:r>
      <w:r w:rsidRPr="00677D2B">
        <w:t xml:space="preserve"> </w:t>
      </w:r>
      <w:r w:rsidRPr="00677D2B">
        <w:rPr>
          <w:sz w:val="28"/>
          <w:szCs w:val="28"/>
        </w:rPr>
        <w:t xml:space="preserve">взносы в уставные (складочные) капиталы юридических лиц (дочерних обществ юридических лиц), вклады в имущество юридических лиц (дочерних </w:t>
      </w:r>
      <w:r w:rsidRPr="00677D2B">
        <w:rPr>
          <w:sz w:val="28"/>
          <w:szCs w:val="28"/>
        </w:rPr>
        <w:lastRenderedPageBreak/>
        <w:t>обществ юридических лиц), не увеличивающие их уставные (складочные) к</w:t>
      </w:r>
      <w:r w:rsidRPr="00677D2B">
        <w:rPr>
          <w:sz w:val="28"/>
          <w:szCs w:val="28"/>
        </w:rPr>
        <w:t>а</w:t>
      </w:r>
      <w:r w:rsidRPr="00677D2B">
        <w:rPr>
          <w:sz w:val="28"/>
          <w:szCs w:val="28"/>
        </w:rPr>
        <w:t>питалы, источником финансового обеспечения которых являются субсидии и бюджетные инвестиции, указанные в подпункте 1 настоящего пункта;</w:t>
      </w:r>
    </w:p>
    <w:p w:rsidR="008D5253" w:rsidRPr="00EA4087" w:rsidRDefault="008D5253" w:rsidP="008D525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3)м</w:t>
      </w:r>
      <w:r w:rsidRPr="00396B2F">
        <w:rPr>
          <w:sz w:val="28"/>
          <w:szCs w:val="28"/>
          <w:shd w:val="clear" w:color="auto" w:fill="FFFFFF"/>
        </w:rPr>
        <w:t>униципальная преференция, предоставляемая в форме субсидии</w:t>
      </w:r>
      <w:r>
        <w:rPr>
          <w:sz w:val="28"/>
          <w:szCs w:val="28"/>
          <w:shd w:val="clear" w:color="auto" w:fill="FFFFFF"/>
        </w:rPr>
        <w:t xml:space="preserve"> </w:t>
      </w:r>
      <w:r w:rsidRPr="00396B2F">
        <w:rPr>
          <w:sz w:val="28"/>
          <w:szCs w:val="28"/>
        </w:rPr>
        <w:t>м</w:t>
      </w:r>
      <w:r w:rsidRPr="00396B2F">
        <w:rPr>
          <w:sz w:val="28"/>
          <w:szCs w:val="28"/>
        </w:rPr>
        <w:t>у</w:t>
      </w:r>
      <w:r w:rsidRPr="00396B2F">
        <w:rPr>
          <w:sz w:val="28"/>
          <w:szCs w:val="28"/>
        </w:rPr>
        <w:t>ниципальному унитарному предприятию м</w:t>
      </w:r>
      <w:r>
        <w:rPr>
          <w:sz w:val="28"/>
          <w:szCs w:val="28"/>
        </w:rPr>
        <w:t>униципального образования город-курорт Геленджик «Тепловые сети»</w:t>
      </w:r>
      <w:r w:rsidRPr="00396B2F">
        <w:rPr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капитальных вложений в объект капитального строительства собственности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городской округ город-курорт Геленджик Краснодарского края «Стро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тельство </w:t>
      </w:r>
      <w:proofErr w:type="spellStart"/>
      <w:r>
        <w:rPr>
          <w:sz w:val="28"/>
          <w:szCs w:val="28"/>
        </w:rPr>
        <w:t>блочно</w:t>
      </w:r>
      <w:proofErr w:type="spellEnd"/>
      <w:r>
        <w:rPr>
          <w:sz w:val="28"/>
          <w:szCs w:val="28"/>
        </w:rPr>
        <w:t>-модульной котельной БМК-6,0 МВт на территории земельного участка с кадастровым номером 23:40:1001041:22 (с. Архипо-Осиповка,               ул. Сосновая щель,4)»;</w:t>
      </w:r>
      <w:proofErr w:type="gramEnd"/>
    </w:p>
    <w:p w:rsidR="008D5253" w:rsidRDefault="008D5253" w:rsidP="008D525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4)а</w:t>
      </w:r>
      <w:r w:rsidRPr="0076279D">
        <w:rPr>
          <w:sz w:val="28"/>
          <w:szCs w:val="28"/>
        </w:rPr>
        <w:t>вансовые платежи по контрактам (договорам) о поставке товаров, в</w:t>
      </w:r>
      <w:r w:rsidRPr="0076279D">
        <w:rPr>
          <w:sz w:val="28"/>
          <w:szCs w:val="28"/>
        </w:rPr>
        <w:t>ы</w:t>
      </w:r>
      <w:r w:rsidRPr="0076279D">
        <w:rPr>
          <w:sz w:val="28"/>
          <w:szCs w:val="28"/>
        </w:rPr>
        <w:t>полнении работ, оказании услуг, заключаемым на сумму 3 000,0 тыс. рублей и более получателями субсидий и бюджетных инвестиций, указанных в подпун</w:t>
      </w:r>
      <w:r w:rsidRPr="0076279D">
        <w:rPr>
          <w:sz w:val="28"/>
          <w:szCs w:val="28"/>
        </w:rPr>
        <w:t>к</w:t>
      </w:r>
      <w:r w:rsidRPr="0076279D">
        <w:rPr>
          <w:sz w:val="28"/>
          <w:szCs w:val="28"/>
        </w:rPr>
        <w:t>тах</w:t>
      </w:r>
      <w:r>
        <w:rPr>
          <w:sz w:val="28"/>
          <w:szCs w:val="28"/>
        </w:rPr>
        <w:t xml:space="preserve"> 1, </w:t>
      </w:r>
      <w:r w:rsidRPr="0076279D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настоящего </w:t>
      </w:r>
      <w:r w:rsidRPr="0076279D">
        <w:rPr>
          <w:sz w:val="28"/>
          <w:szCs w:val="28"/>
        </w:rPr>
        <w:t>пункта, а также получателями взносов (вкла</w:t>
      </w:r>
      <w:r>
        <w:rPr>
          <w:sz w:val="28"/>
          <w:szCs w:val="28"/>
        </w:rPr>
        <w:t xml:space="preserve">дов), указанных в подпункте </w:t>
      </w:r>
      <w:r w:rsidRPr="0076279D">
        <w:rPr>
          <w:sz w:val="28"/>
          <w:szCs w:val="28"/>
        </w:rPr>
        <w:t xml:space="preserve">2 настоящего </w:t>
      </w:r>
      <w:r>
        <w:rPr>
          <w:sz w:val="28"/>
          <w:szCs w:val="28"/>
        </w:rPr>
        <w:t>пункта</w:t>
      </w:r>
      <w:r w:rsidRPr="0076279D">
        <w:rPr>
          <w:sz w:val="28"/>
          <w:szCs w:val="28"/>
        </w:rPr>
        <w:t>, с исполнителями по контрактам (договорам), источником финансового обеспечения которых являются такие субсидии, бю</w:t>
      </w:r>
      <w:r w:rsidRPr="0076279D">
        <w:rPr>
          <w:sz w:val="28"/>
          <w:szCs w:val="28"/>
        </w:rPr>
        <w:t>д</w:t>
      </w:r>
      <w:r w:rsidRPr="0076279D">
        <w:rPr>
          <w:sz w:val="28"/>
          <w:szCs w:val="28"/>
        </w:rPr>
        <w:t>жетн</w:t>
      </w:r>
      <w:r>
        <w:rPr>
          <w:sz w:val="28"/>
          <w:szCs w:val="28"/>
        </w:rPr>
        <w:t>ые инвестиции и</w:t>
      </w:r>
      <w:proofErr w:type="gramEnd"/>
      <w:r>
        <w:rPr>
          <w:sz w:val="28"/>
          <w:szCs w:val="28"/>
        </w:rPr>
        <w:t xml:space="preserve"> взносы (вклады);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Pr="00677D2B">
        <w:rPr>
          <w:sz w:val="28"/>
          <w:szCs w:val="28"/>
        </w:rPr>
        <w:t xml:space="preserve">) авансовые платежи по муниципальным </w:t>
      </w:r>
      <w:r w:rsidRPr="00677D2B">
        <w:rPr>
          <w:sz w:val="28"/>
          <w:szCs w:val="28"/>
          <w:lang w:eastAsia="en-US"/>
        </w:rPr>
        <w:t>контрактам о поставке това</w:t>
      </w:r>
      <w:r w:rsidRPr="00677D2B">
        <w:rPr>
          <w:sz w:val="28"/>
          <w:szCs w:val="28"/>
          <w:lang w:eastAsia="en-US"/>
        </w:rPr>
        <w:softHyphen/>
        <w:t>ров, выполнении работ, оказании услуг, заключаемым на сумму 50 000,0 тыс. ру</w:t>
      </w:r>
      <w:r w:rsidRPr="00677D2B">
        <w:rPr>
          <w:sz w:val="28"/>
          <w:szCs w:val="28"/>
          <w:lang w:eastAsia="en-US"/>
        </w:rPr>
        <w:t>б</w:t>
      </w:r>
      <w:r w:rsidRPr="00677D2B">
        <w:rPr>
          <w:sz w:val="28"/>
          <w:szCs w:val="28"/>
          <w:lang w:eastAsia="en-US"/>
        </w:rPr>
        <w:t xml:space="preserve">лей и более, за исключением </w:t>
      </w:r>
      <w:r w:rsidRPr="00677D2B">
        <w:rPr>
          <w:sz w:val="28"/>
          <w:szCs w:val="28"/>
        </w:rPr>
        <w:t xml:space="preserve">муниципальных контрактов </w:t>
      </w:r>
      <w:r w:rsidRPr="00677D2B">
        <w:rPr>
          <w:sz w:val="28"/>
          <w:szCs w:val="28"/>
          <w:lang w:eastAsia="en-US"/>
        </w:rPr>
        <w:t>о поставке това</w:t>
      </w:r>
      <w:r w:rsidRPr="00677D2B">
        <w:rPr>
          <w:sz w:val="28"/>
          <w:szCs w:val="28"/>
          <w:lang w:eastAsia="en-US"/>
        </w:rPr>
        <w:softHyphen/>
        <w:t xml:space="preserve">ров, выполнении работ, оказании услуг, </w:t>
      </w:r>
      <w:r w:rsidRPr="00677D2B">
        <w:rPr>
          <w:sz w:val="28"/>
          <w:szCs w:val="28"/>
        </w:rPr>
        <w:t>подлежащих банковскому сопровождению в соответствии с постановлением администрации муниципального образования город-курорт Геленджик от 5 августа 2022 года № 1761 «Об определении сл</w:t>
      </w:r>
      <w:r w:rsidRPr="00677D2B">
        <w:rPr>
          <w:sz w:val="28"/>
          <w:szCs w:val="28"/>
        </w:rPr>
        <w:t>у</w:t>
      </w:r>
      <w:r w:rsidRPr="00677D2B">
        <w:rPr>
          <w:sz w:val="28"/>
          <w:szCs w:val="28"/>
        </w:rPr>
        <w:t>чаев осуществления банковского сопровождения контрактов»;</w:t>
      </w:r>
      <w:proofErr w:type="gramEnd"/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Pr="00677D2B">
        <w:rPr>
          <w:sz w:val="28"/>
          <w:szCs w:val="28"/>
        </w:rPr>
        <w:t xml:space="preserve">)  авансовые    платежи    по   контрактам    (договорам)   </w:t>
      </w:r>
      <w:r w:rsidRPr="00677D2B">
        <w:rPr>
          <w:sz w:val="28"/>
          <w:szCs w:val="28"/>
          <w:lang w:eastAsia="en-US"/>
        </w:rPr>
        <w:t>о   поставке    това</w:t>
      </w:r>
      <w:r w:rsidRPr="00677D2B">
        <w:rPr>
          <w:sz w:val="28"/>
          <w:szCs w:val="28"/>
          <w:lang w:eastAsia="en-US"/>
        </w:rPr>
        <w:softHyphen/>
        <w:t>ров,    выполнении    работ,   оказании   услуг</w:t>
      </w:r>
      <w:r w:rsidRPr="00677D2B">
        <w:rPr>
          <w:sz w:val="28"/>
          <w:szCs w:val="28"/>
        </w:rPr>
        <w:t>,   заключаемым   на   сумму 50 000,0   тыс. рублей   и   более   бюджетными   и   автономными муниципал</w:t>
      </w:r>
      <w:r w:rsidRPr="00677D2B">
        <w:rPr>
          <w:sz w:val="28"/>
          <w:szCs w:val="28"/>
        </w:rPr>
        <w:t>ь</w:t>
      </w:r>
      <w:r w:rsidRPr="00677D2B">
        <w:rPr>
          <w:sz w:val="28"/>
          <w:szCs w:val="28"/>
        </w:rPr>
        <w:t>ными учреждениями,  лицевые  счета  которым открыты в Управлении Фед</w:t>
      </w:r>
      <w:r w:rsidRPr="00677D2B">
        <w:rPr>
          <w:sz w:val="28"/>
          <w:szCs w:val="28"/>
        </w:rPr>
        <w:t>е</w:t>
      </w:r>
      <w:r w:rsidRPr="00677D2B">
        <w:rPr>
          <w:sz w:val="28"/>
          <w:szCs w:val="28"/>
        </w:rPr>
        <w:t>рального казначейства по Краснодарскому краю, источником финансового   обеспечения   которых   являются  субсидии,  предоставляемые  в  соответствии  с  абзацем  вторым  пункта  1  статьи   78.1   и   статьей   78.2  Бюджетного  к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>декса  Российской</w:t>
      </w:r>
      <w:proofErr w:type="gramEnd"/>
      <w:r w:rsidRPr="00677D2B">
        <w:rPr>
          <w:sz w:val="28"/>
          <w:szCs w:val="28"/>
        </w:rPr>
        <w:t xml:space="preserve">  Федерации,   за   исключением  контрактов  (договоров)  </w:t>
      </w:r>
      <w:r w:rsidRPr="00677D2B">
        <w:rPr>
          <w:sz w:val="28"/>
          <w:szCs w:val="28"/>
          <w:lang w:eastAsia="en-US"/>
        </w:rPr>
        <w:t>о поставке това</w:t>
      </w:r>
      <w:r w:rsidRPr="00677D2B">
        <w:rPr>
          <w:sz w:val="28"/>
          <w:szCs w:val="28"/>
          <w:lang w:eastAsia="en-US"/>
        </w:rPr>
        <w:softHyphen/>
        <w:t>ров, выполнении   работ,  оказании   услуг</w:t>
      </w:r>
      <w:r w:rsidRPr="00677D2B">
        <w:rPr>
          <w:sz w:val="28"/>
          <w:szCs w:val="28"/>
        </w:rPr>
        <w:t>,   подлежащих   ба</w:t>
      </w:r>
      <w:r w:rsidRPr="00677D2B">
        <w:rPr>
          <w:sz w:val="28"/>
          <w:szCs w:val="28"/>
        </w:rPr>
        <w:t>н</w:t>
      </w:r>
      <w:r w:rsidRPr="00677D2B">
        <w:rPr>
          <w:sz w:val="28"/>
          <w:szCs w:val="28"/>
        </w:rPr>
        <w:t>ковскому   сопровождению  в  соответствии  с  постановлением  администрации  муниципального образования город-курорт Геленджик от 5 августа 2022  года   №1761 «Об  определении  случаев  осуществления  банковского  сопровожд</w:t>
      </w:r>
      <w:r w:rsidRPr="00677D2B">
        <w:rPr>
          <w:sz w:val="28"/>
          <w:szCs w:val="28"/>
        </w:rPr>
        <w:t>е</w:t>
      </w:r>
      <w:r w:rsidRPr="00677D2B">
        <w:rPr>
          <w:sz w:val="28"/>
          <w:szCs w:val="28"/>
        </w:rPr>
        <w:t>ния  контрактов»;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77D2B">
        <w:rPr>
          <w:sz w:val="28"/>
          <w:szCs w:val="28"/>
        </w:rPr>
        <w:t>) авансовые  платежи  по  муниципальным  контрактам  (договорам)  о поставке  товаров,  выполнении  работ,  оказании  услуг,  заключаемым  пол</w:t>
      </w:r>
      <w:r w:rsidRPr="00677D2B">
        <w:rPr>
          <w:sz w:val="28"/>
          <w:szCs w:val="28"/>
        </w:rPr>
        <w:t>у</w:t>
      </w:r>
      <w:r w:rsidRPr="00677D2B">
        <w:rPr>
          <w:sz w:val="28"/>
          <w:szCs w:val="28"/>
        </w:rPr>
        <w:t>чателями  средств  местного  бюджета,  бюджетными  и  автономными  мун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>ципальными  учреждениями   на   сумму  50 000,0  тыс. рублей  и  более,  и</w:t>
      </w:r>
      <w:r w:rsidRPr="00677D2B">
        <w:rPr>
          <w:sz w:val="28"/>
          <w:szCs w:val="28"/>
        </w:rPr>
        <w:t>с</w:t>
      </w:r>
      <w:r w:rsidRPr="00677D2B">
        <w:rPr>
          <w:sz w:val="28"/>
          <w:szCs w:val="28"/>
        </w:rPr>
        <w:t xml:space="preserve">точником  финансового  обеспечения  которых являются межбюджетные </w:t>
      </w:r>
      <w:r w:rsidRPr="00677D2B">
        <w:rPr>
          <w:sz w:val="28"/>
          <w:szCs w:val="28"/>
        </w:rPr>
        <w:lastRenderedPageBreak/>
        <w:t>трансферты,  имеющие целевое назначение, предоставляемые из бюджета Краснодарского края;</w:t>
      </w:r>
    </w:p>
    <w:p w:rsidR="008D5253" w:rsidRDefault="008D5253" w:rsidP="008D52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77D2B">
        <w:rPr>
          <w:sz w:val="28"/>
          <w:szCs w:val="28"/>
        </w:rPr>
        <w:t>) </w:t>
      </w:r>
      <w:r>
        <w:rPr>
          <w:sz w:val="28"/>
          <w:szCs w:val="28"/>
        </w:rPr>
        <w:t>а</w:t>
      </w:r>
      <w:r w:rsidRPr="00396B2F">
        <w:rPr>
          <w:sz w:val="28"/>
          <w:szCs w:val="28"/>
        </w:rPr>
        <w:t>вансовые платежи по контрактам (договорам) о поставке товаров, в</w:t>
      </w:r>
      <w:r w:rsidRPr="00396B2F">
        <w:rPr>
          <w:sz w:val="28"/>
          <w:szCs w:val="28"/>
        </w:rPr>
        <w:t>ы</w:t>
      </w:r>
      <w:r w:rsidRPr="00396B2F">
        <w:rPr>
          <w:sz w:val="28"/>
          <w:szCs w:val="28"/>
        </w:rPr>
        <w:t>полнении работ, оказании услуг, заключаемым на сумму 3 000,0 тыс. рублей и более исполнителями и соисполнителями в рамках исполнения указанных в подпунктах 4–</w:t>
      </w:r>
      <w:r>
        <w:rPr>
          <w:sz w:val="28"/>
          <w:szCs w:val="28"/>
        </w:rPr>
        <w:t>7</w:t>
      </w:r>
      <w:r w:rsidRPr="00396B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396B2F">
        <w:rPr>
          <w:sz w:val="28"/>
          <w:szCs w:val="28"/>
        </w:rPr>
        <w:t>пункта муниципальных контрактов (контрактов, договоров) о поставке товаров, в</w:t>
      </w:r>
      <w:r>
        <w:rPr>
          <w:sz w:val="28"/>
          <w:szCs w:val="28"/>
        </w:rPr>
        <w:t>ыполнении работ, оказании услуг;</w:t>
      </w:r>
    </w:p>
    <w:p w:rsidR="008D5253" w:rsidRDefault="008D5253" w:rsidP="008D525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</w:t>
      </w:r>
      <w:r w:rsidRPr="00677D2B">
        <w:rPr>
          <w:sz w:val="28"/>
          <w:szCs w:val="28"/>
        </w:rPr>
        <w:t>)</w:t>
      </w:r>
      <w:r w:rsidRPr="00677D2B">
        <w:t xml:space="preserve"> </w:t>
      </w:r>
      <w:r w:rsidRPr="00677D2B">
        <w:rPr>
          <w:sz w:val="28"/>
          <w:szCs w:val="28"/>
        </w:rPr>
        <w:t>субсидии, предоставляемые юридическим лицам, индивидуальным предпринимателям, физическим лицам - производителям товаров, работ, услуг (за исключением субсидий муниципальным бюджетным и автономным учр</w:t>
      </w:r>
      <w:r w:rsidRPr="00677D2B">
        <w:rPr>
          <w:sz w:val="28"/>
          <w:szCs w:val="28"/>
        </w:rPr>
        <w:t>е</w:t>
      </w:r>
      <w:r w:rsidRPr="00677D2B">
        <w:rPr>
          <w:sz w:val="28"/>
          <w:szCs w:val="28"/>
        </w:rPr>
        <w:t>ждениям, а также субсидий в целях финансового обеспечения исполнения м</w:t>
      </w:r>
      <w:r w:rsidRPr="00677D2B">
        <w:rPr>
          <w:sz w:val="28"/>
          <w:szCs w:val="28"/>
        </w:rPr>
        <w:t>у</w:t>
      </w:r>
      <w:r w:rsidRPr="00677D2B">
        <w:rPr>
          <w:sz w:val="28"/>
          <w:szCs w:val="28"/>
        </w:rPr>
        <w:t>ниципального социального заказа на оказание муниципальных услуг в соц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>альной сфере) в целях финансового обеспечения затрат в связи с производством (реализацией) товаров, вып</w:t>
      </w:r>
      <w:r>
        <w:rPr>
          <w:sz w:val="28"/>
          <w:szCs w:val="28"/>
        </w:rPr>
        <w:t>олнением работ, оказанием услуг.</w:t>
      </w:r>
      <w:proofErr w:type="gramEnd"/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677D2B">
        <w:rPr>
          <w:sz w:val="28"/>
          <w:szCs w:val="28"/>
        </w:rPr>
        <w:t>. Опубликовать настоящее решение в печатном средстве массовой и</w:t>
      </w:r>
      <w:r w:rsidRPr="00677D2B">
        <w:rPr>
          <w:sz w:val="28"/>
          <w:szCs w:val="28"/>
        </w:rPr>
        <w:t>н</w:t>
      </w:r>
      <w:r w:rsidRPr="00677D2B">
        <w:rPr>
          <w:sz w:val="28"/>
          <w:szCs w:val="28"/>
        </w:rPr>
        <w:t>формации «Официальный вестник органов местного самоуправления муниц</w:t>
      </w:r>
      <w:r w:rsidRPr="00677D2B">
        <w:rPr>
          <w:sz w:val="28"/>
          <w:szCs w:val="28"/>
        </w:rPr>
        <w:t>и</w:t>
      </w:r>
      <w:r w:rsidRPr="00677D2B">
        <w:rPr>
          <w:sz w:val="28"/>
          <w:szCs w:val="28"/>
        </w:rPr>
        <w:t>пального образования город-курорт Геленджик» не позднее 10 дней после его принятия.</w:t>
      </w:r>
    </w:p>
    <w:p w:rsidR="008D5253" w:rsidRPr="00677D2B" w:rsidRDefault="008D5253" w:rsidP="008D52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677D2B">
        <w:rPr>
          <w:sz w:val="28"/>
          <w:szCs w:val="28"/>
        </w:rPr>
        <w:t xml:space="preserve">. </w:t>
      </w:r>
      <w:proofErr w:type="gramStart"/>
      <w:r w:rsidRPr="00677D2B">
        <w:rPr>
          <w:sz w:val="28"/>
          <w:szCs w:val="28"/>
        </w:rPr>
        <w:t>Контроль  за</w:t>
      </w:r>
      <w:proofErr w:type="gramEnd"/>
      <w:r w:rsidRPr="00677D2B">
        <w:rPr>
          <w:sz w:val="28"/>
          <w:szCs w:val="28"/>
        </w:rPr>
        <w:t xml:space="preserve">   выполнением   настоящего  решения  возложить  на  п</w:t>
      </w:r>
      <w:r w:rsidRPr="00677D2B">
        <w:rPr>
          <w:sz w:val="28"/>
          <w:szCs w:val="28"/>
        </w:rPr>
        <w:t>о</w:t>
      </w:r>
      <w:r w:rsidRPr="00677D2B">
        <w:rPr>
          <w:sz w:val="28"/>
          <w:szCs w:val="28"/>
        </w:rPr>
        <w:t xml:space="preserve">стоянную  комиссию  Думы  муниципального  образования  </w:t>
      </w:r>
      <w:r>
        <w:rPr>
          <w:sz w:val="28"/>
          <w:szCs w:val="28"/>
        </w:rPr>
        <w:t xml:space="preserve">городской округ </w:t>
      </w:r>
      <w:r w:rsidRPr="00677D2B">
        <w:rPr>
          <w:sz w:val="28"/>
          <w:szCs w:val="28"/>
        </w:rPr>
        <w:t>го</w:t>
      </w:r>
      <w:r>
        <w:rPr>
          <w:sz w:val="28"/>
          <w:szCs w:val="28"/>
        </w:rPr>
        <w:t xml:space="preserve">род-курорт </w:t>
      </w:r>
      <w:r w:rsidRPr="00677D2B">
        <w:rPr>
          <w:sz w:val="28"/>
          <w:szCs w:val="28"/>
        </w:rPr>
        <w:t xml:space="preserve">Геленджик  </w:t>
      </w:r>
      <w:r>
        <w:rPr>
          <w:sz w:val="28"/>
          <w:szCs w:val="28"/>
        </w:rPr>
        <w:t xml:space="preserve">Краснодарского края </w:t>
      </w:r>
      <w:r w:rsidRPr="00677D2B">
        <w:rPr>
          <w:sz w:val="28"/>
          <w:szCs w:val="28"/>
        </w:rPr>
        <w:t>по бюджету, налогам, социал</w:t>
      </w:r>
      <w:r w:rsidRPr="00677D2B">
        <w:rPr>
          <w:sz w:val="28"/>
          <w:szCs w:val="28"/>
        </w:rPr>
        <w:t>ь</w:t>
      </w:r>
      <w:r w:rsidRPr="00677D2B">
        <w:rPr>
          <w:sz w:val="28"/>
          <w:szCs w:val="28"/>
        </w:rPr>
        <w:t>но-экономическому развитию и жилищно-коммунальному хозяйству (Дими</w:t>
      </w:r>
      <w:r w:rsidRPr="00677D2B">
        <w:rPr>
          <w:sz w:val="28"/>
          <w:szCs w:val="28"/>
        </w:rPr>
        <w:t>т</w:t>
      </w:r>
      <w:r w:rsidRPr="00677D2B">
        <w:rPr>
          <w:sz w:val="28"/>
          <w:szCs w:val="28"/>
        </w:rPr>
        <w:t>риев).</w:t>
      </w:r>
    </w:p>
    <w:p w:rsidR="008D5253" w:rsidRPr="00677D2B" w:rsidRDefault="008D5253" w:rsidP="008D525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35</w:t>
      </w:r>
      <w:r w:rsidRPr="00677D2B">
        <w:rPr>
          <w:sz w:val="28"/>
          <w:szCs w:val="28"/>
        </w:rPr>
        <w:t>. Решение  вступает  в  силу  со дня его официального обнародования,  но  не  ранее  1  января  2026  года.</w:t>
      </w:r>
    </w:p>
    <w:p w:rsidR="008D5253" w:rsidRPr="00945DBE" w:rsidRDefault="008D5253" w:rsidP="008D5253">
      <w:pPr>
        <w:widowControl w:val="0"/>
        <w:jc w:val="both"/>
        <w:rPr>
          <w:sz w:val="28"/>
          <w:szCs w:val="28"/>
        </w:rPr>
      </w:pPr>
    </w:p>
    <w:p w:rsidR="008D5253" w:rsidRPr="00945DBE" w:rsidRDefault="008D5253" w:rsidP="008D5253">
      <w:pPr>
        <w:widowControl w:val="0"/>
        <w:jc w:val="both"/>
        <w:rPr>
          <w:sz w:val="28"/>
          <w:szCs w:val="28"/>
        </w:rPr>
      </w:pPr>
    </w:p>
    <w:p w:rsidR="008D5253" w:rsidRPr="00945DBE" w:rsidRDefault="008D5253" w:rsidP="008D5253">
      <w:pPr>
        <w:jc w:val="both"/>
        <w:rPr>
          <w:sz w:val="28"/>
          <w:szCs w:val="28"/>
        </w:rPr>
      </w:pPr>
      <w:r w:rsidRPr="00945DBE">
        <w:rPr>
          <w:sz w:val="28"/>
          <w:szCs w:val="28"/>
        </w:rPr>
        <w:t>Глава муниципального образования</w:t>
      </w:r>
    </w:p>
    <w:p w:rsidR="008D5253" w:rsidRDefault="008D5253" w:rsidP="008D52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Pr="00945DBE">
        <w:rPr>
          <w:sz w:val="28"/>
          <w:szCs w:val="28"/>
        </w:rPr>
        <w:t xml:space="preserve">город-курорт Геленджик                                                                  </w:t>
      </w:r>
    </w:p>
    <w:p w:rsidR="008D5253" w:rsidRDefault="008D5253" w:rsidP="008D525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А.А. Богодистов</w:t>
      </w:r>
    </w:p>
    <w:p w:rsidR="008D5253" w:rsidRDefault="008D5253" w:rsidP="008D5253">
      <w:pPr>
        <w:jc w:val="both"/>
        <w:rPr>
          <w:sz w:val="28"/>
          <w:szCs w:val="28"/>
        </w:rPr>
      </w:pPr>
    </w:p>
    <w:p w:rsidR="008D5253" w:rsidRPr="00945DBE" w:rsidRDefault="008D5253" w:rsidP="008D5253">
      <w:pPr>
        <w:jc w:val="both"/>
        <w:rPr>
          <w:sz w:val="28"/>
          <w:szCs w:val="28"/>
        </w:rPr>
      </w:pPr>
      <w:r w:rsidRPr="00945DBE">
        <w:rPr>
          <w:sz w:val="28"/>
          <w:szCs w:val="28"/>
        </w:rPr>
        <w:t xml:space="preserve">Председатель Думы </w:t>
      </w:r>
      <w:proofErr w:type="gramStart"/>
      <w:r w:rsidRPr="00945DBE">
        <w:rPr>
          <w:sz w:val="28"/>
          <w:szCs w:val="28"/>
        </w:rPr>
        <w:t>муниципального</w:t>
      </w:r>
      <w:proofErr w:type="gramEnd"/>
    </w:p>
    <w:p w:rsidR="008D5253" w:rsidRDefault="008D5253" w:rsidP="008D5253">
      <w:pPr>
        <w:jc w:val="both"/>
        <w:rPr>
          <w:sz w:val="28"/>
          <w:szCs w:val="28"/>
        </w:rPr>
      </w:pPr>
      <w:r w:rsidRPr="00945DBE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городской округ </w:t>
      </w:r>
    </w:p>
    <w:p w:rsidR="008D5253" w:rsidRDefault="008D5253" w:rsidP="008D5253">
      <w:pPr>
        <w:jc w:val="both"/>
        <w:rPr>
          <w:sz w:val="28"/>
          <w:szCs w:val="28"/>
        </w:rPr>
      </w:pPr>
      <w:r w:rsidRPr="00945DBE">
        <w:rPr>
          <w:sz w:val="28"/>
          <w:szCs w:val="28"/>
        </w:rPr>
        <w:t xml:space="preserve">город-курорт Геленджик       </w:t>
      </w:r>
    </w:p>
    <w:p w:rsidR="008D5253" w:rsidRDefault="008D5253" w:rsidP="008D5253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М.Д. Димитриев</w:t>
      </w:r>
      <w:r w:rsidRPr="00945DBE">
        <w:rPr>
          <w:sz w:val="28"/>
          <w:szCs w:val="28"/>
        </w:rPr>
        <w:t xml:space="preserve">    </w:t>
      </w:r>
    </w:p>
    <w:p w:rsidR="008D5253" w:rsidRDefault="008D5253" w:rsidP="008D5253">
      <w:pPr>
        <w:rPr>
          <w:b/>
          <w:bCs/>
          <w:sz w:val="28"/>
          <w:szCs w:val="28"/>
        </w:rPr>
      </w:pPr>
    </w:p>
    <w:p w:rsidR="00945DBE" w:rsidRDefault="006F0900" w:rsidP="00994DE5">
      <w:pPr>
        <w:jc w:val="both"/>
        <w:rPr>
          <w:sz w:val="28"/>
          <w:szCs w:val="28"/>
        </w:rPr>
      </w:pPr>
      <w:r w:rsidRPr="00945DBE">
        <w:rPr>
          <w:sz w:val="28"/>
          <w:szCs w:val="28"/>
        </w:rPr>
        <w:t xml:space="preserve">                                    </w:t>
      </w:r>
    </w:p>
    <w:p w:rsidR="005E0A41" w:rsidRDefault="005E0A41" w:rsidP="005B791A">
      <w:pPr>
        <w:rPr>
          <w:b/>
          <w:bCs/>
          <w:sz w:val="28"/>
          <w:szCs w:val="28"/>
        </w:rPr>
      </w:pPr>
    </w:p>
    <w:p w:rsidR="00677D2B" w:rsidRDefault="00677D2B" w:rsidP="005B791A">
      <w:pPr>
        <w:rPr>
          <w:b/>
          <w:bCs/>
          <w:sz w:val="28"/>
          <w:szCs w:val="28"/>
        </w:rPr>
      </w:pPr>
    </w:p>
    <w:p w:rsidR="00677D2B" w:rsidRDefault="00677D2B" w:rsidP="005B791A">
      <w:pPr>
        <w:rPr>
          <w:b/>
          <w:bCs/>
          <w:sz w:val="28"/>
          <w:szCs w:val="28"/>
        </w:rPr>
      </w:pPr>
    </w:p>
    <w:p w:rsidR="00677D2B" w:rsidRDefault="00677D2B" w:rsidP="005B791A">
      <w:pPr>
        <w:rPr>
          <w:b/>
          <w:bCs/>
          <w:sz w:val="28"/>
          <w:szCs w:val="28"/>
        </w:rPr>
      </w:pPr>
    </w:p>
    <w:p w:rsidR="00677D2B" w:rsidRDefault="00677D2B" w:rsidP="005B791A">
      <w:pPr>
        <w:rPr>
          <w:b/>
          <w:bCs/>
          <w:sz w:val="28"/>
          <w:szCs w:val="28"/>
        </w:rPr>
      </w:pPr>
    </w:p>
    <w:p w:rsidR="00677D2B" w:rsidRDefault="00677D2B" w:rsidP="005B791A">
      <w:pPr>
        <w:rPr>
          <w:b/>
          <w:bCs/>
          <w:sz w:val="28"/>
          <w:szCs w:val="28"/>
        </w:rPr>
      </w:pPr>
    </w:p>
    <w:p w:rsidR="007640A4" w:rsidRDefault="007640A4" w:rsidP="005B791A">
      <w:pPr>
        <w:rPr>
          <w:b/>
          <w:bCs/>
          <w:sz w:val="28"/>
          <w:szCs w:val="28"/>
        </w:rPr>
      </w:pPr>
    </w:p>
    <w:p w:rsidR="002B3AB3" w:rsidRDefault="002B3AB3" w:rsidP="005B791A">
      <w:pPr>
        <w:rPr>
          <w:b/>
          <w:bCs/>
          <w:sz w:val="28"/>
          <w:szCs w:val="28"/>
        </w:rPr>
        <w:sectPr w:rsidR="002B3AB3" w:rsidSect="00945DBE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57"/>
        <w:gridCol w:w="281"/>
        <w:gridCol w:w="2758"/>
        <w:gridCol w:w="360"/>
        <w:gridCol w:w="1127"/>
        <w:gridCol w:w="239"/>
        <w:gridCol w:w="1248"/>
        <w:gridCol w:w="118"/>
        <w:gridCol w:w="1367"/>
      </w:tblGrid>
      <w:tr w:rsidR="007640A4" w:rsidTr="00AC2AB6">
        <w:trPr>
          <w:cantSplit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7640A4" w:rsidRDefault="007640A4" w:rsidP="00AC2AB6">
            <w:pPr>
              <w:ind w:left="2160"/>
              <w:rPr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</w:tc>
      </w:tr>
      <w:tr w:rsidR="007640A4" w:rsidTr="00AC2AB6">
        <w:trPr>
          <w:cantSplit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7640A4" w:rsidRDefault="007640A4" w:rsidP="00AC2AB6">
            <w:pPr>
              <w:ind w:left="2160"/>
              <w:rPr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Pr="00FF5AC5" w:rsidRDefault="007640A4" w:rsidP="00AC2AB6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0A4" w:rsidTr="00AC2AB6">
        <w:trPr>
          <w:cantSplit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7640A4" w:rsidRDefault="007640A4" w:rsidP="00AC2AB6">
            <w:pPr>
              <w:ind w:left="2160"/>
              <w:rPr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0A4" w:rsidRDefault="007640A4" w:rsidP="00AC2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0A4" w:rsidRDefault="007640A4" w:rsidP="00AC2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br/>
              <w:t>решением Думы</w:t>
            </w:r>
            <w:r>
              <w:rPr>
                <w:sz w:val="28"/>
                <w:szCs w:val="28"/>
              </w:rPr>
              <w:br/>
              <w:t>муниципального образования</w:t>
            </w:r>
            <w:r>
              <w:rPr>
                <w:sz w:val="28"/>
                <w:szCs w:val="28"/>
              </w:rPr>
              <w:br/>
              <w:t xml:space="preserve">городской округ город-курорт </w:t>
            </w:r>
          </w:p>
          <w:p w:rsidR="007640A4" w:rsidRDefault="007640A4" w:rsidP="00C3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Геленджик Краснодарского края</w:t>
            </w:r>
            <w:r>
              <w:rPr>
                <w:sz w:val="28"/>
                <w:szCs w:val="28"/>
              </w:rPr>
              <w:br/>
              <w:t>от</w:t>
            </w:r>
            <w:r w:rsidR="00C33B92">
              <w:rPr>
                <w:sz w:val="28"/>
                <w:szCs w:val="28"/>
              </w:rPr>
              <w:t xml:space="preserve"> 19 декабря 2025 года </w:t>
            </w:r>
            <w:r>
              <w:rPr>
                <w:sz w:val="28"/>
                <w:szCs w:val="28"/>
              </w:rPr>
              <w:t xml:space="preserve"> № </w:t>
            </w:r>
            <w:r w:rsidR="00C33B92">
              <w:rPr>
                <w:sz w:val="28"/>
                <w:szCs w:val="28"/>
              </w:rPr>
              <w:t>297</w:t>
            </w:r>
          </w:p>
        </w:tc>
      </w:tr>
      <w:tr w:rsidR="007640A4" w:rsidTr="00AC2AB6">
        <w:trPr>
          <w:cantSplit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7640A4" w:rsidRDefault="007640A4" w:rsidP="00AC2AB6">
            <w:pPr>
              <w:ind w:left="2160"/>
              <w:rPr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0A4" w:rsidTr="00AC2AB6">
        <w:trPr>
          <w:cantSplit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640A4" w:rsidRDefault="007640A4" w:rsidP="00AC2AB6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0A4" w:rsidTr="00AC2AB6">
        <w:trPr>
          <w:cantSplit/>
        </w:trPr>
        <w:tc>
          <w:tcPr>
            <w:tcW w:w="9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40A4" w:rsidRDefault="007640A4" w:rsidP="00AC2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ПОСТУПЛЕНИЙ  </w:t>
            </w:r>
            <w:r>
              <w:rPr>
                <w:sz w:val="28"/>
                <w:szCs w:val="28"/>
              </w:rPr>
              <w:br/>
              <w:t xml:space="preserve">доходов в бюджет муниципального образования </w:t>
            </w:r>
            <w:r>
              <w:rPr>
                <w:sz w:val="28"/>
                <w:szCs w:val="28"/>
              </w:rPr>
              <w:br/>
              <w:t xml:space="preserve">городской округ город-курорт Геленджик </w:t>
            </w:r>
          </w:p>
          <w:p w:rsidR="007640A4" w:rsidRDefault="007640A4" w:rsidP="00AC2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Краснодарского края по кодам видов (подвидов) доходов </w:t>
            </w:r>
          </w:p>
          <w:p w:rsidR="007640A4" w:rsidRDefault="007640A4" w:rsidP="00AC2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 год и плановый период 2027 и 2028 годов</w:t>
            </w:r>
          </w:p>
        </w:tc>
      </w:tr>
      <w:tr w:rsidR="007640A4" w:rsidTr="00AC2AB6">
        <w:trPr>
          <w:cantSplit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/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r>
              <w:t xml:space="preserve"> 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/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/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7640A4" w:rsidRDefault="007640A4" w:rsidP="00AC2AB6">
            <w:pPr>
              <w:jc w:val="right"/>
            </w:pPr>
            <w:r>
              <w:t>(тыс. рублей)</w:t>
            </w:r>
          </w:p>
        </w:tc>
      </w:tr>
      <w:tr w:rsidR="007640A4" w:rsidTr="00C33B92">
        <w:trPr>
          <w:cantSplit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0A4" w:rsidRDefault="007640A4" w:rsidP="00AC2AB6">
            <w:pPr>
              <w:jc w:val="center"/>
            </w:pPr>
            <w:r>
              <w:t>Код дохода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0A4" w:rsidRDefault="007640A4" w:rsidP="00AC2AB6">
            <w:pPr>
              <w:jc w:val="center"/>
            </w:pPr>
            <w:r>
              <w:t>Наименование дохода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A4" w:rsidRDefault="007640A4" w:rsidP="00AC2AB6">
            <w:pPr>
              <w:jc w:val="center"/>
            </w:pPr>
            <w:r>
              <w:t>Сумма</w:t>
            </w:r>
          </w:p>
        </w:tc>
      </w:tr>
      <w:tr w:rsidR="007640A4" w:rsidTr="00C33B92">
        <w:trPr>
          <w:cantSplit/>
        </w:trPr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0A4" w:rsidRDefault="007640A4" w:rsidP="00AC2AB6"/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0A4" w:rsidRDefault="007640A4" w:rsidP="00AC2AB6"/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Default="007640A4" w:rsidP="00AC2AB6">
            <w:pPr>
              <w:jc w:val="center"/>
            </w:pPr>
            <w:r>
              <w:t>2026 год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Default="007640A4" w:rsidP="00AC2AB6">
            <w:pPr>
              <w:jc w:val="center"/>
            </w:pPr>
            <w:r>
              <w:t>2027 год</w:t>
            </w:r>
          </w:p>
        </w:tc>
        <w:tc>
          <w:tcPr>
            <w:tcW w:w="13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Default="007640A4" w:rsidP="00AC2AB6">
            <w:pPr>
              <w:jc w:val="center"/>
            </w:pPr>
            <w:r>
              <w:t>2028 год</w:t>
            </w:r>
          </w:p>
        </w:tc>
      </w:tr>
    </w:tbl>
    <w:p w:rsidR="007640A4" w:rsidRPr="00C934D3" w:rsidRDefault="007640A4" w:rsidP="007640A4">
      <w:pPr>
        <w:rPr>
          <w:sz w:val="2"/>
        </w:rPr>
      </w:pP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57"/>
        <w:gridCol w:w="281"/>
        <w:gridCol w:w="2758"/>
        <w:gridCol w:w="360"/>
        <w:gridCol w:w="1127"/>
        <w:gridCol w:w="239"/>
        <w:gridCol w:w="1248"/>
        <w:gridCol w:w="118"/>
        <w:gridCol w:w="1367"/>
      </w:tblGrid>
      <w:tr w:rsidR="007640A4" w:rsidTr="00AC2AB6">
        <w:trPr>
          <w:tblHeader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Default="007640A4" w:rsidP="00AC2AB6">
            <w:pPr>
              <w:jc w:val="center"/>
            </w:pPr>
            <w: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Default="007640A4" w:rsidP="00AC2AB6">
            <w:pPr>
              <w:jc w:val="center"/>
            </w:pPr>
            <w: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Default="007640A4" w:rsidP="00AC2AB6">
            <w:pPr>
              <w:jc w:val="center"/>
            </w:pPr>
            <w:r>
              <w:t>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Default="007640A4" w:rsidP="00AC2AB6">
            <w:pPr>
              <w:jc w:val="center"/>
            </w:pPr>
            <w: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A4" w:rsidRDefault="007640A4" w:rsidP="00AC2AB6">
            <w:pPr>
              <w:jc w:val="center"/>
            </w:pPr>
            <w:r>
              <w:t>5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1 00 00000 00 0000 000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Налоговые и неналоговые доходы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5 527 809,3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5 484 769,2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5 814 404,5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1 01 00000 00 0000 000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Налоги на прибыль, доходы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2 017 853,5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1 904 980,3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2 129 167,5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1 01 01000 00 0000 110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Налог на прибыль организ</w:t>
            </w:r>
            <w:r>
              <w:t>а</w:t>
            </w:r>
            <w:r>
              <w:t>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143 923,0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1 01 01010 00 0000 110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Налог на прибыль организ</w:t>
            </w:r>
            <w:r>
              <w:t>а</w:t>
            </w:r>
            <w:r>
              <w:t>ций, зачисляемый в бюджеты бюджетной системы Росси</w:t>
            </w:r>
            <w:r>
              <w:t>й</w:t>
            </w:r>
            <w:r>
              <w:t>ской Федерации по соотве</w:t>
            </w:r>
            <w:r>
              <w:t>т</w:t>
            </w:r>
            <w:r>
              <w:t>ствующим ставкам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143 923,0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1 01 01012 02 0000 110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Налог на прибыль организ</w:t>
            </w:r>
            <w:r>
              <w:t>а</w:t>
            </w:r>
            <w:r>
              <w:t>ций (за исключением конс</w:t>
            </w:r>
            <w:r>
              <w:t>о</w:t>
            </w:r>
            <w:r>
              <w:t>лидированных групп налог</w:t>
            </w:r>
            <w:r>
              <w:t>о</w:t>
            </w:r>
            <w:r>
              <w:t>плательщиков), зачисляемый в бюджеты субъектов Ро</w:t>
            </w:r>
            <w:r>
              <w:t>с</w:t>
            </w:r>
            <w:r>
              <w:t>сийской Федерации*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143 923,0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1 01 02000 01 0000 110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Налог на доходы физических лиц*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1 874 790,5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1 761 488,3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1 985 244,5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1 03 00000 00 0000 000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Налоги на товары (работы, услуги), реализуемые на те</w:t>
            </w:r>
            <w:r>
              <w:t>р</w:t>
            </w:r>
            <w:r>
              <w:t>ритории Российской Федер</w:t>
            </w:r>
            <w:r>
              <w:t>а</w:t>
            </w:r>
            <w:r>
              <w:t>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288 929,7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331 770,4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352 995,7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1 03 02000 01 0000 110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Акцизы по подакцизным т</w:t>
            </w:r>
            <w:r>
              <w:t>о</w:t>
            </w:r>
            <w:r>
              <w:t>варам (продукции), произв</w:t>
            </w:r>
            <w:r>
              <w:t>о</w:t>
            </w:r>
            <w:r>
              <w:lastRenderedPageBreak/>
              <w:t>димым на территории Ро</w:t>
            </w:r>
            <w:r>
              <w:t>с</w:t>
            </w:r>
            <w:r>
              <w:t>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lastRenderedPageBreak/>
              <w:t>38 929,7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51 770,4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52 995,7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1 03 03000 01 0000 110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Туристический налог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250 000,0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280 000,0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300 000,0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1 05 00000 00 0000 000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833 061,0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856 264,0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880 151,0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1 05 01000 00 0000 110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Налог, взимаемый в связи с применением упрощенной системы налогообложения*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663 016,0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682 906,0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703 393,0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1 05 02000 02 0000 110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Единый налог на вмененный доход для отдельных видов деятельности*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70,0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1 05 03000 01 0000 110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Единый сельскохозяйстве</w:t>
            </w:r>
            <w:r>
              <w:t>н</w:t>
            </w:r>
            <w:r>
              <w:t>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2 105,0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2 112,0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2 119,0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1 05 04000 02 0000 110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Налог, взимаемый в связи с применением патентной с</w:t>
            </w:r>
            <w:r>
              <w:t>и</w:t>
            </w:r>
            <w:r>
              <w:t>стемы налогообложения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174 569,0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1 05 04010 02 0000 110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Налог, взимаемый в связи с применением патентной с</w:t>
            </w:r>
            <w:r>
              <w:t>и</w:t>
            </w:r>
            <w:r>
              <w:t>стемы налогообложения, з</w:t>
            </w:r>
            <w:r>
              <w:t>а</w:t>
            </w:r>
            <w:r>
              <w:t>числяемый в бюджеты горо</w:t>
            </w:r>
            <w:r>
              <w:t>д</w:t>
            </w:r>
            <w: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174 569,0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1 06 00000 00 0000 000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Налоги на имущество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842 864,0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900 570,0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964 551,0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1 06 01000 00 0000 110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Налог на имущество физич</w:t>
            </w:r>
            <w:r>
              <w:t>е</w:t>
            </w:r>
            <w:r>
              <w:t>ских лиц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531 795,0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1 06 01020 04 0000 110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Налог на имущество физич</w:t>
            </w:r>
            <w:r>
              <w:t>е</w:t>
            </w:r>
            <w:r>
              <w:t>ских лиц, взимаемый по ставкам, применяемым к об</w:t>
            </w:r>
            <w:r>
              <w:t>ъ</w:t>
            </w:r>
            <w:r>
              <w:t>ектам налогообложения, ра</w:t>
            </w:r>
            <w:r>
              <w:t>с</w:t>
            </w:r>
            <w:r>
              <w:t>положенным в границах г</w:t>
            </w:r>
            <w:r>
              <w:t>о</w:t>
            </w:r>
            <w:r>
              <w:t>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531 795,0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1 06 02000 02 0000 110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Налог на имущество орган</w:t>
            </w:r>
            <w:r>
              <w:t>и</w:t>
            </w:r>
            <w:r>
              <w:t>заций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47 484,0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49 859,0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52 352,0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1 06 06000 00 0000 110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Земельный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371 436,0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375 894,0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380 404,0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1 08 00000 00 0000 000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Государственная пошлина*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70 876,0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71 584,0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72 299,0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Доходы от использования имущества, находящегося в </w:t>
            </w:r>
            <w:r>
              <w:lastRenderedPageBreak/>
              <w:t>государственной и муниц</w:t>
            </w:r>
            <w:r>
              <w:t>и</w:t>
            </w:r>
            <w: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lastRenderedPageBreak/>
              <w:t>909 132,8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912 937,1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916 770,3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1 11 01000 00 0000 120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 в виде прибыли, приходящейся на доли в уставных (складочных) кап</w:t>
            </w:r>
            <w:r>
              <w:t>и</w:t>
            </w:r>
            <w:r>
              <w:t>талах хозяйственных тов</w:t>
            </w:r>
            <w:r>
              <w:t>а</w:t>
            </w:r>
            <w:r>
              <w:t>риществ и обществ, или д</w:t>
            </w:r>
            <w:r>
              <w:t>и</w:t>
            </w:r>
            <w:r>
              <w:t>видендов по акциям, прина</w:t>
            </w:r>
            <w:r>
              <w:t>д</w:t>
            </w:r>
            <w:r>
              <w:t>лежащим Российской Фед</w:t>
            </w:r>
            <w:r>
              <w:t>е</w:t>
            </w:r>
            <w:r>
              <w:t>рации, субъектам Российской Федерации или муниципал</w:t>
            </w:r>
            <w:r>
              <w:t>ь</w:t>
            </w:r>
            <w:r>
              <w:t>ным образованиям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450,0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1 11 01040 04 0000 120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 в виде прибыли, приходящейся на доли в уставных (складочных) кап</w:t>
            </w:r>
            <w:r>
              <w:t>и</w:t>
            </w:r>
            <w:r>
              <w:t>талах хозяйственных тов</w:t>
            </w:r>
            <w:r>
              <w:t>а</w:t>
            </w:r>
            <w:r>
              <w:t>риществ и обществ, или д</w:t>
            </w:r>
            <w:r>
              <w:t>и</w:t>
            </w:r>
            <w:r>
              <w:t>видендов по акциям, прина</w:t>
            </w:r>
            <w:r>
              <w:t>д</w:t>
            </w:r>
            <w:r>
              <w:t>лежащим городским округам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450,0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1 11 05000 00 0000 120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Доходы, получаемые в виде арендной либо иной платы за передачу в возмездное пол</w:t>
            </w:r>
            <w:r>
              <w:t>ь</w:t>
            </w:r>
            <w:r>
              <w:t>зование государственного и муниципального имущества (за исключением имущества бюджетных и автономных учреждений, а также имущ</w:t>
            </w:r>
            <w:r>
              <w:t>е</w:t>
            </w:r>
            <w:r>
              <w:t>ства государственных и м</w:t>
            </w:r>
            <w:r>
              <w:t>у</w:t>
            </w:r>
            <w:r>
              <w:t>ниципальных унитарных предприятий, в том числе к</w:t>
            </w:r>
            <w:r>
              <w:t>а</w:t>
            </w:r>
            <w:r>
              <w:t>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767 302,8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770 582,2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773 866,4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1 11 05020 00 0000 120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proofErr w:type="gramStart"/>
            <w:r>
              <w:t>Доходы, получаемые в виде арендной платы за земли п</w:t>
            </w:r>
            <w:r>
              <w:t>о</w:t>
            </w:r>
            <w:r>
              <w:t>сле разграничения госуда</w:t>
            </w:r>
            <w:r>
              <w:t>р</w:t>
            </w:r>
            <w:r>
              <w:t>ственной собственности на землю, а также средства от продажи права на заключ</w:t>
            </w:r>
            <w:r>
              <w:t>е</w:t>
            </w:r>
            <w:r>
              <w:t>ние договоров аренды ук</w:t>
            </w:r>
            <w:r>
              <w:t>а</w:t>
            </w:r>
            <w:r>
              <w:t>занных земельных участков (за исключением земельных участков бюджетных и авт</w:t>
            </w:r>
            <w:r>
              <w:t>о</w:t>
            </w:r>
            <w: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735 460,9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1 11 05024 04 0000 120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proofErr w:type="gramStart"/>
            <w:r>
              <w:t xml:space="preserve">Доходы, получаемые в виде арендной платы, а также средства от продажи права на </w:t>
            </w:r>
            <w:r>
              <w:lastRenderedPageBreak/>
              <w:t>заключение договоров аре</w:t>
            </w:r>
            <w:r>
              <w:t>н</w:t>
            </w:r>
            <w:r>
              <w:t>ды за земли, находящиеся в собственности городских округов (за исключением з</w:t>
            </w:r>
            <w:r>
              <w:t>е</w:t>
            </w:r>
            <w:r>
              <w:t>мельных участков муниц</w:t>
            </w:r>
            <w:r>
              <w:t>и</w:t>
            </w:r>
            <w:r>
              <w:t>пальных бюджетных и авт</w:t>
            </w:r>
            <w:r>
              <w:t>о</w:t>
            </w:r>
            <w: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lastRenderedPageBreak/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735 460,9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1 11 05030 00 0000 120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 от сдачи в аренду имущества, находящегося в оперативном управлении о</w:t>
            </w:r>
            <w:r>
              <w:t>р</w:t>
            </w:r>
            <w:r>
              <w:t>ганов государственной вл</w:t>
            </w:r>
            <w:r>
              <w:t>а</w:t>
            </w:r>
            <w:r>
              <w:t>сти, органов местного сам</w:t>
            </w:r>
            <w:r>
              <w:t>о</w:t>
            </w:r>
            <w:r>
              <w:t>управления, государственных внебюджетных фондов и с</w:t>
            </w:r>
            <w:r>
              <w:t>о</w:t>
            </w:r>
            <w:r>
              <w:t>зданных ими учреждений (за исключением имущества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163,0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1 11 05034 04 0000 120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 от сдачи в аренду имущества, находящегося в оперативном управлении о</w:t>
            </w:r>
            <w:r>
              <w:t>р</w:t>
            </w:r>
            <w:r>
              <w:t>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163,0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1 11 05070 00 0000 120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 от сдачи в аренду имущества, составляющего государственную (муниц</w:t>
            </w:r>
            <w:r>
              <w:t>и</w:t>
            </w:r>
            <w:r>
              <w:t>пальную) казну (за исключ</w:t>
            </w:r>
            <w:r>
              <w:t>е</w:t>
            </w:r>
            <w:r>
              <w:t>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38 237,9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1 11 05074 04 0000 120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38 237,9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1 11 05320 00 0000 120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Плата по соглашениям об установлении сервитута в о</w:t>
            </w:r>
            <w:r>
              <w:t>т</w:t>
            </w:r>
            <w:r>
              <w:t>ношении земельных участков после разграничения гос</w:t>
            </w:r>
            <w:r>
              <w:t>у</w:t>
            </w:r>
            <w:r>
              <w:t>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4,6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1 11 05324 04 0000 120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Плата по соглашениям об </w:t>
            </w:r>
            <w:r>
              <w:lastRenderedPageBreak/>
              <w:t>установлении сервитута, з</w:t>
            </w:r>
            <w:r>
              <w:t>а</w:t>
            </w:r>
            <w:r>
              <w:t>ключенным органами мес</w:t>
            </w:r>
            <w:r>
              <w:t>т</w:t>
            </w:r>
            <w:r>
              <w:t>ного самоуправления горо</w:t>
            </w:r>
            <w:r>
              <w:t>д</w:t>
            </w:r>
            <w:r>
              <w:t>ских округов, государстве</w:t>
            </w:r>
            <w:r>
              <w:t>н</w:t>
            </w:r>
            <w:r>
              <w:t>ными или муниципальными предприятиями либо гос</w:t>
            </w:r>
            <w:r>
              <w:t>у</w:t>
            </w:r>
            <w:r>
              <w:t>дарственными или муниц</w:t>
            </w:r>
            <w:r>
              <w:t>и</w:t>
            </w:r>
            <w:r>
              <w:t>пальными учреждениями в отношении земельных учас</w:t>
            </w:r>
            <w:r>
              <w:t>т</w:t>
            </w:r>
            <w:r>
              <w:t>ков, находящихся в со</w:t>
            </w:r>
            <w:r>
              <w:t>б</w:t>
            </w:r>
            <w:r>
              <w:t>ственности городских окр</w:t>
            </w:r>
            <w:r>
              <w:t>у</w:t>
            </w:r>
            <w: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lastRenderedPageBreak/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4,6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1 11 09000 00 0000 120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Прочие доходы от использ</w:t>
            </w:r>
            <w:r>
              <w:t>о</w:t>
            </w:r>
            <w:r>
              <w:t>вания имущества и прав, находящихся в государстве</w:t>
            </w:r>
            <w:r>
              <w:t>н</w:t>
            </w:r>
            <w:r>
              <w:t>ной и муниципальной со</w:t>
            </w:r>
            <w:r>
              <w:t>б</w:t>
            </w:r>
            <w:r>
              <w:t>ственности (за исключением имущества бюджетных и а</w:t>
            </w:r>
            <w:r>
              <w:t>в</w:t>
            </w:r>
            <w:r>
              <w:t>тономных учреждений, а также имущества госуда</w:t>
            </w:r>
            <w:r>
              <w:t>р</w:t>
            </w:r>
            <w: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141 380,0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141 904,9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142 453,9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1 11 09040 00 0000 120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Прочие поступления от и</w:t>
            </w:r>
            <w:r>
              <w:t>с</w:t>
            </w:r>
            <w:r>
              <w:t>пользования имущества, находящегося в госуда</w:t>
            </w:r>
            <w:r>
              <w:t>р</w:t>
            </w:r>
            <w:r>
              <w:t>ственной и муниципальной собственности (за исключ</w:t>
            </w:r>
            <w:r>
              <w:t>е</w:t>
            </w:r>
            <w:r>
              <w:t>нием имущества бюджетных и автономных учреждений, а также имущества госуда</w:t>
            </w:r>
            <w:r>
              <w:t>р</w:t>
            </w:r>
            <w: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6 264,1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1 11 09044 04 0000 120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Прочие поступления от и</w:t>
            </w:r>
            <w:r>
              <w:t>с</w:t>
            </w:r>
            <w:r>
              <w:t>пользования имущества, находящегося в собственн</w:t>
            </w:r>
            <w:r>
              <w:t>о</w:t>
            </w:r>
            <w:r>
              <w:t>сти городских округов (за и</w:t>
            </w:r>
            <w:r>
              <w:t>с</w:t>
            </w:r>
            <w:r>
              <w:t>ключением имущества мун</w:t>
            </w:r>
            <w:r>
              <w:t>и</w:t>
            </w:r>
            <w:r>
              <w:t>ципальных бюджетных и а</w:t>
            </w:r>
            <w:r>
              <w:t>в</w:t>
            </w:r>
            <w:r>
              <w:t>тономных учреждений, а также имущества муниц</w:t>
            </w:r>
            <w:r>
              <w:t>и</w:t>
            </w:r>
            <w:r>
              <w:t>пальных унитарных предпр</w:t>
            </w:r>
            <w:r>
              <w:t>и</w:t>
            </w:r>
            <w:r>
              <w:t>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6 264,1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1 11 09080 04 0000 120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Плата, поступившая в рамках договора за предоставление </w:t>
            </w:r>
            <w:r>
              <w:lastRenderedPageBreak/>
              <w:t>права на размещение и эк</w:t>
            </w:r>
            <w:r>
              <w:t>с</w:t>
            </w:r>
            <w:r>
              <w:t>плуатацию нестационарного торгового объекта, установку и эксплуатацию рекламных конструкций на землях или земельных участках, наход</w:t>
            </w:r>
            <w:r>
              <w:t>я</w:t>
            </w:r>
            <w:r>
              <w:t>щихся в собственности г</w:t>
            </w:r>
            <w:r>
              <w:t>о</w:t>
            </w:r>
            <w:r>
              <w:t>родских округов, и на землях или земельных участках, го</w:t>
            </w:r>
            <w:r>
              <w:t>с</w:t>
            </w:r>
            <w:r>
              <w:t>ударственная собственность на которые не разграничена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lastRenderedPageBreak/>
              <w:t>136 189,8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136 189,8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136 189,8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1 13 00000 00 0000 000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163 599,6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163 599,6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163 599,6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1 13 01000 00 0000 130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 от оказания платных услуг (работ)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1 726,6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1 13 01070 00 0000 130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 от оказания инфо</w:t>
            </w:r>
            <w:r>
              <w:t>р</w:t>
            </w:r>
            <w:r>
              <w:t>мационных услуг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1 726,6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1 13 01074 04 0000 130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 от оказания инфо</w:t>
            </w:r>
            <w:r>
              <w:t>р</w:t>
            </w:r>
            <w:r>
              <w:t>мационных услуг органами местного самоуправления г</w:t>
            </w:r>
            <w:r>
              <w:t>о</w:t>
            </w:r>
            <w:r>
              <w:t>родских округов, казенными учреждениями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1 726,6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1 13 02000 00 0000 130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 от компенсации з</w:t>
            </w:r>
            <w:r>
              <w:t>а</w:t>
            </w:r>
            <w:r>
              <w:t>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161 873,0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161 873,0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161 873,0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1 13 02060 00 0000 130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Доходы, поступающие в п</w:t>
            </w:r>
            <w:r>
              <w:t>о</w:t>
            </w:r>
            <w:r>
              <w:t>рядке возмещения расходов, понесенных в связи с экспл</w:t>
            </w:r>
            <w:r>
              <w:t>у</w:t>
            </w:r>
            <w:r>
              <w:t>атацией имущества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288,8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1 13 02064 04 0000 130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Доходы, поступающие в п</w:t>
            </w:r>
            <w:r>
              <w:t>о</w:t>
            </w:r>
            <w:r>
              <w:t>рядке возмещения расходов, понесенных в связи с экспл</w:t>
            </w:r>
            <w:r>
              <w:t>у</w:t>
            </w:r>
            <w:r>
              <w:t>атацией имущества горо</w:t>
            </w:r>
            <w:r>
              <w:t>д</w:t>
            </w:r>
            <w: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288,8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1 13 02990 00 0000 130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Прочие доходы от компенс</w:t>
            </w:r>
            <w:r>
              <w:t>а</w:t>
            </w:r>
            <w:r>
              <w:t>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161 584,2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161 584,2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1 13 02994 04 0000 130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Прочие доходы от компенс</w:t>
            </w:r>
            <w:r>
              <w:t>а</w:t>
            </w:r>
            <w:r>
              <w:t>ции затрат бюджетов горо</w:t>
            </w:r>
            <w:r>
              <w:t>д</w:t>
            </w:r>
            <w: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161 584,2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161 584,2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lastRenderedPageBreak/>
              <w:t xml:space="preserve">1 14 00000 00 0000 000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 от продажи матер</w:t>
            </w:r>
            <w:r>
              <w:t>и</w:t>
            </w:r>
            <w:r>
              <w:t>альных и нематериальных активов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326 492,7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268 063,8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259 870,4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1 14 06000 00 0000 430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 от продажи земел</w:t>
            </w:r>
            <w:r>
              <w:t>ь</w:t>
            </w:r>
            <w:r>
              <w:t>ных участков, находящихся в государственной и муниц</w:t>
            </w:r>
            <w:r>
              <w:t>и</w:t>
            </w:r>
            <w: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106 736,5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1 14 06020 00 0000 430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 от продажи земел</w:t>
            </w:r>
            <w:r>
              <w:t>ь</w:t>
            </w:r>
            <w:r>
              <w:t>ных участков, государстве</w:t>
            </w:r>
            <w:r>
              <w:t>н</w:t>
            </w:r>
            <w:r>
              <w:t>ная собственность на кот</w:t>
            </w:r>
            <w:r>
              <w:t>о</w:t>
            </w:r>
            <w:r>
              <w:t>рые разграничена (за искл</w:t>
            </w:r>
            <w:r>
              <w:t>ю</w:t>
            </w:r>
            <w:r>
              <w:t>чением земельных участков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106 736,5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1 14 06024 04 0000 430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Доходы от продажи земел</w:t>
            </w:r>
            <w:r>
              <w:t>ь</w:t>
            </w:r>
            <w:r>
              <w:t>ных участков, находящихся в собственности городских округов (за исключением з</w:t>
            </w:r>
            <w:r>
              <w:t>е</w:t>
            </w:r>
            <w:r>
              <w:t>мельных участков муниц</w:t>
            </w:r>
            <w:r>
              <w:t>и</w:t>
            </w:r>
            <w:r>
              <w:t>пальных бюджетных и авт</w:t>
            </w:r>
            <w:r>
              <w:t>о</w:t>
            </w:r>
            <w:r>
              <w:t>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106 736,5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1 14 06300 00 0000 430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Плата за увеличение площади земельных участков, наход</w:t>
            </w:r>
            <w:r>
              <w:t>я</w:t>
            </w:r>
            <w:r>
              <w:t>щихся в частной собственн</w:t>
            </w:r>
            <w:r>
              <w:t>о</w:t>
            </w:r>
            <w:r>
              <w:t>сти, в результате перераспр</w:t>
            </w:r>
            <w:r>
              <w:t>е</w:t>
            </w:r>
            <w:r>
              <w:t>деления таких земельных участков и земель (или) з</w:t>
            </w:r>
            <w:r>
              <w:t>е</w:t>
            </w:r>
            <w:r>
              <w:t>мельных участков, наход</w:t>
            </w:r>
            <w:r>
              <w:t>я</w:t>
            </w:r>
            <w:r>
              <w:t>щихся в государственной или муниципальной собственн</w:t>
            </w:r>
            <w:r>
              <w:t>о</w:t>
            </w:r>
            <w:r>
              <w:t>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153 133,9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1 14 06320 00 0000 430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Плата за увеличение площади земельных участков, наход</w:t>
            </w:r>
            <w:r>
              <w:t>я</w:t>
            </w:r>
            <w:r>
              <w:t>щихся в частной собственн</w:t>
            </w:r>
            <w:r>
              <w:t>о</w:t>
            </w:r>
            <w:r>
              <w:t>сти, в результате перераспр</w:t>
            </w:r>
            <w:r>
              <w:t>е</w:t>
            </w:r>
            <w:r>
              <w:t>деления таких земельных участков и земельных учас</w:t>
            </w:r>
            <w:r>
              <w:t>т</w:t>
            </w:r>
            <w:r>
              <w:t>ков после разграничения го</w:t>
            </w:r>
            <w:r>
              <w:t>с</w:t>
            </w:r>
            <w:r>
              <w:t>ударственной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153 133,9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1 14 06324 04 0000 430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Плата за увеличение площади земельных участков, наход</w:t>
            </w:r>
            <w:r>
              <w:t>я</w:t>
            </w:r>
            <w:r>
              <w:t>щихся в частной собственн</w:t>
            </w:r>
            <w:r>
              <w:t>о</w:t>
            </w:r>
            <w:r>
              <w:t>сти, в результате перераспр</w:t>
            </w:r>
            <w:r>
              <w:t>е</w:t>
            </w:r>
            <w:r>
              <w:lastRenderedPageBreak/>
              <w:t>деления таких земельных участков и земельных учас</w:t>
            </w:r>
            <w:r>
              <w:t>т</w:t>
            </w:r>
            <w:r>
              <w:t>ков, находящихся в со</w:t>
            </w:r>
            <w:r>
              <w:t>б</w:t>
            </w:r>
            <w:r>
              <w:t>ственности городских окр</w:t>
            </w:r>
            <w:r>
              <w:t>у</w:t>
            </w:r>
            <w: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lastRenderedPageBreak/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153 133,9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1 16 00000 00 0000 000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Штрафы, санкции, возмещ</w:t>
            </w:r>
            <w:r>
              <w:t>е</w:t>
            </w:r>
            <w:r>
              <w:t>ние ущерба*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75 000,0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75 000,0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75 000,0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2 00 00000 00 0000 000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6 449 591,8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7 166 446,4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4 124 219,3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2 02 00000 00 0000 000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Безвозмездные поступления от других бюджетов бюдже</w:t>
            </w:r>
            <w:r>
              <w:t>т</w:t>
            </w:r>
            <w:r>
              <w:t>ной системы Российской Ф</w:t>
            </w:r>
            <w:r>
              <w:t>е</w:t>
            </w:r>
            <w: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6 449 591,8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7 166 446,4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4 124 219,3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2 02 10000 00 0000 150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Дотации бюджетам бюдже</w:t>
            </w:r>
            <w:r>
              <w:t>т</w:t>
            </w:r>
            <w:r>
              <w:t>ной системы Российской Ф</w:t>
            </w:r>
            <w:r>
              <w:t>е</w:t>
            </w:r>
            <w: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125 643,8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138 789,6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82 653,1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2 02 20000 00 0000 150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Субсидии бюджетам бю</w:t>
            </w:r>
            <w:r>
              <w:t>д</w:t>
            </w:r>
            <w:r>
              <w:t>жетной системы Российской Федерации (межбюджетные субсидии)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4 125 747,2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4 638 590,8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1 546 465,0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 xml:space="preserve">2 02 30000 00 0000 150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jc w:val="both"/>
            </w:pPr>
            <w:r>
              <w:t>Субвенции бюджетам бю</w:t>
            </w:r>
            <w:r>
              <w:t>д</w:t>
            </w:r>
            <w:r>
              <w:t>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2 198 200,8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2 389 066,0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  <w:r>
              <w:t>2 495 101,2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b/>
                <w:bCs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11 977 401,1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12 651 215,6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9 938 623,8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40A4" w:rsidRDefault="007640A4" w:rsidP="00AC2AB6">
            <w:pPr>
              <w:jc w:val="right"/>
            </w:pPr>
          </w:p>
        </w:tc>
      </w:tr>
      <w:tr w:rsidR="007640A4" w:rsidTr="00AC2AB6">
        <w:tc>
          <w:tcPr>
            <w:tcW w:w="6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/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/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/>
        </w:tc>
      </w:tr>
      <w:tr w:rsidR="007640A4" w:rsidTr="00AC2AB6">
        <w:tc>
          <w:tcPr>
            <w:tcW w:w="9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0A4" w:rsidRDefault="007640A4" w:rsidP="00AC2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*По видам и подвидам доходов, входящим в  соответствующий </w:t>
            </w:r>
            <w:proofErr w:type="spellStart"/>
            <w:r>
              <w:rPr>
                <w:sz w:val="28"/>
                <w:szCs w:val="28"/>
              </w:rPr>
              <w:t>группир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вочный</w:t>
            </w:r>
            <w:proofErr w:type="spellEnd"/>
            <w:r>
              <w:rPr>
                <w:sz w:val="28"/>
                <w:szCs w:val="28"/>
              </w:rPr>
              <w:t xml:space="preserve"> код бюджетной классификации, зачисляемым в местные бюджеты в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ответствии с законодательством Российской Федерации. </w:t>
            </w:r>
          </w:p>
        </w:tc>
      </w:tr>
      <w:tr w:rsidR="007640A4" w:rsidTr="00AC2AB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0A4" w:rsidTr="00AC2AB6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0A4" w:rsidRDefault="007640A4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4087" w:rsidRDefault="00EA4087" w:rsidP="005B791A">
      <w:pPr>
        <w:rPr>
          <w:b/>
          <w:bCs/>
          <w:sz w:val="28"/>
          <w:szCs w:val="28"/>
        </w:rPr>
      </w:pP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57"/>
        <w:gridCol w:w="3039"/>
        <w:gridCol w:w="1487"/>
        <w:gridCol w:w="1487"/>
        <w:gridCol w:w="1485"/>
      </w:tblGrid>
      <w:tr w:rsidR="00AC2AB6" w:rsidTr="00AC2AB6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6" w:rsidTr="00AC2AB6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округ город-курорт Геленджик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jc w:val="right"/>
              <w:rPr>
                <w:sz w:val="28"/>
                <w:szCs w:val="28"/>
              </w:rPr>
            </w:pPr>
          </w:p>
        </w:tc>
      </w:tr>
      <w:tr w:rsidR="00AC2AB6" w:rsidTr="00AC2AB6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2AB6" w:rsidRPr="002457BF" w:rsidRDefault="00AC2AB6" w:rsidP="00AC2AB6">
      <w:pPr>
        <w:rPr>
          <w:sz w:val="28"/>
          <w:szCs w:val="28"/>
        </w:rPr>
      </w:pPr>
      <w:r w:rsidRPr="002457BF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А.А. Богодистов</w:t>
      </w:r>
    </w:p>
    <w:p w:rsidR="00EA4087" w:rsidRDefault="00EA4087" w:rsidP="005B791A">
      <w:pPr>
        <w:rPr>
          <w:b/>
          <w:bCs/>
          <w:sz w:val="28"/>
          <w:szCs w:val="28"/>
        </w:rPr>
      </w:pPr>
    </w:p>
    <w:p w:rsidR="00677D2B" w:rsidRPr="008D4C89" w:rsidRDefault="00677D2B" w:rsidP="005B791A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AC2AB6" w:rsidTr="00AC2AB6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AB6" w:rsidRDefault="00AC2AB6" w:rsidP="00AC2AB6">
            <w:pPr>
              <w:rPr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AB6" w:rsidRDefault="00AC2AB6" w:rsidP="00AC2AB6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AB6" w:rsidRDefault="00AC2AB6" w:rsidP="00AC2AB6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AB6" w:rsidRDefault="00AC2AB6" w:rsidP="00AC2AB6">
            <w:pPr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AB6" w:rsidRDefault="00AC2AB6" w:rsidP="00AC2AB6">
            <w:pPr>
              <w:rPr>
                <w:sz w:val="28"/>
                <w:szCs w:val="28"/>
              </w:rPr>
            </w:pPr>
          </w:p>
        </w:tc>
      </w:tr>
      <w:tr w:rsidR="00AC2AB6" w:rsidTr="00AC2AB6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6" w:rsidTr="00AC2AB6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3AB3" w:rsidRDefault="002B3AB3" w:rsidP="00AC2AB6">
      <w:pPr>
        <w:rPr>
          <w:sz w:val="28"/>
          <w:szCs w:val="28"/>
        </w:rPr>
        <w:sectPr w:rsidR="002B3AB3" w:rsidSect="00945DB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3081"/>
        <w:gridCol w:w="1255"/>
        <w:gridCol w:w="162"/>
        <w:gridCol w:w="1214"/>
        <w:gridCol w:w="204"/>
        <w:gridCol w:w="1382"/>
      </w:tblGrid>
      <w:tr w:rsidR="00AC2AB6" w:rsidTr="00AC2AB6">
        <w:trPr>
          <w:cantSplit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AB6" w:rsidRDefault="00AC2AB6" w:rsidP="00AC2AB6">
            <w:pPr>
              <w:rPr>
                <w:sz w:val="28"/>
                <w:szCs w:val="28"/>
              </w:rPr>
            </w:pPr>
          </w:p>
          <w:tbl>
            <w:tblPr>
              <w:tblStyle w:val="af2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7"/>
              <w:gridCol w:w="4394"/>
            </w:tblGrid>
            <w:tr w:rsidR="00AC2AB6" w:rsidTr="002B3AB3">
              <w:tc>
                <w:tcPr>
                  <w:tcW w:w="5387" w:type="dxa"/>
                </w:tcPr>
                <w:p w:rsidR="00AC2AB6" w:rsidRDefault="00AC2AB6" w:rsidP="00AC2AB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AC2AB6" w:rsidRDefault="00AC2AB6" w:rsidP="00AC2AB6">
                  <w:pPr>
                    <w:ind w:right="-4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2</w:t>
                  </w:r>
                </w:p>
                <w:p w:rsidR="00AC2AB6" w:rsidRPr="00013A31" w:rsidRDefault="00AC2AB6" w:rsidP="00AC2AB6">
                  <w:pPr>
                    <w:ind w:right="-402"/>
                    <w:jc w:val="center"/>
                    <w:rPr>
                      <w:sz w:val="10"/>
                      <w:szCs w:val="10"/>
                    </w:rPr>
                  </w:pPr>
                </w:p>
                <w:p w:rsidR="00AC2AB6" w:rsidRDefault="00AC2AB6" w:rsidP="00AE4C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УТВЕРЖДЕНЫ</w:t>
                  </w:r>
                  <w:r>
                    <w:rPr>
                      <w:sz w:val="28"/>
                      <w:szCs w:val="28"/>
                    </w:rPr>
                    <w:br/>
                    <w:t>решением Думы</w:t>
                  </w:r>
                  <w:r>
                    <w:rPr>
                      <w:sz w:val="28"/>
                      <w:szCs w:val="28"/>
                    </w:rPr>
                    <w:br/>
                    <w:t>муниципального образования</w:t>
                  </w:r>
                  <w:r>
                    <w:rPr>
                      <w:sz w:val="28"/>
                      <w:szCs w:val="28"/>
                    </w:rPr>
                    <w:br/>
                    <w:t xml:space="preserve">городской округ город-курорт </w:t>
                  </w:r>
                </w:p>
                <w:p w:rsidR="00AE4C51" w:rsidRDefault="00AC2AB6" w:rsidP="00AC2AB6">
                  <w:pPr>
                    <w:ind w:right="-4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Геленджик </w:t>
                  </w:r>
                  <w:proofErr w:type="gramStart"/>
                  <w:r>
                    <w:rPr>
                      <w:sz w:val="28"/>
                      <w:szCs w:val="28"/>
                    </w:rPr>
                    <w:t>Краснодарского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AC2AB6" w:rsidRDefault="00AC2AB6" w:rsidP="00AC2AB6">
                  <w:pPr>
                    <w:ind w:right="-4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края</w:t>
                  </w:r>
                  <w:r>
                    <w:rPr>
                      <w:sz w:val="28"/>
                      <w:szCs w:val="28"/>
                    </w:rPr>
                    <w:br/>
                    <w:t xml:space="preserve">от </w:t>
                  </w:r>
                  <w:r w:rsidR="00C33B92">
                    <w:rPr>
                      <w:sz w:val="28"/>
                      <w:szCs w:val="28"/>
                    </w:rPr>
                    <w:t>19 декабря 2025 года № 297</w:t>
                  </w:r>
                </w:p>
                <w:p w:rsidR="00AC2AB6" w:rsidRDefault="00AC2AB6" w:rsidP="00AC2AB6">
                  <w:pPr>
                    <w:ind w:right="-402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C2AB6" w:rsidRPr="00013A31" w:rsidRDefault="00AC2AB6" w:rsidP="00AC2AB6">
            <w:pPr>
              <w:rPr>
                <w:sz w:val="18"/>
                <w:szCs w:val="18"/>
              </w:rPr>
            </w:pPr>
          </w:p>
          <w:p w:rsidR="00AC2AB6" w:rsidRDefault="00AC2AB6" w:rsidP="00AC2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БЕЗВОЗМЕЗДНЫЕ ПОСТУПЛЕНИЯ </w:t>
            </w:r>
          </w:p>
          <w:p w:rsidR="00AC2AB6" w:rsidRDefault="00AC2AB6" w:rsidP="00AC2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других бюджетов бюджетной системы Российской Федерации </w:t>
            </w:r>
          </w:p>
          <w:p w:rsidR="00AC2AB6" w:rsidRDefault="00AC2AB6" w:rsidP="00AC2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 год и плановый период 2027 и 2028 годов</w:t>
            </w:r>
          </w:p>
        </w:tc>
      </w:tr>
      <w:tr w:rsidR="00AC2AB6" w:rsidTr="00AC2AB6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jc w:val="right"/>
            </w:pPr>
            <w:r>
              <w:t>(тыс. рублей)</w:t>
            </w:r>
          </w:p>
        </w:tc>
      </w:tr>
      <w:tr w:rsidR="00AC2AB6" w:rsidTr="00AC2AB6">
        <w:trPr>
          <w:cantSplit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AB6" w:rsidRDefault="00AC2AB6" w:rsidP="00AC2AB6">
            <w:pPr>
              <w:jc w:val="center"/>
            </w:pPr>
            <w:r>
              <w:t>Код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AB6" w:rsidRDefault="00AC2AB6" w:rsidP="00AC2AB6">
            <w:pPr>
              <w:jc w:val="center"/>
            </w:pPr>
            <w:r>
              <w:t>Наименование дохода</w:t>
            </w:r>
          </w:p>
        </w:tc>
        <w:tc>
          <w:tcPr>
            <w:tcW w:w="42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B6" w:rsidRDefault="00AC2AB6" w:rsidP="00AC2AB6">
            <w:pPr>
              <w:jc w:val="center"/>
            </w:pPr>
            <w:r>
              <w:t>Сумма</w:t>
            </w:r>
          </w:p>
        </w:tc>
      </w:tr>
      <w:tr w:rsidR="00AC2AB6" w:rsidTr="00AC2AB6">
        <w:trPr>
          <w:cantSplit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AB6" w:rsidRDefault="00AC2AB6" w:rsidP="00AC2AB6"/>
        </w:tc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AB6" w:rsidRDefault="00AC2AB6" w:rsidP="00AC2AB6"/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C2AB6" w:rsidRDefault="00AC2AB6" w:rsidP="00AC2AB6">
            <w:pPr>
              <w:jc w:val="center"/>
            </w:pPr>
            <w:r>
              <w:t>2026 год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AB6" w:rsidRDefault="00AC2AB6" w:rsidP="00AC2AB6">
            <w:pPr>
              <w:jc w:val="center"/>
            </w:pPr>
            <w:r>
              <w:t>2027 год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B6" w:rsidRDefault="00AC2AB6" w:rsidP="00AC2AB6">
            <w:pPr>
              <w:jc w:val="center"/>
            </w:pPr>
            <w:r>
              <w:t>2028 год</w:t>
            </w:r>
          </w:p>
        </w:tc>
      </w:tr>
    </w:tbl>
    <w:p w:rsidR="00AC2AB6" w:rsidRPr="006673E8" w:rsidRDefault="00AC2AB6" w:rsidP="00AC2AB6">
      <w:pPr>
        <w:rPr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2157"/>
        <w:gridCol w:w="291"/>
        <w:gridCol w:w="2748"/>
        <w:gridCol w:w="333"/>
        <w:gridCol w:w="1154"/>
        <w:gridCol w:w="263"/>
        <w:gridCol w:w="1224"/>
        <w:gridCol w:w="194"/>
        <w:gridCol w:w="1291"/>
        <w:gridCol w:w="91"/>
      </w:tblGrid>
      <w:tr w:rsidR="00AC2AB6" w:rsidTr="00AC2AB6">
        <w:trPr>
          <w:tblHeader/>
        </w:trPr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B6" w:rsidRDefault="00AC2AB6" w:rsidP="00AC2AB6">
            <w:pPr>
              <w:jc w:val="center"/>
            </w:pPr>
            <w:r>
              <w:t>1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AB6" w:rsidRDefault="00AC2AB6" w:rsidP="00AC2AB6">
            <w:pPr>
              <w:jc w:val="center"/>
            </w:pPr>
            <w: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AB6" w:rsidRDefault="00AC2AB6" w:rsidP="00AC2AB6">
            <w:pPr>
              <w:jc w:val="center"/>
            </w:pP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AB6" w:rsidRDefault="00AC2AB6" w:rsidP="00AC2AB6">
            <w:pPr>
              <w:jc w:val="center"/>
            </w:pPr>
            <w:r>
              <w:t>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B6" w:rsidRDefault="00AC2AB6" w:rsidP="00AC2AB6">
            <w:pPr>
              <w:jc w:val="center"/>
            </w:pPr>
            <w:r>
              <w:t>5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2 02 00000 00 0000 000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Безвозмездные поступл</w:t>
            </w:r>
            <w:r>
              <w:t>е</w:t>
            </w:r>
            <w:r>
              <w:t>ния от других бюджетов бюджетной системы Ро</w:t>
            </w:r>
            <w:r>
              <w:t>с</w:t>
            </w:r>
            <w:r>
              <w:t>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6 449 591,8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7 166 446,4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4 124 219,3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2 02 10000 00 0000 150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Дотации бюджетам бю</w:t>
            </w:r>
            <w:r>
              <w:t>д</w:t>
            </w:r>
            <w:r>
              <w:t>жетной системы Росси</w:t>
            </w:r>
            <w:r>
              <w:t>й</w:t>
            </w:r>
            <w:r>
              <w:t>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125 643,8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138 789,6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82 653,1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2 02 15001 00 0000 150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Дотации на выравнивание бюджетной обеспеченн</w:t>
            </w:r>
            <w:r>
              <w:t>о</w:t>
            </w:r>
            <w:r>
              <w:t>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125 643,8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138 789,6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82 653,1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2 02 15001 04 0000 150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Дотации бюджетам горо</w:t>
            </w:r>
            <w:r>
              <w:t>д</w:t>
            </w:r>
            <w:r>
              <w:t>ских округов на выравн</w:t>
            </w:r>
            <w:r>
              <w:t>и</w:t>
            </w:r>
            <w:r>
              <w:t>вание бюджетной обесп</w:t>
            </w:r>
            <w:r>
              <w:t>е</w:t>
            </w:r>
            <w:r>
              <w:t>ченности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125 643,8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138 789,6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82 653,1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2 02 20000 00 0000 150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Субсидии бюджетам бю</w:t>
            </w:r>
            <w:r>
              <w:t>д</w:t>
            </w:r>
            <w:r>
              <w:t>жетной системы Росси</w:t>
            </w:r>
            <w:r>
              <w:t>й</w:t>
            </w:r>
            <w:r>
              <w:t>ской Федерации (межбю</w:t>
            </w:r>
            <w:r>
              <w:t>д</w:t>
            </w:r>
            <w:r>
              <w:t>жетные субсидии)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4 125 747,2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4 638 590,8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1 546 465,0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2 02 20077 00 0000 150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Субсидии бюджетам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</w:t>
            </w:r>
            <w:r>
              <w:t>и</w:t>
            </w:r>
            <w:r>
              <w:t>тальных вложений в объе</w:t>
            </w:r>
            <w:r>
              <w:t>к</w:t>
            </w:r>
            <w:r>
              <w:t>ты государственной (мун</w:t>
            </w:r>
            <w:r>
              <w:t>и</w:t>
            </w:r>
            <w:r>
              <w:t>ципальной)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901 027,7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1 400 000,0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1 401 815,8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2 02 20077 04 0000 150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Субсидии бюджетам г</w:t>
            </w:r>
            <w:r>
              <w:t>о</w:t>
            </w:r>
            <w:r>
              <w:t xml:space="preserve">родских округов на </w:t>
            </w:r>
            <w:proofErr w:type="spellStart"/>
            <w:r>
              <w:t>соф</w:t>
            </w:r>
            <w:r>
              <w:t>и</w:t>
            </w:r>
            <w:r>
              <w:t>нансирование</w:t>
            </w:r>
            <w:proofErr w:type="spellEnd"/>
            <w:r>
              <w:t xml:space="preserve"> капитальных </w:t>
            </w:r>
            <w:r>
              <w:lastRenderedPageBreak/>
              <w:t>вложений в объекты мун</w:t>
            </w:r>
            <w:r>
              <w:t>и</w:t>
            </w:r>
            <w:r>
              <w:t>ципальной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lastRenderedPageBreak/>
              <w:t>901 027,7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1 400 000,0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1 401 815,8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lastRenderedPageBreak/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2 02 25304 00 0000 150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proofErr w:type="gramStart"/>
            <w:r>
              <w:t>Субсидии бюджетам на о</w:t>
            </w:r>
            <w:r>
              <w:t>р</w:t>
            </w:r>
            <w:r>
              <w:t>ганизацию бесплатного г</w:t>
            </w:r>
            <w:r>
              <w:t>о</w:t>
            </w:r>
            <w:r>
              <w:t>рячего питания обуча</w:t>
            </w:r>
            <w:r>
              <w:t>ю</w:t>
            </w:r>
            <w:r>
              <w:t>щихся, получающих начальное общее образов</w:t>
            </w:r>
            <w:r>
              <w:t>а</w:t>
            </w:r>
            <w:r>
              <w:t>ние в государственных и муниципальных образов</w:t>
            </w:r>
            <w:r>
              <w:t>а</w:t>
            </w:r>
            <w:r>
              <w:t>тельных организациях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88 146,1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88 589,5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86 138,0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2 02 25304 04 0000 150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Субсидии бюджетам г</w:t>
            </w:r>
            <w:r>
              <w:t>о</w:t>
            </w:r>
            <w:r>
              <w:t>родских округов на орган</w:t>
            </w:r>
            <w:r>
              <w:t>и</w:t>
            </w:r>
            <w:r>
              <w:t>зацию бесплатного горяч</w:t>
            </w:r>
            <w:r>
              <w:t>е</w:t>
            </w:r>
            <w:r>
              <w:t>го питания обучающихся, получающих начальное общее образование в гос</w:t>
            </w:r>
            <w:r>
              <w:t>у</w:t>
            </w:r>
            <w:r>
              <w:t>дарственных и муниц</w:t>
            </w:r>
            <w:r>
              <w:t>и</w:t>
            </w:r>
            <w:r>
              <w:t>пальных образовательных организациях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88 146,1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88 589,5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86 138,0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2 02 25424 00 0000 150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Субсидии бюджетам на с</w:t>
            </w:r>
            <w:r>
              <w:t>о</w:t>
            </w:r>
            <w:r>
              <w:t>здание комфортной горо</w:t>
            </w:r>
            <w:r>
              <w:t>д</w:t>
            </w:r>
            <w:r>
              <w:t>ской среды в малых гор</w:t>
            </w:r>
            <w:r>
              <w:t>о</w:t>
            </w:r>
            <w:r>
              <w:t>дах и исторических пос</w:t>
            </w:r>
            <w:r>
              <w:t>е</w:t>
            </w:r>
            <w:r>
              <w:t>лениях - победителях Вс</w:t>
            </w:r>
            <w:r>
              <w:t>е</w:t>
            </w:r>
            <w:r>
              <w:t>российского конкурса лучших проектов создания комфортной городской среды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215 659,9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2 02 25424 04 0000 150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Субсидии бюджетам г</w:t>
            </w:r>
            <w:r>
              <w:t>о</w:t>
            </w:r>
            <w:r>
              <w:t>родских округов на созд</w:t>
            </w:r>
            <w:r>
              <w:t>а</w:t>
            </w:r>
            <w:r>
              <w:t>ние комфортной городской среды в малых городах и исторических поселениях - победителях Всеросси</w:t>
            </w:r>
            <w:r>
              <w:t>й</w:t>
            </w:r>
            <w:r>
              <w:t>ского конкурса лучших проектов создания ко</w:t>
            </w:r>
            <w:r>
              <w:t>м</w:t>
            </w:r>
            <w:r>
              <w:t>фортной городской среды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215 659,9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2 02 25467 00 0000 150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1 472,3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2 02 25467 04 0000 150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Субсидии бюджетам г</w:t>
            </w:r>
            <w:r>
              <w:t>о</w:t>
            </w:r>
            <w:r>
              <w:lastRenderedPageBreak/>
              <w:t>родских округов на обе</w:t>
            </w:r>
            <w:r>
              <w:t>с</w:t>
            </w:r>
            <w:r>
              <w:t>печение развития и укре</w:t>
            </w:r>
            <w:r>
              <w:t>п</w:t>
            </w:r>
            <w:r>
              <w:t>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lastRenderedPageBreak/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1 472,3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lastRenderedPageBreak/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2 02 25497 00 0000 150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Субсидии бюджетам на р</w:t>
            </w:r>
            <w:r>
              <w:t>е</w:t>
            </w:r>
            <w:r>
              <w:t>ализацию мероприятий по обеспечению жильем м</w:t>
            </w:r>
            <w:r>
              <w:t>о</w:t>
            </w:r>
            <w:r>
              <w:t>лодых семей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36 652,4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37 121,3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45 302,3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2 02 25497 04 0000 150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Субсидии бюджетам г</w:t>
            </w:r>
            <w:r>
              <w:t>о</w:t>
            </w:r>
            <w:r>
              <w:t>родских округов на реал</w:t>
            </w:r>
            <w:r>
              <w:t>и</w:t>
            </w:r>
            <w:r>
              <w:t>зацию мероприятий по обеспечению жильем м</w:t>
            </w:r>
            <w:r>
              <w:t>о</w:t>
            </w:r>
            <w:r>
              <w:t>лодых семей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36 652,4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37 121,3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45 302,3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2 02 25519 00 0000 150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Субсидия бюджетам на поддержку отрасли культ</w:t>
            </w:r>
            <w:r>
              <w:t>у</w:t>
            </w:r>
            <w:r>
              <w:t>ры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490,0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500,1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509,2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2 02 25519 04 0000 150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Субсидия бюджетам горо</w:t>
            </w:r>
            <w:r>
              <w:t>д</w:t>
            </w:r>
            <w:r>
              <w:t>ских округов на поддержку отрасли культуры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490,0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500,1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509,2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2 02 25555 00 0000 150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Субсидии бюджетам на р</w:t>
            </w:r>
            <w:r>
              <w:t>е</w:t>
            </w:r>
            <w:r>
              <w:t>ализацию программ фо</w:t>
            </w:r>
            <w:r>
              <w:t>р</w:t>
            </w:r>
            <w:r>
              <w:t>мирования современной городской среды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50 858,3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2 02 25555 04 0000 150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Субсидии бюджетам г</w:t>
            </w:r>
            <w:r>
              <w:t>о</w:t>
            </w:r>
            <w:r>
              <w:t>родских округов на реал</w:t>
            </w:r>
            <w:r>
              <w:t>и</w:t>
            </w:r>
            <w:r>
              <w:t>зацию программ формир</w:t>
            </w:r>
            <w:r>
              <w:t>о</w:t>
            </w:r>
            <w:r>
              <w:t>вания современной горо</w:t>
            </w:r>
            <w:r>
              <w:t>д</w:t>
            </w:r>
            <w:r>
              <w:t>ской среды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50 858,3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2 02 25590 00 0000 150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Субсидии бюджетам на техническое оснащение р</w:t>
            </w:r>
            <w:r>
              <w:t>е</w:t>
            </w:r>
            <w:r>
              <w:t>гиональных и муниципал</w:t>
            </w:r>
            <w:r>
              <w:t>ь</w:t>
            </w:r>
            <w:r>
              <w:t>ных музеев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7 224,1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2 02 25590 04 0000 150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Субсидии бюджетам г</w:t>
            </w:r>
            <w:r>
              <w:t>о</w:t>
            </w:r>
            <w:r>
              <w:t>родских округов на техн</w:t>
            </w:r>
            <w:r>
              <w:t>и</w:t>
            </w:r>
            <w:r>
              <w:t>ческое оснащение реги</w:t>
            </w:r>
            <w:r>
              <w:t>о</w:t>
            </w:r>
            <w:r>
              <w:t>нальных и муниципальных музеев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7 224,1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2 02 29999 00 0000 150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Прочие субсидии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2 825 688,7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3 110 907,6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12 699,7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lastRenderedPageBreak/>
              <w:t>2 02 29999 04 0000 150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Прочие субсидии бюдж</w:t>
            </w:r>
            <w:r>
              <w:t>е</w:t>
            </w:r>
            <w:r>
              <w:t>там городских округов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2 825 688,7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3 110 907,6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12 699,7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2 02 30000 00 0000 150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Субвенции бюджетам бюджетной системы Ро</w:t>
            </w:r>
            <w:r>
              <w:t>с</w:t>
            </w:r>
            <w:r>
              <w:t>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2 198 200,8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2 389 066,0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2 495 101,2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2 02 30024 00 0000 150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Субвенции местным бю</w:t>
            </w:r>
            <w:r>
              <w:t>д</w:t>
            </w:r>
            <w:r>
              <w:t>жетам на выполнение п</w:t>
            </w:r>
            <w:r>
              <w:t>е</w:t>
            </w:r>
            <w:r>
              <w:t>редаваемых полномочий субъектов Российской Ф</w:t>
            </w:r>
            <w:r>
              <w:t>е</w:t>
            </w:r>
            <w:r>
              <w:t>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2 011 727,4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2 187 159,5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2 292 181,9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2 02 30024 04 0000 150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Субвенции бюджетам г</w:t>
            </w:r>
            <w:r>
              <w:t>о</w:t>
            </w:r>
            <w:r>
              <w:t>родских округов на выпо</w:t>
            </w:r>
            <w:r>
              <w:t>л</w:t>
            </w:r>
            <w:r>
              <w:t>нение передаваемых по</w:t>
            </w:r>
            <w:r>
              <w:t>л</w:t>
            </w:r>
            <w:r>
              <w:t>номочий субъектов Ро</w:t>
            </w:r>
            <w:r>
              <w:t>с</w:t>
            </w:r>
            <w:r>
              <w:t>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2 011 727,4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2 187 159,5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2 292 181,9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2 02 30029 00 0000 150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Субвенции бюджетам на компенсацию части платы, взимаемой с родителей (з</w:t>
            </w:r>
            <w:r>
              <w:t>а</w:t>
            </w:r>
            <w:r>
              <w:t>конных представителей) за присмотр и уход за детьми, посещающими образов</w:t>
            </w:r>
            <w:r>
              <w:t>а</w:t>
            </w:r>
            <w:r>
              <w:t>тельные организации, ре</w:t>
            </w:r>
            <w:r>
              <w:t>а</w:t>
            </w:r>
            <w:r>
              <w:t>лизующие образовательные программы дошкольного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14 136,5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14 136,5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14 136,5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2 02 30029 04 0000 150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Субвенции бюджетам г</w:t>
            </w:r>
            <w:r>
              <w:t>о</w:t>
            </w:r>
            <w:r>
              <w:t>родских округов на ко</w:t>
            </w:r>
            <w:r>
              <w:t>м</w:t>
            </w:r>
            <w:r>
              <w:t>пенсацию части платы, взимаемой с родителей (з</w:t>
            </w:r>
            <w:r>
              <w:t>а</w:t>
            </w:r>
            <w:r>
              <w:t>конных представителей) за присмотр и уход за детьми, посещающими образов</w:t>
            </w:r>
            <w:r>
              <w:t>а</w:t>
            </w:r>
            <w:r>
              <w:t>тельные организации, ре</w:t>
            </w:r>
            <w:r>
              <w:t>а</w:t>
            </w:r>
            <w:r>
              <w:t>лизующие образовательные программы дошкольного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14 136,5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14 136,5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14 136,5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2 02 35082 00 0000 150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Субвенции бюджетам м</w:t>
            </w:r>
            <w:r>
              <w:t>у</w:t>
            </w:r>
            <w:r>
              <w:t>ниципальных образований на предоставление жилых помещений детям-сиротам и детям, оставшимся без попечения родителей, л</w:t>
            </w:r>
            <w:r>
              <w:t>и</w:t>
            </w:r>
            <w:r>
              <w:t>цам из их числа по догов</w:t>
            </w:r>
            <w:r>
              <w:t>о</w:t>
            </w:r>
            <w:r>
              <w:t>рам найма специализир</w:t>
            </w:r>
            <w:r>
              <w:t>о</w:t>
            </w:r>
            <w:r>
              <w:t>ванных жилых помещений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12 150,5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12 150,5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C2AB6" w:rsidRPr="004F2749" w:rsidRDefault="00AC2AB6" w:rsidP="00AC2AB6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AB6" w:rsidRDefault="00AC2AB6" w:rsidP="00AC2AB6">
            <w:pPr>
              <w:jc w:val="both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2 02 35082 04 0000 150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Субвенции бюджетам г</w:t>
            </w:r>
            <w:r>
              <w:t>о</w:t>
            </w:r>
            <w:r>
              <w:t>родских округов на пред</w:t>
            </w:r>
            <w:r>
              <w:t>о</w:t>
            </w:r>
            <w:r>
              <w:t>ставление жилых помещ</w:t>
            </w:r>
            <w:r>
              <w:t>е</w:t>
            </w:r>
            <w:r>
              <w:t>ний детям-сиротам и детям, оставшимся без попечения родителей, лицам из их числа по договорам найма специализированных ж</w:t>
            </w:r>
            <w:r>
              <w:t>и</w:t>
            </w:r>
            <w:r>
              <w:t>лых помещений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12 150,5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12 150,5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Pr="004F2749" w:rsidRDefault="00AC2AB6" w:rsidP="00AC2AB6">
            <w:pPr>
              <w:jc w:val="both"/>
              <w:rPr>
                <w:sz w:val="16"/>
                <w:szCs w:val="16"/>
              </w:rPr>
            </w:pPr>
            <w:r w:rsidRPr="004F2749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Pr="004F2749" w:rsidRDefault="00AC2AB6" w:rsidP="00AC2AB6">
            <w:pPr>
              <w:jc w:val="both"/>
              <w:rPr>
                <w:sz w:val="16"/>
                <w:szCs w:val="16"/>
              </w:rPr>
            </w:pPr>
            <w:r w:rsidRPr="004F27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2 02 35120 00 0000 150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Субвенции бюджетам на осуществление полном</w:t>
            </w:r>
            <w:r>
              <w:t>о</w:t>
            </w:r>
            <w:r>
              <w:t>чий по составлению (изм</w:t>
            </w:r>
            <w:r>
              <w:t>е</w:t>
            </w:r>
            <w:r>
              <w:t>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111,2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9,0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9,7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Pr="004F2749" w:rsidRDefault="00AC2AB6" w:rsidP="00AC2AB6">
            <w:pPr>
              <w:jc w:val="both"/>
              <w:rPr>
                <w:sz w:val="18"/>
                <w:szCs w:val="18"/>
              </w:rPr>
            </w:pPr>
            <w:r w:rsidRPr="004F2749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Pr="004F2749" w:rsidRDefault="00AC2AB6" w:rsidP="00AC2AB6">
            <w:pPr>
              <w:jc w:val="both"/>
              <w:rPr>
                <w:sz w:val="18"/>
                <w:szCs w:val="18"/>
              </w:rPr>
            </w:pPr>
            <w:r w:rsidRPr="004F27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2 02 35120 04 0000 150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Субвенции бюджетам г</w:t>
            </w:r>
            <w:r>
              <w:t>о</w:t>
            </w:r>
            <w:r>
              <w:t>родских округов на ос</w:t>
            </w:r>
            <w:r>
              <w:t>у</w:t>
            </w:r>
            <w:r>
              <w:t>ществление полномочий по составлению (изменению) списков кандидатов в пр</w:t>
            </w:r>
            <w:r>
              <w:t>и</w:t>
            </w:r>
            <w:r>
              <w:t>сяжные заседатели фед</w:t>
            </w:r>
            <w:r>
              <w:t>е</w:t>
            </w:r>
            <w:r>
              <w:t>ральных судов общей юрисдикции в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111,2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9,0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9,7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Pr="004F2749" w:rsidRDefault="00AC2AB6" w:rsidP="00AC2AB6">
            <w:pPr>
              <w:jc w:val="both"/>
              <w:rPr>
                <w:sz w:val="20"/>
                <w:szCs w:val="20"/>
              </w:rPr>
            </w:pPr>
            <w:r w:rsidRPr="004F274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Pr="004F2749" w:rsidRDefault="00AC2AB6" w:rsidP="00AC2AB6">
            <w:pPr>
              <w:jc w:val="both"/>
              <w:rPr>
                <w:sz w:val="20"/>
                <w:szCs w:val="20"/>
              </w:rPr>
            </w:pPr>
            <w:r w:rsidRPr="004F27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2 02 35179 00 0000 150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Субвенции бюджетам на проведение мероприятий по обеспечению деятельн</w:t>
            </w:r>
            <w:r>
              <w:t>о</w:t>
            </w:r>
            <w:r>
              <w:t>сти советников директора по воспитанию и взаим</w:t>
            </w:r>
            <w:r>
              <w:t>о</w:t>
            </w:r>
            <w:r>
              <w:t>действию с детскими о</w:t>
            </w:r>
            <w:r>
              <w:t>б</w:t>
            </w:r>
            <w:r>
              <w:t>щественными объединен</w:t>
            </w:r>
            <w:r>
              <w:t>и</w:t>
            </w:r>
            <w:r>
              <w:t>ями в общеобразовател</w:t>
            </w:r>
            <w:r>
              <w:t>ь</w:t>
            </w:r>
            <w:r>
              <w:t>ных организациях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4 769,4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5 198,1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5 255,9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Pr="004F2749" w:rsidRDefault="00AC2AB6" w:rsidP="00AC2AB6">
            <w:pPr>
              <w:jc w:val="both"/>
              <w:rPr>
                <w:sz w:val="18"/>
                <w:szCs w:val="18"/>
              </w:rPr>
            </w:pPr>
            <w:r w:rsidRPr="004F2749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Pr="004F2749" w:rsidRDefault="00AC2AB6" w:rsidP="00AC2AB6">
            <w:pPr>
              <w:jc w:val="both"/>
              <w:rPr>
                <w:sz w:val="18"/>
                <w:szCs w:val="18"/>
              </w:rPr>
            </w:pPr>
            <w:r w:rsidRPr="004F27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2 02 35179 04 0000 150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Субвенции бюджетам г</w:t>
            </w:r>
            <w:r>
              <w:t>о</w:t>
            </w:r>
            <w:r>
              <w:t>родских округов на пров</w:t>
            </w:r>
            <w:r>
              <w:t>е</w:t>
            </w:r>
            <w:r>
              <w:t>дение мероприятий по обеспечению деятельности советников директора по воспитанию и взаимоде</w:t>
            </w:r>
            <w:r>
              <w:t>й</w:t>
            </w:r>
            <w:r>
              <w:t>ствию с детскими общ</w:t>
            </w:r>
            <w:r>
              <w:t>е</w:t>
            </w:r>
            <w:r>
              <w:t>ственными объединениями в общеобразовательных организациях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4 769,4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5 198,1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5 255,9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2 02 35303 00 0000 150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Субвенции бюджетам м</w:t>
            </w:r>
            <w:r>
              <w:t>у</w:t>
            </w:r>
            <w:r>
              <w:lastRenderedPageBreak/>
              <w:t>ниципальных образований на ежемесячное денежное вознаграждение за клас</w:t>
            </w:r>
            <w:r>
              <w:t>с</w:t>
            </w:r>
            <w:r>
              <w:t>ное руководство педагог</w:t>
            </w:r>
            <w:r>
              <w:t>и</w:t>
            </w:r>
            <w:r>
              <w:t>ческим работникам гос</w:t>
            </w:r>
            <w:r>
              <w:t>у</w:t>
            </w:r>
            <w:r>
              <w:t>дарственных и муниц</w:t>
            </w:r>
            <w:r>
              <w:t>и</w:t>
            </w:r>
            <w:r>
              <w:t>пальных общеобразов</w:t>
            </w:r>
            <w:r>
              <w:t>а</w:t>
            </w:r>
            <w:r>
              <w:t>тельных организаций, ре</w:t>
            </w:r>
            <w:r>
              <w:t>а</w:t>
            </w:r>
            <w:r>
              <w:t>лизующих образовател</w:t>
            </w:r>
            <w:r>
              <w:t>ь</w:t>
            </w:r>
            <w:r>
              <w:t>ные программы начального общего образования, обр</w:t>
            </w:r>
            <w:r>
              <w:t>а</w:t>
            </w:r>
            <w:r>
              <w:t>зовательные программы основного общего образ</w:t>
            </w:r>
            <w:r>
              <w:t>о</w:t>
            </w:r>
            <w:r>
              <w:t>вания, образовательные программы среднего общ</w:t>
            </w:r>
            <w:r>
              <w:t>е</w:t>
            </w:r>
            <w:r>
              <w:t>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lastRenderedPageBreak/>
              <w:t>85 644,5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85 494,5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85 044,6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lastRenderedPageBreak/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2 02 35303 04 0000 150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Субвенции бюджетам г</w:t>
            </w:r>
            <w:r>
              <w:t>о</w:t>
            </w:r>
            <w:r>
              <w:t>родских округов на ежем</w:t>
            </w:r>
            <w:r>
              <w:t>е</w:t>
            </w:r>
            <w:r>
              <w:t>сячное денежное возн</w:t>
            </w:r>
            <w:r>
              <w:t>а</w:t>
            </w:r>
            <w:r>
              <w:t>граждение за классное р</w:t>
            </w:r>
            <w:r>
              <w:t>у</w:t>
            </w:r>
            <w:r>
              <w:t>ководство педагогическим работникам государстве</w:t>
            </w:r>
            <w:r>
              <w:t>н</w:t>
            </w:r>
            <w:r>
              <w:t>ных и муниципальных о</w:t>
            </w:r>
            <w:r>
              <w:t>б</w:t>
            </w:r>
            <w:r>
              <w:t>разовательных организ</w:t>
            </w:r>
            <w:r>
              <w:t>а</w:t>
            </w:r>
            <w:r>
              <w:t>ций, реализующих образ</w:t>
            </w:r>
            <w:r>
              <w:t>о</w:t>
            </w:r>
            <w:r>
              <w:t>вательные программы начального общего образ</w:t>
            </w:r>
            <w:r>
              <w:t>о</w:t>
            </w:r>
            <w:r>
              <w:t>вания, образовательные программы основного о</w:t>
            </w:r>
            <w:r>
              <w:t>б</w:t>
            </w:r>
            <w:r>
              <w:t>щего образования, образ</w:t>
            </w:r>
            <w:r>
              <w:t>о</w:t>
            </w:r>
            <w:r>
              <w:t>вательные программы среднего общего образов</w:t>
            </w:r>
            <w:r>
              <w:t>а</w:t>
            </w:r>
            <w:r>
              <w:t>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85 644,5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85 494,5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85 044,6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2 02 36900 00 0000 150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Единая субвенция местным бюджетам из бюджета субъекта Российской Ф</w:t>
            </w:r>
            <w:r>
              <w:t>е</w:t>
            </w:r>
            <w:r>
              <w:t>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81 811,8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84 917,9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86 322,1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both"/>
            </w:pPr>
            <w:r>
              <w:t>2 02 36900 04 0000 150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pPr>
              <w:jc w:val="both"/>
            </w:pPr>
            <w:r>
              <w:t>Единая субвенция бюдж</w:t>
            </w:r>
            <w:r>
              <w:t>е</w:t>
            </w:r>
            <w:r>
              <w:t>там городских округов из бюджета субъекта Росси</w:t>
            </w:r>
            <w:r>
              <w:t>й</w:t>
            </w:r>
            <w:r>
              <w:t>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81 811,8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84 917,9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  <w:r>
              <w:t>86 322,1</w:t>
            </w: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r>
              <w:t xml:space="preserve">    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r>
              <w:t xml:space="preserve">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AB6" w:rsidRDefault="00AC2AB6" w:rsidP="00AC2AB6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AB6" w:rsidRDefault="00AC2AB6" w:rsidP="00AC2AB6">
            <w:pPr>
              <w:jc w:val="right"/>
            </w:pPr>
          </w:p>
        </w:tc>
      </w:tr>
      <w:tr w:rsidR="00AC2AB6" w:rsidTr="00AC2AB6">
        <w:tblPrEx>
          <w:tblCellMar>
            <w:top w:w="17" w:type="dxa"/>
            <w:left w:w="17" w:type="dxa"/>
            <w:right w:w="17" w:type="dxa"/>
          </w:tblCellMar>
        </w:tblPrEx>
        <w:trPr>
          <w:gridBefore w:val="1"/>
          <w:gridAfter w:val="1"/>
          <w:wBefore w:w="108" w:type="dxa"/>
          <w:wAfter w:w="91" w:type="dxa"/>
        </w:trPr>
        <w:tc>
          <w:tcPr>
            <w:tcW w:w="5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B6" w:rsidTr="00AC2AB6">
        <w:tblPrEx>
          <w:tblCellMar>
            <w:top w:w="17" w:type="dxa"/>
            <w:left w:w="17" w:type="dxa"/>
            <w:right w:w="17" w:type="dxa"/>
          </w:tblCellMar>
        </w:tblPrEx>
        <w:trPr>
          <w:gridBefore w:val="1"/>
          <w:gridAfter w:val="1"/>
          <w:wBefore w:w="108" w:type="dxa"/>
          <w:wAfter w:w="91" w:type="dxa"/>
        </w:trPr>
        <w:tc>
          <w:tcPr>
            <w:tcW w:w="5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округ город-курорт Геленджик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jc w:val="right"/>
              <w:rPr>
                <w:sz w:val="28"/>
                <w:szCs w:val="28"/>
              </w:rPr>
            </w:pPr>
          </w:p>
        </w:tc>
      </w:tr>
      <w:tr w:rsidR="00AC2AB6" w:rsidTr="00AC2AB6">
        <w:tblPrEx>
          <w:tblCellMar>
            <w:top w:w="17" w:type="dxa"/>
            <w:left w:w="17" w:type="dxa"/>
            <w:right w:w="17" w:type="dxa"/>
          </w:tblCellMar>
        </w:tblPrEx>
        <w:trPr>
          <w:gridBefore w:val="1"/>
          <w:gridAfter w:val="1"/>
          <w:wBefore w:w="108" w:type="dxa"/>
          <w:wAfter w:w="91" w:type="dxa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AB6" w:rsidRDefault="00AC2AB6" w:rsidP="00AC2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6A2B" w:rsidRDefault="00AC2AB6" w:rsidP="00F56A2B">
      <w:pPr>
        <w:rPr>
          <w:sz w:val="28"/>
          <w:szCs w:val="28"/>
        </w:rPr>
      </w:pPr>
      <w:r w:rsidRPr="002457BF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А.А. Богодистов</w:t>
      </w:r>
    </w:p>
    <w:p w:rsidR="002B3AB3" w:rsidRPr="00E26FDF" w:rsidRDefault="002B3AB3" w:rsidP="00F56A2B">
      <w:pPr>
        <w:rPr>
          <w:sz w:val="28"/>
          <w:szCs w:val="28"/>
        </w:rPr>
      </w:pPr>
    </w:p>
    <w:p w:rsidR="002B3AB3" w:rsidRDefault="002B3AB3" w:rsidP="00F56A2B">
      <w:pPr>
        <w:sectPr w:rsidR="002B3AB3" w:rsidSect="00945DB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F56A2B" w:rsidTr="00F56A2B">
        <w:tc>
          <w:tcPr>
            <w:tcW w:w="5353" w:type="dxa"/>
          </w:tcPr>
          <w:p w:rsidR="00F56A2B" w:rsidRDefault="00F56A2B" w:rsidP="00F56A2B"/>
        </w:tc>
        <w:tc>
          <w:tcPr>
            <w:tcW w:w="4501" w:type="dxa"/>
          </w:tcPr>
          <w:p w:rsidR="00F56A2B" w:rsidRPr="00305BB2" w:rsidRDefault="00F56A2B" w:rsidP="00F56A2B">
            <w:pPr>
              <w:rPr>
                <w:sz w:val="28"/>
                <w:szCs w:val="28"/>
              </w:rPr>
            </w:pPr>
            <w:r w:rsidRPr="00305BB2">
              <w:rPr>
                <w:sz w:val="28"/>
                <w:szCs w:val="28"/>
              </w:rPr>
              <w:t>Приложение 3</w:t>
            </w:r>
          </w:p>
          <w:p w:rsidR="00F56A2B" w:rsidRPr="00305BB2" w:rsidRDefault="00F56A2B" w:rsidP="00F56A2B">
            <w:pPr>
              <w:rPr>
                <w:sz w:val="16"/>
                <w:szCs w:val="16"/>
              </w:rPr>
            </w:pPr>
          </w:p>
          <w:p w:rsidR="00F56A2B" w:rsidRPr="00305BB2" w:rsidRDefault="00F56A2B" w:rsidP="00F56A2B">
            <w:pPr>
              <w:rPr>
                <w:sz w:val="28"/>
                <w:szCs w:val="28"/>
              </w:rPr>
            </w:pPr>
            <w:r w:rsidRPr="00305BB2">
              <w:rPr>
                <w:sz w:val="28"/>
                <w:szCs w:val="28"/>
              </w:rPr>
              <w:t>УТВЕРЖДЕНЫ</w:t>
            </w:r>
          </w:p>
          <w:p w:rsidR="00F56A2B" w:rsidRPr="00305BB2" w:rsidRDefault="00F56A2B" w:rsidP="00F56A2B">
            <w:pPr>
              <w:rPr>
                <w:sz w:val="28"/>
                <w:szCs w:val="28"/>
              </w:rPr>
            </w:pPr>
            <w:r w:rsidRPr="00305BB2">
              <w:rPr>
                <w:sz w:val="28"/>
                <w:szCs w:val="28"/>
              </w:rPr>
              <w:t xml:space="preserve">решением Думы </w:t>
            </w:r>
            <w:proofErr w:type="gramStart"/>
            <w:r w:rsidRPr="00305BB2">
              <w:rPr>
                <w:sz w:val="28"/>
                <w:szCs w:val="28"/>
              </w:rPr>
              <w:t>муниципального</w:t>
            </w:r>
            <w:proofErr w:type="gramEnd"/>
          </w:p>
          <w:p w:rsidR="00F56A2B" w:rsidRPr="00305BB2" w:rsidRDefault="00F56A2B" w:rsidP="00F56A2B">
            <w:pPr>
              <w:rPr>
                <w:sz w:val="28"/>
                <w:szCs w:val="28"/>
              </w:rPr>
            </w:pPr>
            <w:r w:rsidRPr="00305BB2">
              <w:rPr>
                <w:sz w:val="28"/>
                <w:szCs w:val="28"/>
              </w:rPr>
              <w:t>образования городской округ</w:t>
            </w:r>
          </w:p>
          <w:p w:rsidR="00F56A2B" w:rsidRPr="00305BB2" w:rsidRDefault="00F56A2B" w:rsidP="00F56A2B">
            <w:pPr>
              <w:rPr>
                <w:sz w:val="28"/>
                <w:szCs w:val="28"/>
              </w:rPr>
            </w:pPr>
            <w:r w:rsidRPr="00305BB2">
              <w:rPr>
                <w:sz w:val="28"/>
                <w:szCs w:val="28"/>
              </w:rPr>
              <w:t xml:space="preserve">город-курорт Геленджик </w:t>
            </w:r>
          </w:p>
          <w:p w:rsidR="00F56A2B" w:rsidRPr="00305BB2" w:rsidRDefault="00F56A2B" w:rsidP="00F56A2B">
            <w:pPr>
              <w:rPr>
                <w:sz w:val="28"/>
                <w:szCs w:val="28"/>
              </w:rPr>
            </w:pPr>
            <w:r w:rsidRPr="00305BB2">
              <w:rPr>
                <w:sz w:val="28"/>
                <w:szCs w:val="28"/>
              </w:rPr>
              <w:t>Краснодарского края</w:t>
            </w:r>
          </w:p>
          <w:p w:rsidR="00F56A2B" w:rsidRDefault="00C33B92" w:rsidP="00F56A2B">
            <w:r>
              <w:rPr>
                <w:sz w:val="28"/>
                <w:szCs w:val="28"/>
              </w:rPr>
              <w:t>от 19 декабря 2025 года № 297</w:t>
            </w:r>
          </w:p>
        </w:tc>
      </w:tr>
    </w:tbl>
    <w:p w:rsidR="00F56A2B" w:rsidRDefault="00F56A2B" w:rsidP="00F56A2B"/>
    <w:p w:rsidR="00F56A2B" w:rsidRPr="00305BB2" w:rsidRDefault="00F56A2B" w:rsidP="00F56A2B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97"/>
        <w:gridCol w:w="3912"/>
        <w:gridCol w:w="819"/>
        <w:gridCol w:w="1524"/>
      </w:tblGrid>
      <w:tr w:rsidR="00F56A2B" w:rsidTr="00F56A2B">
        <w:trPr>
          <w:cantSplit/>
        </w:trPr>
        <w:tc>
          <w:tcPr>
            <w:tcW w:w="3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sz w:val="20"/>
                <w:szCs w:val="20"/>
              </w:rPr>
            </w:pPr>
          </w:p>
        </w:tc>
      </w:tr>
      <w:tr w:rsidR="00F56A2B" w:rsidTr="00F56A2B">
        <w:trPr>
          <w:cantSplit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НОРМАТИВЫ </w:t>
            </w:r>
            <w:r>
              <w:rPr>
                <w:sz w:val="28"/>
                <w:szCs w:val="28"/>
              </w:rPr>
              <w:br/>
              <w:t>отчислений доходов в бюджет муниципального образования</w:t>
            </w:r>
            <w:r>
              <w:rPr>
                <w:sz w:val="28"/>
                <w:szCs w:val="28"/>
              </w:rPr>
              <w:br/>
              <w:t xml:space="preserve">городской округ город-курорт Геленджик Краснодарского края </w:t>
            </w:r>
          </w:p>
          <w:p w:rsidR="00F56A2B" w:rsidRDefault="00F56A2B" w:rsidP="00F5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 год и на плановый период 2027 и  2028 годов</w:t>
            </w:r>
          </w:p>
        </w:tc>
      </w:tr>
      <w:tr w:rsidR="00F56A2B" w:rsidTr="00F56A2B">
        <w:trPr>
          <w:cantSplit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/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Pr="00305BB2" w:rsidRDefault="00F56A2B" w:rsidP="00F56A2B">
            <w:pPr>
              <w:rPr>
                <w:sz w:val="12"/>
                <w:szCs w:val="12"/>
              </w:rPr>
            </w:pPr>
            <w: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/>
        </w:tc>
      </w:tr>
      <w:tr w:rsidR="00F56A2B" w:rsidTr="00F56A2B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 xml:space="preserve">Код </w:t>
            </w:r>
            <w:proofErr w:type="gramStart"/>
            <w:r>
              <w:t>бюджетной</w:t>
            </w:r>
            <w:proofErr w:type="gramEnd"/>
            <w:r>
              <w:t xml:space="preserve"> </w:t>
            </w:r>
          </w:p>
          <w:p w:rsidR="00F56A2B" w:rsidRDefault="00F56A2B" w:rsidP="00F56A2B">
            <w:pPr>
              <w:jc w:val="center"/>
            </w:pPr>
            <w:r>
              <w:t xml:space="preserve">классификации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Наименование доходов             местного бюджета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Нормативы             отчислений  в местный бюджет</w:t>
            </w:r>
            <w:proofErr w:type="gramStart"/>
            <w:r>
              <w:t xml:space="preserve">  (%)   </w:t>
            </w:r>
            <w:proofErr w:type="gramEnd"/>
          </w:p>
        </w:tc>
      </w:tr>
    </w:tbl>
    <w:p w:rsidR="00F56A2B" w:rsidRPr="008A294F" w:rsidRDefault="00F56A2B" w:rsidP="00F56A2B">
      <w:pPr>
        <w:rPr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2157"/>
        <w:gridCol w:w="537"/>
        <w:gridCol w:w="2502"/>
        <w:gridCol w:w="1487"/>
        <w:gridCol w:w="1487"/>
        <w:gridCol w:w="52"/>
        <w:gridCol w:w="1433"/>
        <w:gridCol w:w="91"/>
      </w:tblGrid>
      <w:tr w:rsidR="00F56A2B" w:rsidTr="00F56A2B">
        <w:trPr>
          <w:tblHeader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1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2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3</w:t>
            </w:r>
          </w:p>
        </w:tc>
      </w:tr>
      <w:tr w:rsidR="00F56A2B" w:rsidTr="00F56A2B">
        <w:tc>
          <w:tcPr>
            <w:tcW w:w="28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>Задолженность и пер</w:t>
            </w:r>
            <w:r>
              <w:t>е</w:t>
            </w:r>
            <w:r>
              <w:t>расчеты по отмененным налогам, сборам и иным обязательным плат</w:t>
            </w:r>
            <w:r>
              <w:t>е</w:t>
            </w:r>
            <w:r>
              <w:t>жам*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> 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  <w:r>
              <w:t> </w:t>
            </w: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1 09 07021 04 0000 110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  <w:r>
              <w:t>100,0</w:t>
            </w: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1 09 07012 04 0000 110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  <w:r>
              <w:t>100,0</w:t>
            </w: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1 09 07052 04 0000 110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  <w:r>
              <w:t>100,0</w:t>
            </w: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1 09 07032 04 0000 110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>Целевые сборы с граждан и предприятий, учр</w:t>
            </w:r>
            <w:r>
              <w:t>е</w:t>
            </w:r>
            <w:r>
              <w:t>ждений, организаций на содержание милиции, на благоустройство территорий, на нужды образов</w:t>
            </w:r>
            <w:r>
              <w:t>а</w:t>
            </w:r>
            <w:r>
              <w:t>ния и другие цели, мобилизуемые на территориях городских округов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  <w:r>
              <w:t>100,0</w:t>
            </w: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>Доходы от оказания платных услуг и ко</w:t>
            </w:r>
            <w:r>
              <w:t>м</w:t>
            </w:r>
            <w:r>
              <w:t>пенсации затрат гос</w:t>
            </w:r>
            <w:r>
              <w:t>у</w:t>
            </w:r>
            <w:r>
              <w:t>дарства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1 13 02064 04 0000 130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>Доходы, поступающие в порядке возмещения ра</w:t>
            </w:r>
            <w:r>
              <w:t>с</w:t>
            </w:r>
            <w:r>
              <w:t>ходов, понесенных в связи с эксплуатацией им</w:t>
            </w:r>
            <w:r>
              <w:t>у</w:t>
            </w:r>
            <w:r>
              <w:t>щества городских округов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  <w:r>
              <w:t>100,0</w:t>
            </w: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lastRenderedPageBreak/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1 13 02994 04 0000 130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>Прочие доходы от компенсации затрат бюджетов городских округов*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  <w:r>
              <w:t>100,0</w:t>
            </w: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>Штрафы, санкции, во</w:t>
            </w:r>
            <w:r>
              <w:t>з</w:t>
            </w:r>
            <w:r>
              <w:t>мещение ущерба*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1 16 10100 04 0000 140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  <w:r>
              <w:t>100,0</w:t>
            </w: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1 16 10061 04 0000 140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proofErr w:type="gramStart"/>
            <w:r>
              <w:t>Платежи в целях возмещения убытков, причине</w:t>
            </w:r>
            <w:r>
              <w:t>н</w:t>
            </w:r>
            <w:r>
              <w:t>ных уклонением от заключения с муниципальным органом городского округа (муниципальным к</w:t>
            </w:r>
            <w:r>
              <w:t>а</w:t>
            </w:r>
            <w:r>
              <w:t>зенным учреждением) муниципального контракта, а также иные денежные средства, подлежащие з</w:t>
            </w:r>
            <w:r>
              <w:t>а</w:t>
            </w:r>
            <w:r>
              <w:t>числению в бюджет городского округа за наруш</w:t>
            </w:r>
            <w:r>
              <w:t>е</w:t>
            </w:r>
            <w:r>
              <w:t>ние законодательства Российской Федерации о контрактной системе в сфере закупок товаров, р</w:t>
            </w:r>
            <w:r>
              <w:t>а</w:t>
            </w:r>
            <w:r>
              <w:t>бот, услуг для обеспечения государственных и м</w:t>
            </w:r>
            <w:r>
              <w:t>у</w:t>
            </w:r>
            <w:r>
              <w:t>ниципальных нужд (за исключением муниципал</w:t>
            </w:r>
            <w:r>
              <w:t>ь</w:t>
            </w:r>
            <w:r>
              <w:t>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  <w:r>
              <w:t>100,0</w:t>
            </w: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1 16 10062 04 0000 140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proofErr w:type="gramStart"/>
            <w:r>
              <w:t>Платежи в целях возмещения убытков, причине</w:t>
            </w:r>
            <w:r>
              <w:t>н</w:t>
            </w:r>
            <w:r>
              <w:t>ных уклонением от заключения с муниципальным органом городского округа (муниципальным к</w:t>
            </w:r>
            <w:r>
              <w:t>а</w:t>
            </w:r>
            <w:r>
              <w:t>зенным учреждением) муниципального контракта, финансируемого за счет средств муниципального дорожного фонда, а также иные денежные сре</w:t>
            </w:r>
            <w:r>
              <w:t>д</w:t>
            </w:r>
            <w:r>
              <w:t>ства, подлежащие зачислению в бюджет городск</w:t>
            </w:r>
            <w:r>
              <w:t>о</w:t>
            </w:r>
            <w:r>
              <w:t>го округа за нарушение законодательства Росси</w:t>
            </w:r>
            <w:r>
              <w:t>й</w:t>
            </w:r>
            <w:r>
              <w:t>ской Федерации о контрактной системе в сфере закупок товаров, работ, услуг для обеспечения го</w:t>
            </w:r>
            <w:r>
              <w:t>с</w:t>
            </w:r>
            <w:r>
              <w:t>ударственных и муниципальных нужд</w:t>
            </w:r>
            <w:proofErr w:type="gramEnd"/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  <w:r>
              <w:t>100,0</w:t>
            </w: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>Прочие неналоговые д</w:t>
            </w:r>
            <w:r>
              <w:t>о</w:t>
            </w:r>
            <w:r>
              <w:t>ходы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1 17 15020 04 0000 150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  <w:r>
              <w:t>100,0</w:t>
            </w: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1 17 01040 04 0000 180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>Невыясненные поступления, зачисляемые в бю</w:t>
            </w:r>
            <w:r>
              <w:t>д</w:t>
            </w:r>
            <w:r>
              <w:t>жеты городских округов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  <w:r>
              <w:t>100,0</w:t>
            </w: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lastRenderedPageBreak/>
              <w:t xml:space="preserve">1 17 05040 04 0000 180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  <w:r>
              <w:t>100,0</w:t>
            </w: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  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both"/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both"/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both"/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both"/>
            </w:pPr>
          </w:p>
        </w:tc>
      </w:tr>
      <w:tr w:rsidR="00F56A2B" w:rsidTr="00F56A2B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both"/>
              <w:rPr>
                <w:sz w:val="28"/>
                <w:szCs w:val="28"/>
              </w:rPr>
            </w:pPr>
          </w:p>
        </w:tc>
      </w:tr>
      <w:tr w:rsidR="00F56A2B" w:rsidTr="00F56A2B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*По видам и подвидам доходов, входящим в соответствующий </w:t>
            </w:r>
            <w:proofErr w:type="spellStart"/>
            <w:r>
              <w:rPr>
                <w:sz w:val="28"/>
                <w:szCs w:val="28"/>
              </w:rPr>
              <w:t>группир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вочный</w:t>
            </w:r>
            <w:proofErr w:type="spellEnd"/>
            <w:r>
              <w:rPr>
                <w:sz w:val="28"/>
                <w:szCs w:val="28"/>
              </w:rPr>
              <w:t xml:space="preserve"> код бюджетной классификации, зачисляемым в местные бюджеты в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ответствии с законодательством Российской Федерации. </w:t>
            </w: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both"/>
              <w:rPr>
                <w:sz w:val="28"/>
                <w:szCs w:val="28"/>
              </w:rPr>
            </w:pPr>
          </w:p>
        </w:tc>
      </w:tr>
      <w:tr w:rsidR="00F56A2B" w:rsidTr="00F56A2B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both"/>
              <w:rPr>
                <w:sz w:val="28"/>
                <w:szCs w:val="28"/>
              </w:rPr>
            </w:pPr>
          </w:p>
        </w:tc>
      </w:tr>
      <w:tr w:rsidR="00F56A2B" w:rsidTr="00F56A2B">
        <w:tblPrEx>
          <w:tblCellMar>
            <w:top w:w="17" w:type="dxa"/>
            <w:left w:w="17" w:type="dxa"/>
            <w:right w:w="17" w:type="dxa"/>
          </w:tblCellMar>
        </w:tblPrEx>
        <w:trPr>
          <w:gridBefore w:val="1"/>
          <w:gridAfter w:val="1"/>
          <w:wBefore w:w="108" w:type="dxa"/>
          <w:wAfter w:w="91" w:type="dxa"/>
        </w:trPr>
        <w:tc>
          <w:tcPr>
            <w:tcW w:w="5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A2B" w:rsidTr="00F56A2B">
        <w:tblPrEx>
          <w:tblCellMar>
            <w:top w:w="17" w:type="dxa"/>
            <w:left w:w="17" w:type="dxa"/>
            <w:right w:w="17" w:type="dxa"/>
          </w:tblCellMar>
        </w:tblPrEx>
        <w:trPr>
          <w:gridBefore w:val="1"/>
          <w:gridAfter w:val="1"/>
          <w:wBefore w:w="108" w:type="dxa"/>
          <w:wAfter w:w="91" w:type="dxa"/>
        </w:trPr>
        <w:tc>
          <w:tcPr>
            <w:tcW w:w="5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округ город-курорт Геленджик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right"/>
              <w:rPr>
                <w:sz w:val="28"/>
                <w:szCs w:val="28"/>
              </w:rPr>
            </w:pPr>
          </w:p>
        </w:tc>
      </w:tr>
      <w:tr w:rsidR="00F56A2B" w:rsidTr="00F56A2B">
        <w:tblPrEx>
          <w:tblCellMar>
            <w:top w:w="17" w:type="dxa"/>
            <w:left w:w="17" w:type="dxa"/>
            <w:right w:w="17" w:type="dxa"/>
          </w:tblCellMar>
        </w:tblPrEx>
        <w:trPr>
          <w:gridBefore w:val="1"/>
          <w:gridAfter w:val="1"/>
          <w:wBefore w:w="108" w:type="dxa"/>
          <w:wAfter w:w="91" w:type="dxa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6A2B" w:rsidRDefault="00F56A2B" w:rsidP="00F56A2B">
      <w:pPr>
        <w:rPr>
          <w:sz w:val="28"/>
          <w:szCs w:val="28"/>
        </w:rPr>
      </w:pPr>
      <w:r w:rsidRPr="002457BF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А.А. Богодистов</w:t>
      </w: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56A2B" w:rsidRDefault="00F56A2B" w:rsidP="00F56A2B">
      <w:pPr>
        <w:rPr>
          <w:sz w:val="28"/>
          <w:szCs w:val="28"/>
        </w:rPr>
      </w:pPr>
    </w:p>
    <w:p w:rsidR="00F8749A" w:rsidRDefault="00F8749A" w:rsidP="00F56A2B">
      <w:pPr>
        <w:rPr>
          <w:sz w:val="28"/>
          <w:szCs w:val="28"/>
        </w:rPr>
      </w:pPr>
    </w:p>
    <w:p w:rsidR="00F8749A" w:rsidRDefault="00F8749A" w:rsidP="00F56A2B">
      <w:pPr>
        <w:rPr>
          <w:sz w:val="28"/>
          <w:szCs w:val="28"/>
        </w:rPr>
      </w:pPr>
    </w:p>
    <w:p w:rsidR="00F8749A" w:rsidRDefault="00F8749A" w:rsidP="00F56A2B">
      <w:pPr>
        <w:rPr>
          <w:sz w:val="28"/>
          <w:szCs w:val="28"/>
        </w:rPr>
      </w:pPr>
    </w:p>
    <w:p w:rsidR="00F8749A" w:rsidRDefault="00F8749A" w:rsidP="00F56A2B">
      <w:pPr>
        <w:rPr>
          <w:sz w:val="28"/>
          <w:szCs w:val="28"/>
        </w:rPr>
      </w:pPr>
    </w:p>
    <w:p w:rsidR="00E26FDF" w:rsidRDefault="00E26FDF" w:rsidP="00F56A2B">
      <w:pPr>
        <w:rPr>
          <w:sz w:val="28"/>
          <w:szCs w:val="28"/>
        </w:rPr>
      </w:pPr>
    </w:p>
    <w:p w:rsidR="002B3AB3" w:rsidRDefault="002B3AB3" w:rsidP="00F56A2B">
      <w:pPr>
        <w:rPr>
          <w:sz w:val="28"/>
          <w:szCs w:val="28"/>
        </w:rPr>
      </w:pPr>
    </w:p>
    <w:p w:rsidR="00F8749A" w:rsidRDefault="00F8749A" w:rsidP="00F56A2B"/>
    <w:p w:rsidR="002B3AB3" w:rsidRDefault="002B3AB3" w:rsidP="00F56A2B">
      <w:pPr>
        <w:sectPr w:rsidR="002B3AB3" w:rsidSect="00945DB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  <w:gridCol w:w="4507"/>
      </w:tblGrid>
      <w:tr w:rsidR="00F56A2B" w:rsidTr="00F56A2B">
        <w:tc>
          <w:tcPr>
            <w:tcW w:w="5353" w:type="dxa"/>
          </w:tcPr>
          <w:p w:rsidR="00F56A2B" w:rsidRDefault="00F56A2B" w:rsidP="00F56A2B"/>
        </w:tc>
        <w:tc>
          <w:tcPr>
            <w:tcW w:w="4509" w:type="dxa"/>
          </w:tcPr>
          <w:p w:rsidR="00F56A2B" w:rsidRPr="00305BB2" w:rsidRDefault="00F56A2B" w:rsidP="00F56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</w:p>
          <w:p w:rsidR="00F56A2B" w:rsidRPr="00305BB2" w:rsidRDefault="00F56A2B" w:rsidP="00F56A2B">
            <w:pPr>
              <w:rPr>
                <w:sz w:val="16"/>
                <w:szCs w:val="16"/>
              </w:rPr>
            </w:pPr>
          </w:p>
          <w:p w:rsidR="00F56A2B" w:rsidRPr="00305BB2" w:rsidRDefault="00F56A2B" w:rsidP="00F56A2B">
            <w:pPr>
              <w:rPr>
                <w:sz w:val="28"/>
                <w:szCs w:val="28"/>
              </w:rPr>
            </w:pPr>
            <w:r w:rsidRPr="00305BB2">
              <w:rPr>
                <w:sz w:val="28"/>
                <w:szCs w:val="28"/>
              </w:rPr>
              <w:t>УТВЕРЖДЕНЫ</w:t>
            </w:r>
          </w:p>
          <w:p w:rsidR="00F56A2B" w:rsidRPr="00305BB2" w:rsidRDefault="00F56A2B" w:rsidP="00F56A2B">
            <w:pPr>
              <w:rPr>
                <w:sz w:val="28"/>
                <w:szCs w:val="28"/>
              </w:rPr>
            </w:pPr>
            <w:r w:rsidRPr="00305BB2">
              <w:rPr>
                <w:sz w:val="28"/>
                <w:szCs w:val="28"/>
              </w:rPr>
              <w:t xml:space="preserve">решением Думы </w:t>
            </w:r>
            <w:proofErr w:type="gramStart"/>
            <w:r w:rsidRPr="00305BB2">
              <w:rPr>
                <w:sz w:val="28"/>
                <w:szCs w:val="28"/>
              </w:rPr>
              <w:t>муниципального</w:t>
            </w:r>
            <w:proofErr w:type="gramEnd"/>
          </w:p>
          <w:p w:rsidR="00F56A2B" w:rsidRPr="00305BB2" w:rsidRDefault="00F56A2B" w:rsidP="00F56A2B">
            <w:pPr>
              <w:rPr>
                <w:sz w:val="28"/>
                <w:szCs w:val="28"/>
              </w:rPr>
            </w:pPr>
            <w:r w:rsidRPr="00305BB2">
              <w:rPr>
                <w:sz w:val="28"/>
                <w:szCs w:val="28"/>
              </w:rPr>
              <w:t>образования городской округ</w:t>
            </w:r>
          </w:p>
          <w:p w:rsidR="00F56A2B" w:rsidRPr="00305BB2" w:rsidRDefault="00F56A2B" w:rsidP="00F56A2B">
            <w:pPr>
              <w:rPr>
                <w:sz w:val="28"/>
                <w:szCs w:val="28"/>
              </w:rPr>
            </w:pPr>
            <w:r w:rsidRPr="00305BB2">
              <w:rPr>
                <w:sz w:val="28"/>
                <w:szCs w:val="28"/>
              </w:rPr>
              <w:t xml:space="preserve">город-курорт Геленджик </w:t>
            </w:r>
          </w:p>
          <w:p w:rsidR="00F56A2B" w:rsidRPr="00305BB2" w:rsidRDefault="00F56A2B" w:rsidP="00F56A2B">
            <w:pPr>
              <w:rPr>
                <w:sz w:val="28"/>
                <w:szCs w:val="28"/>
              </w:rPr>
            </w:pPr>
            <w:r w:rsidRPr="00305BB2">
              <w:rPr>
                <w:sz w:val="28"/>
                <w:szCs w:val="28"/>
              </w:rPr>
              <w:t>Краснодарского края</w:t>
            </w:r>
          </w:p>
          <w:p w:rsidR="00F56A2B" w:rsidRDefault="00C33B92" w:rsidP="00F56A2B">
            <w:r>
              <w:rPr>
                <w:sz w:val="28"/>
                <w:szCs w:val="28"/>
              </w:rPr>
              <w:t>от 19 декабря 2025 года № 297</w:t>
            </w:r>
          </w:p>
        </w:tc>
      </w:tr>
    </w:tbl>
    <w:p w:rsidR="00F56A2B" w:rsidRDefault="00F56A2B" w:rsidP="00F56A2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10"/>
        <w:gridCol w:w="565"/>
        <w:gridCol w:w="510"/>
        <w:gridCol w:w="1457"/>
        <w:gridCol w:w="36"/>
        <w:gridCol w:w="1424"/>
        <w:gridCol w:w="136"/>
        <w:gridCol w:w="1390"/>
      </w:tblGrid>
      <w:tr w:rsidR="00F56A2B" w:rsidTr="00F56A2B">
        <w:trPr>
          <w:cantSplit/>
        </w:trPr>
        <w:tc>
          <w:tcPr>
            <w:tcW w:w="98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РАСПРЕДЕЛЕНИЕ БЮДЖЕТНЫХ АССИГНОВАНИЙ </w:t>
            </w:r>
            <w:r>
              <w:rPr>
                <w:sz w:val="28"/>
                <w:szCs w:val="28"/>
              </w:rPr>
              <w:br/>
              <w:t xml:space="preserve">по разделам и подразделам  классификации расходов бюджетов </w:t>
            </w:r>
            <w:r>
              <w:rPr>
                <w:sz w:val="28"/>
                <w:szCs w:val="28"/>
              </w:rPr>
              <w:br/>
              <w:t>на 2026 год и плановый период 2027 и 2028 годов</w:t>
            </w:r>
          </w:p>
        </w:tc>
      </w:tr>
      <w:tr w:rsidR="00F56A2B" w:rsidTr="00F56A2B"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Pr="00D4354F" w:rsidRDefault="00F56A2B" w:rsidP="00F56A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A2B" w:rsidTr="00F56A2B"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right"/>
            </w:pPr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>)</w:t>
            </w:r>
          </w:p>
        </w:tc>
      </w:tr>
      <w:tr w:rsidR="00F56A2B" w:rsidTr="00F56A2B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 xml:space="preserve">Наименование раздела </w:t>
            </w:r>
            <w:r>
              <w:br/>
              <w:t>(подраздела)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4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center"/>
            </w:pPr>
            <w:r>
              <w:t>Сумма</w:t>
            </w:r>
          </w:p>
        </w:tc>
      </w:tr>
      <w:tr w:rsidR="00F56A2B" w:rsidTr="00F56A2B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/>
        </w:tc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/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/>
        </w:tc>
        <w:tc>
          <w:tcPr>
            <w:tcW w:w="149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2026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2027 год</w:t>
            </w:r>
          </w:p>
        </w:tc>
        <w:tc>
          <w:tcPr>
            <w:tcW w:w="13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2028 год</w:t>
            </w:r>
          </w:p>
        </w:tc>
      </w:tr>
    </w:tbl>
    <w:p w:rsidR="00F56A2B" w:rsidRPr="008A5076" w:rsidRDefault="00F56A2B" w:rsidP="00F56A2B">
      <w:pPr>
        <w:rPr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10"/>
        <w:gridCol w:w="584"/>
        <w:gridCol w:w="491"/>
        <w:gridCol w:w="1493"/>
        <w:gridCol w:w="1560"/>
        <w:gridCol w:w="1390"/>
      </w:tblGrid>
      <w:tr w:rsidR="00F56A2B" w:rsidTr="00F56A2B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1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7</w:t>
            </w:r>
          </w:p>
        </w:tc>
      </w:tr>
      <w:tr w:rsidR="00F56A2B" w:rsidTr="00F56A2B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  <w: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11 977 401,1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12 651 215,6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9 938 623,8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Pr="00D4354F" w:rsidRDefault="00F56A2B" w:rsidP="00F56A2B">
            <w:pPr>
              <w:jc w:val="both"/>
              <w:rPr>
                <w:sz w:val="16"/>
                <w:szCs w:val="16"/>
              </w:rPr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both"/>
            </w:pPr>
            <w:r>
              <w:t>в том числе: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Pr="00D4354F" w:rsidRDefault="00F56A2B" w:rsidP="00F56A2B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  <w:r>
              <w:t>1.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720 407,1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733 197,1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732 784,4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Pr="00D4354F" w:rsidRDefault="00F56A2B" w:rsidP="00F56A2B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Функционирование высшего должностного лица субъекта Ро</w:t>
            </w:r>
            <w:r>
              <w:t>с</w:t>
            </w:r>
            <w:r>
              <w:t>сийской Федерации и муниц</w:t>
            </w:r>
            <w:r>
              <w:t>и</w:t>
            </w:r>
            <w:r>
              <w:t>пального образования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3 376,0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3 499,4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3 499,4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Pr="00D4354F" w:rsidRDefault="00F56A2B" w:rsidP="00F56A2B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Функционирование законодател</w:t>
            </w:r>
            <w:r>
              <w:t>ь</w:t>
            </w:r>
            <w:r>
              <w:t>ных (представительных) органов государственной власти и пре</w:t>
            </w:r>
            <w:r>
              <w:t>д</w:t>
            </w:r>
            <w:r>
              <w:t>ставительных органов муниц</w:t>
            </w:r>
            <w:r>
              <w:t>и</w:t>
            </w:r>
            <w:r>
              <w:t>пальных образований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11 889,7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12 302,6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12 307,2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Pr="00D4354F" w:rsidRDefault="00F56A2B" w:rsidP="00F56A2B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Функционирование Правительства Российской Федерации, высших исполнительных органов госуда</w:t>
            </w:r>
            <w:r>
              <w:t>р</w:t>
            </w:r>
            <w:r>
              <w:t>ственной власти субъектов Ро</w:t>
            </w:r>
            <w:r>
              <w:t>с</w:t>
            </w:r>
            <w:r>
              <w:t>сийской Федерации, местных а</w:t>
            </w:r>
            <w:r>
              <w:t>д</w:t>
            </w:r>
            <w:r>
              <w:t>министраций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242 557,6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256 660,9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256 750,1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Судебная система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111,2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9,0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9,7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Обеспечение деятельности фина</w:t>
            </w:r>
            <w:r>
              <w:t>н</w:t>
            </w:r>
            <w: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53 424,2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55 237,2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55 207,4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Резервные фонды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10 000,0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10 000,0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Другие общегосударственные в</w:t>
            </w:r>
            <w:r>
              <w:t>о</w:t>
            </w:r>
            <w:r>
              <w:lastRenderedPageBreak/>
              <w:t>просы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lastRenderedPageBreak/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13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399 048,4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395 488,0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395 010,6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  <w:r>
              <w:t>2.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Национальная оборона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02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625,4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0,0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Мобилизационная подготовка экономики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02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625,4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0,0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  <w:r>
              <w:t>3.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165 665,9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164 144,0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164 143,1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Защита населения и территории от чрезвычайных ситуаций приро</w:t>
            </w:r>
            <w:r>
              <w:t>д</w:t>
            </w:r>
            <w:r>
              <w:t>ного и техногенного характера, пожарная безопасность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10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165 665,9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164 144,0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164 143,1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  <w:r>
              <w:t>4.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Национальная экономика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596 348,1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582 395,1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605 760,9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Сельское хозяйство и рыболовство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2 931,5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2 255,5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1 579,5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Лесное хозяйство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9 602,8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10 374,5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10 377,3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476 265,4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491 076,5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494 272,2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Связь и информатика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10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46 051,6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16 284,2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36 955,1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Другие вопросы в области наци</w:t>
            </w:r>
            <w:r>
              <w:t>о</w:t>
            </w:r>
            <w:r>
              <w:t>нальной экономики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12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61 496,8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62 404,4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62 576,8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  <w:r>
              <w:t>5.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Жилищно-коммунальное хозя</w:t>
            </w:r>
            <w:r>
              <w:t>й</w:t>
            </w:r>
            <w:r>
              <w:t>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4 385 166,3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5 536 062,2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2 182 876,3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Жилищное хозяйство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2 683,2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2 683,2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2 683,2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Коммунальное хозяйство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623 657,0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1 439 578,6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1 441 403,5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Благоустройство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3 706 426,6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4 039 567,5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684 566,8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Другие вопросы в области ж</w:t>
            </w:r>
            <w:r>
              <w:t>и</w:t>
            </w:r>
            <w:r>
              <w:t>лищно-коммунального хозяйства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52 399,5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54 232,9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54 222,8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  <w:r>
              <w:t>6.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Охрана окружающей среды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12 458,0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25 425,0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25 425,0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12 458,0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25 425,0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25 425,0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  <w:r>
              <w:t>7.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Образование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4 625 211,3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3 778 311,5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3 840 168,3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Дошкольное образование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1 314 471,7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1 415 955,6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1 434 582,2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Общее образование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2 605 945,5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1 776 728,1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1 825 912,8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Дополнительное образование д</w:t>
            </w:r>
            <w:r>
              <w:t>е</w:t>
            </w:r>
            <w:r>
              <w:t>тей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367 069,6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363 704,0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357 993,7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Профессиональная подготовка, переподготовка и повышение кв</w:t>
            </w:r>
            <w:r>
              <w:t>а</w:t>
            </w:r>
            <w:r>
              <w:t>лификации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763,0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950,7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893,7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Молодежная политика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157 970,5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36 405,0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36 424,2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Другие вопросы в области образ</w:t>
            </w:r>
            <w:r>
              <w:t>о</w:t>
            </w:r>
            <w:r>
              <w:t>вания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178 991,0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184 568,1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184 361,7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  <w:r>
              <w:t>8.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Культура, кинематография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564 669,6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531 382,4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525 609,5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Культура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549 166,6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515 514,5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509 655,3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Другие вопросы в области культ</w:t>
            </w:r>
            <w:r>
              <w:t>у</w:t>
            </w:r>
            <w:r>
              <w:t>ры, кинематографии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15 503,0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15 867,9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15 954,2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  <w:r>
              <w:t>9.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Социальная политика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481 947,8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433 846,8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449 356,2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Пенсионное обеспечение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15 657,4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15 657,4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15 657,4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Социальное обеспечение насел</w:t>
            </w:r>
            <w:r>
              <w:t>е</w:t>
            </w:r>
            <w:r>
              <w:t>ния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260 852,9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201 852,9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201 852,9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Охрана семьи и детства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205 437,5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216 336,5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231 845,9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  <w:r>
              <w:t>10.</w:t>
            </w:r>
          </w:p>
        </w:tc>
        <w:tc>
          <w:tcPr>
            <w:tcW w:w="3810" w:type="dxa"/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11</w:t>
            </w:r>
          </w:p>
        </w:tc>
        <w:tc>
          <w:tcPr>
            <w:tcW w:w="491" w:type="dxa"/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424 901,6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400 431,7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400 857,8</w:t>
            </w:r>
          </w:p>
        </w:tc>
      </w:tr>
      <w:tr w:rsidR="00F56A2B" w:rsidTr="00F56A2B"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Физическая культура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25 930,4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1 240,3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1 240,8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Массовый спорт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118 629,4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117 754,9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117 997,7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Спорт высших достижений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262 730,8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263 234,9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263 417,2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pPr>
              <w:jc w:val="both"/>
            </w:pPr>
            <w:r>
              <w:t>Другие вопросы в области физ</w:t>
            </w:r>
            <w:r>
              <w:t>и</w:t>
            </w:r>
            <w:r>
              <w:t>ческой культуры и спорта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  <w:r>
              <w:t>05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17 611,0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18 201,6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  <w:r>
              <w:t>18 202,1</w:t>
            </w: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A2B" w:rsidRDefault="00F56A2B" w:rsidP="00F56A2B"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</w:tc>
      </w:tr>
      <w:tr w:rsidR="00F56A2B" w:rsidTr="00F56A2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  <w:p w:rsidR="00F56A2B" w:rsidRDefault="00F56A2B" w:rsidP="00F56A2B">
            <w:pPr>
              <w:jc w:val="center"/>
            </w:pPr>
            <w:r>
              <w:t xml:space="preserve">11. 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r>
              <w:t xml:space="preserve"> Условно утвержденные расходы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  <w:p w:rsidR="00F56A2B" w:rsidRDefault="00F56A2B" w:rsidP="00F56A2B">
            <w:pPr>
              <w:jc w:val="right"/>
            </w:pPr>
            <w: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  <w:p w:rsidR="00F56A2B" w:rsidRDefault="00F56A2B" w:rsidP="00F56A2B">
            <w:pPr>
              <w:jc w:val="right"/>
            </w:pPr>
            <w:r>
              <w:t>466 019,8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A2B" w:rsidRDefault="00F56A2B" w:rsidP="00F56A2B">
            <w:pPr>
              <w:jc w:val="right"/>
            </w:pPr>
          </w:p>
          <w:p w:rsidR="00F56A2B" w:rsidRDefault="00F56A2B" w:rsidP="00F56A2B">
            <w:pPr>
              <w:jc w:val="right"/>
            </w:pPr>
            <w:r>
              <w:t>1 011 642,3</w:t>
            </w:r>
          </w:p>
        </w:tc>
      </w:tr>
    </w:tbl>
    <w:p w:rsidR="00F56A2B" w:rsidRDefault="00F56A2B" w:rsidP="00F56A2B"/>
    <w:p w:rsidR="00F56A2B" w:rsidRDefault="00F56A2B" w:rsidP="00F56A2B"/>
    <w:tbl>
      <w:tblPr>
        <w:tblW w:w="0" w:type="auto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57"/>
        <w:gridCol w:w="3039"/>
        <w:gridCol w:w="1487"/>
        <w:gridCol w:w="1487"/>
        <w:gridCol w:w="1485"/>
      </w:tblGrid>
      <w:tr w:rsidR="00F56A2B" w:rsidTr="00F56A2B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A2B" w:rsidTr="00F56A2B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округ город-курорт Геленджик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jc w:val="right"/>
              <w:rPr>
                <w:sz w:val="28"/>
                <w:szCs w:val="28"/>
              </w:rPr>
            </w:pPr>
          </w:p>
        </w:tc>
      </w:tr>
      <w:tr w:rsidR="00F56A2B" w:rsidTr="00F56A2B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A2B" w:rsidRDefault="00F56A2B" w:rsidP="00F56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6A2B" w:rsidRPr="002457BF" w:rsidRDefault="00F56A2B" w:rsidP="00F56A2B">
      <w:pPr>
        <w:rPr>
          <w:sz w:val="28"/>
          <w:szCs w:val="28"/>
        </w:rPr>
      </w:pPr>
      <w:r w:rsidRPr="002457BF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А.А. Богодистов</w:t>
      </w:r>
    </w:p>
    <w:p w:rsidR="00F56A2B" w:rsidRPr="002457BF" w:rsidRDefault="00F56A2B" w:rsidP="00AC2AB6">
      <w:pPr>
        <w:rPr>
          <w:sz w:val="28"/>
          <w:szCs w:val="28"/>
        </w:rPr>
      </w:pPr>
    </w:p>
    <w:tbl>
      <w:tblPr>
        <w:tblW w:w="13044" w:type="dxa"/>
        <w:tblInd w:w="-108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1184"/>
        <w:gridCol w:w="4996"/>
        <w:gridCol w:w="1734"/>
        <w:gridCol w:w="590"/>
        <w:gridCol w:w="2491"/>
        <w:gridCol w:w="1921"/>
        <w:gridCol w:w="128"/>
      </w:tblGrid>
      <w:tr w:rsidR="00F8749A" w:rsidTr="00F8749A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49A" w:rsidRDefault="00F8749A" w:rsidP="00F8749A"/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49A" w:rsidRDefault="00F8749A" w:rsidP="00F8749A"/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49A" w:rsidRDefault="00F8749A" w:rsidP="00F8749A"/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49A" w:rsidRDefault="00F8749A" w:rsidP="00F8749A"/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49A" w:rsidRDefault="00F8749A" w:rsidP="00F8749A"/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49A" w:rsidRDefault="00F8749A" w:rsidP="00F8749A"/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49A" w:rsidRDefault="00F8749A" w:rsidP="00F8749A"/>
        </w:tc>
      </w:tr>
      <w:tr w:rsidR="00F8749A" w:rsidTr="00F8749A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>
            <w:r>
              <w:t xml:space="preserve"> 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/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/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/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/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/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/>
        </w:tc>
      </w:tr>
    </w:tbl>
    <w:p w:rsidR="002B3AB3" w:rsidRDefault="002B3AB3" w:rsidP="00F8749A">
      <w:pPr>
        <w:jc w:val="center"/>
        <w:rPr>
          <w:sz w:val="28"/>
          <w:szCs w:val="28"/>
        </w:rPr>
        <w:sectPr w:rsidR="002B3AB3" w:rsidSect="00945DB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0031" w:type="dxa"/>
        <w:tblInd w:w="-108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2518"/>
        <w:gridCol w:w="1701"/>
        <w:gridCol w:w="709"/>
        <w:gridCol w:w="1417"/>
        <w:gridCol w:w="1418"/>
        <w:gridCol w:w="1417"/>
        <w:gridCol w:w="284"/>
      </w:tblGrid>
      <w:tr w:rsidR="00F8749A" w:rsidTr="002B3AB3">
        <w:trPr>
          <w:cantSplit/>
        </w:trPr>
        <w:tc>
          <w:tcPr>
            <w:tcW w:w="100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3"/>
              <w:gridCol w:w="3969"/>
            </w:tblGrid>
            <w:tr w:rsidR="00F8749A" w:rsidTr="00F8749A">
              <w:tc>
                <w:tcPr>
                  <w:tcW w:w="5773" w:type="dxa"/>
                </w:tcPr>
                <w:p w:rsidR="00F8749A" w:rsidRDefault="00F8749A" w:rsidP="00F8749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tbl>
                  <w:tblPr>
                    <w:tblW w:w="539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57"/>
                    <w:gridCol w:w="2409"/>
                    <w:gridCol w:w="1526"/>
                  </w:tblGrid>
                  <w:tr w:rsidR="00F8749A" w:rsidTr="00C33B92">
                    <w:trPr>
                      <w:gridAfter w:val="1"/>
                      <w:wAfter w:w="1526" w:type="dxa"/>
                      <w:cantSplit/>
                    </w:trPr>
                    <w:tc>
                      <w:tcPr>
                        <w:tcW w:w="3866" w:type="dxa"/>
                        <w:gridSpan w:val="2"/>
                        <w:noWrap/>
                        <w:vAlign w:val="center"/>
                        <w:hideMark/>
                      </w:tcPr>
                      <w:p w:rsidR="00F8749A" w:rsidRDefault="00F8749A" w:rsidP="00F8749A">
                        <w:pPr>
                          <w:ind w:left="-778" w:firstLine="77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Приложение 5</w:t>
                        </w:r>
                      </w:p>
                      <w:p w:rsidR="00F8749A" w:rsidRDefault="00F8749A" w:rsidP="00F8749A">
                        <w:pPr>
                          <w:ind w:left="-778" w:firstLine="778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8749A" w:rsidTr="00C33B92">
                    <w:trPr>
                      <w:gridAfter w:val="1"/>
                      <w:wAfter w:w="1526" w:type="dxa"/>
                      <w:cantSplit/>
                    </w:trPr>
                    <w:tc>
                      <w:tcPr>
                        <w:tcW w:w="1457" w:type="dxa"/>
                        <w:noWrap/>
                        <w:vAlign w:val="center"/>
                        <w:hideMark/>
                      </w:tcPr>
                      <w:p w:rsidR="00F8749A" w:rsidRDefault="00F8749A" w:rsidP="00F8749A">
                        <w:pPr>
                          <w:ind w:left="-778" w:firstLine="778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409" w:type="dxa"/>
                        <w:noWrap/>
                        <w:vAlign w:val="center"/>
                        <w:hideMark/>
                      </w:tcPr>
                      <w:p w:rsidR="00F8749A" w:rsidRDefault="00F8749A" w:rsidP="00F8749A">
                        <w:pPr>
                          <w:ind w:left="-778" w:firstLine="778"/>
                          <w:rPr>
                            <w:sz w:val="28"/>
                          </w:rPr>
                        </w:pPr>
                      </w:p>
                    </w:tc>
                  </w:tr>
                  <w:tr w:rsidR="00F8749A" w:rsidTr="00C33B92">
                    <w:trPr>
                      <w:gridAfter w:val="1"/>
                      <w:wAfter w:w="1526" w:type="dxa"/>
                      <w:cantSplit/>
                    </w:trPr>
                    <w:tc>
                      <w:tcPr>
                        <w:tcW w:w="3866" w:type="dxa"/>
                        <w:gridSpan w:val="2"/>
                        <w:noWrap/>
                        <w:vAlign w:val="center"/>
                        <w:hideMark/>
                      </w:tcPr>
                      <w:p w:rsidR="00F8749A" w:rsidRPr="00C33B92" w:rsidRDefault="00F8749A" w:rsidP="00F8749A">
                        <w:pPr>
                          <w:ind w:left="-778" w:firstLine="778"/>
                        </w:pPr>
                        <w:r w:rsidRPr="00C33B92">
                          <w:t>УТВЕРЖДЕНО</w:t>
                        </w:r>
                      </w:p>
                    </w:tc>
                  </w:tr>
                  <w:tr w:rsidR="00F8749A" w:rsidTr="00C33B92">
                    <w:trPr>
                      <w:gridAfter w:val="1"/>
                      <w:wAfter w:w="1526" w:type="dxa"/>
                      <w:cantSplit/>
                    </w:trPr>
                    <w:tc>
                      <w:tcPr>
                        <w:tcW w:w="3866" w:type="dxa"/>
                        <w:gridSpan w:val="2"/>
                        <w:noWrap/>
                        <w:vAlign w:val="center"/>
                        <w:hideMark/>
                      </w:tcPr>
                      <w:p w:rsidR="00F8749A" w:rsidRPr="00C33B92" w:rsidRDefault="00F8749A" w:rsidP="00F8749A">
                        <w:pPr>
                          <w:ind w:left="-778" w:firstLine="778"/>
                        </w:pPr>
                        <w:r w:rsidRPr="00C33B92">
                          <w:t>решением Думы</w:t>
                        </w:r>
                      </w:p>
                    </w:tc>
                  </w:tr>
                  <w:tr w:rsidR="00F8749A" w:rsidTr="00C33B92">
                    <w:trPr>
                      <w:cantSplit/>
                    </w:trPr>
                    <w:tc>
                      <w:tcPr>
                        <w:tcW w:w="5392" w:type="dxa"/>
                        <w:gridSpan w:val="3"/>
                        <w:noWrap/>
                        <w:vAlign w:val="center"/>
                        <w:hideMark/>
                      </w:tcPr>
                      <w:p w:rsidR="00F8749A" w:rsidRPr="00C33B92" w:rsidRDefault="00F8749A" w:rsidP="00F8749A">
                        <w:pPr>
                          <w:ind w:left="-778" w:firstLine="778"/>
                        </w:pPr>
                        <w:r w:rsidRPr="00C33B92">
                          <w:t>муниципального образования</w:t>
                        </w:r>
                      </w:p>
                    </w:tc>
                  </w:tr>
                  <w:tr w:rsidR="00F8749A" w:rsidTr="00C33B92">
                    <w:trPr>
                      <w:cantSplit/>
                    </w:trPr>
                    <w:tc>
                      <w:tcPr>
                        <w:tcW w:w="5392" w:type="dxa"/>
                        <w:gridSpan w:val="3"/>
                        <w:noWrap/>
                        <w:vAlign w:val="center"/>
                        <w:hideMark/>
                      </w:tcPr>
                      <w:p w:rsidR="00F8749A" w:rsidRPr="00C33B92" w:rsidRDefault="00F8749A" w:rsidP="00F8749A">
                        <w:pPr>
                          <w:ind w:left="-778" w:firstLine="778"/>
                        </w:pPr>
                        <w:r w:rsidRPr="00C33B92">
                          <w:t>городской округ город-курорт</w:t>
                        </w:r>
                      </w:p>
                      <w:p w:rsidR="00F8749A" w:rsidRPr="00C33B92" w:rsidRDefault="00F8749A" w:rsidP="00F8749A">
                        <w:pPr>
                          <w:ind w:left="-778" w:firstLine="778"/>
                        </w:pPr>
                        <w:r w:rsidRPr="00C33B92">
                          <w:t xml:space="preserve">Геленджик </w:t>
                        </w:r>
                      </w:p>
                      <w:p w:rsidR="00F8749A" w:rsidRPr="00C33B92" w:rsidRDefault="00F8749A" w:rsidP="00F8749A">
                        <w:pPr>
                          <w:ind w:left="-778" w:firstLine="778"/>
                        </w:pPr>
                        <w:r w:rsidRPr="00C33B92">
                          <w:t>Краснодарского края</w:t>
                        </w:r>
                      </w:p>
                    </w:tc>
                  </w:tr>
                  <w:tr w:rsidR="00F8749A" w:rsidTr="00C33B92">
                    <w:trPr>
                      <w:gridAfter w:val="1"/>
                      <w:wAfter w:w="1526" w:type="dxa"/>
                      <w:cantSplit/>
                    </w:trPr>
                    <w:tc>
                      <w:tcPr>
                        <w:tcW w:w="3866" w:type="dxa"/>
                        <w:gridSpan w:val="2"/>
                        <w:noWrap/>
                        <w:vAlign w:val="center"/>
                        <w:hideMark/>
                      </w:tcPr>
                      <w:p w:rsidR="00F8749A" w:rsidRPr="00C33B92" w:rsidRDefault="00C33B92" w:rsidP="00C33B92">
                        <w:pPr>
                          <w:ind w:left="-778" w:firstLine="778"/>
                        </w:pPr>
                        <w:r w:rsidRPr="00C33B92">
                          <w:t>от 19 декабря 2025 года</w:t>
                        </w:r>
                        <w:r>
                          <w:t xml:space="preserve"> № 297</w:t>
                        </w:r>
                      </w:p>
                    </w:tc>
                  </w:tr>
                </w:tbl>
                <w:p w:rsidR="00F8749A" w:rsidRDefault="00F8749A" w:rsidP="00F8749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8749A" w:rsidRDefault="00F8749A" w:rsidP="00F8749A">
            <w:pPr>
              <w:jc w:val="center"/>
              <w:rPr>
                <w:sz w:val="28"/>
                <w:szCs w:val="28"/>
              </w:rPr>
            </w:pPr>
          </w:p>
          <w:p w:rsidR="00F8749A" w:rsidRDefault="00F8749A" w:rsidP="00F8749A">
            <w:pPr>
              <w:jc w:val="center"/>
              <w:rPr>
                <w:sz w:val="28"/>
                <w:szCs w:val="28"/>
              </w:rPr>
            </w:pPr>
          </w:p>
          <w:p w:rsidR="00F8749A" w:rsidRDefault="00F8749A" w:rsidP="00F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</w:t>
            </w:r>
            <w:r>
              <w:rPr>
                <w:sz w:val="28"/>
                <w:szCs w:val="28"/>
              </w:rPr>
              <w:br/>
              <w:t xml:space="preserve">бюджетных ассигнований по целевым статьям </w:t>
            </w:r>
          </w:p>
          <w:p w:rsidR="00F8749A" w:rsidRDefault="00F8749A" w:rsidP="00F8749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(муниципальным программам муниципального образования город-курорт </w:t>
            </w:r>
            <w:proofErr w:type="gramEnd"/>
          </w:p>
          <w:p w:rsidR="00F8749A" w:rsidRDefault="00F8749A" w:rsidP="00F8749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Геленджик и непрограммным направлениям деятельности), </w:t>
            </w:r>
            <w:proofErr w:type="gramEnd"/>
          </w:p>
          <w:p w:rsidR="00F8749A" w:rsidRDefault="00F8749A" w:rsidP="00F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8749A" w:rsidRDefault="00F8749A" w:rsidP="00F8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 год и плановый период 2027 и 2028 годов</w:t>
            </w:r>
          </w:p>
          <w:p w:rsidR="00F8749A" w:rsidRDefault="00F8749A" w:rsidP="00F8749A">
            <w:pPr>
              <w:jc w:val="center"/>
              <w:rPr>
                <w:sz w:val="28"/>
                <w:szCs w:val="28"/>
              </w:rPr>
            </w:pPr>
          </w:p>
          <w:p w:rsidR="00F8749A" w:rsidRPr="00F8749A" w:rsidRDefault="00F8749A" w:rsidP="00F8749A">
            <w:pPr>
              <w:jc w:val="center"/>
            </w:pPr>
            <w:r>
              <w:t xml:space="preserve">                                                                                                                       </w:t>
            </w:r>
            <w:r w:rsidRPr="00F8749A">
              <w:t>(тыс. рублей)</w:t>
            </w:r>
          </w:p>
        </w:tc>
      </w:tr>
      <w:tr w:rsidR="00F8749A" w:rsidTr="002B3AB3">
        <w:trPr>
          <w:gridAfter w:val="1"/>
          <w:wAfter w:w="284" w:type="dxa"/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49A" w:rsidRDefault="00F8749A" w:rsidP="00F8749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49A" w:rsidRDefault="00F8749A" w:rsidP="00F8749A">
            <w:pPr>
              <w:jc w:val="center"/>
            </w:pPr>
            <w: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49A" w:rsidRDefault="00F8749A" w:rsidP="00F8749A">
            <w:pPr>
              <w:jc w:val="center"/>
            </w:pPr>
            <w: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49A" w:rsidRDefault="00F8749A" w:rsidP="00F8749A">
            <w:pPr>
              <w:jc w:val="center"/>
            </w:pPr>
            <w:r>
              <w:t>ВР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49A" w:rsidRDefault="00F8749A" w:rsidP="00F8749A">
            <w:pPr>
              <w:jc w:val="center"/>
            </w:pPr>
            <w:r>
              <w:t>Сумма</w:t>
            </w:r>
          </w:p>
        </w:tc>
      </w:tr>
      <w:tr w:rsidR="00F8749A" w:rsidTr="002B3AB3">
        <w:trPr>
          <w:gridAfter w:val="1"/>
          <w:wAfter w:w="284" w:type="dxa"/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49A" w:rsidRDefault="00F8749A" w:rsidP="00F8749A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49A" w:rsidRDefault="00F8749A" w:rsidP="00F8749A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49A" w:rsidRDefault="00F8749A" w:rsidP="00F8749A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49A" w:rsidRDefault="00F8749A" w:rsidP="00F8749A"/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49A" w:rsidRDefault="00F8749A" w:rsidP="00F8749A">
            <w:pPr>
              <w:jc w:val="center"/>
            </w:pPr>
            <w: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49A" w:rsidRDefault="00F8749A" w:rsidP="00F8749A">
            <w:pPr>
              <w:jc w:val="center"/>
            </w:pPr>
            <w: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49A" w:rsidRDefault="00F8749A" w:rsidP="00F8749A">
            <w:pPr>
              <w:jc w:val="center"/>
            </w:pPr>
            <w:r>
              <w:t>2028 год</w:t>
            </w:r>
          </w:p>
        </w:tc>
      </w:tr>
    </w:tbl>
    <w:p w:rsidR="00F8749A" w:rsidRPr="00246768" w:rsidRDefault="00F8749A" w:rsidP="00F8749A">
      <w:pPr>
        <w:rPr>
          <w:sz w:val="2"/>
        </w:rPr>
      </w:pPr>
    </w:p>
    <w:tbl>
      <w:tblPr>
        <w:tblW w:w="0" w:type="auto"/>
        <w:tblInd w:w="-10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8"/>
        <w:gridCol w:w="2377"/>
        <w:gridCol w:w="141"/>
        <w:gridCol w:w="1703"/>
        <w:gridCol w:w="709"/>
        <w:gridCol w:w="1417"/>
        <w:gridCol w:w="1418"/>
        <w:gridCol w:w="1417"/>
        <w:gridCol w:w="8"/>
      </w:tblGrid>
      <w:tr w:rsidR="00F8749A" w:rsidTr="00F8749A">
        <w:trPr>
          <w:gridAfter w:val="1"/>
          <w:wAfter w:w="8" w:type="dxa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49A" w:rsidRDefault="00F8749A" w:rsidP="00F8749A">
            <w:pPr>
              <w:jc w:val="center"/>
            </w:pPr>
            <w:r>
              <w:t>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49A" w:rsidRDefault="00F8749A" w:rsidP="00F8749A">
            <w:pPr>
              <w:jc w:val="center"/>
            </w:pPr>
            <w: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49A" w:rsidRDefault="00F8749A" w:rsidP="00F8749A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49A" w:rsidRDefault="00F8749A" w:rsidP="00F8749A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49A" w:rsidRDefault="00F8749A" w:rsidP="00F8749A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49A" w:rsidRDefault="00F8749A" w:rsidP="00F8749A">
            <w:pPr>
              <w:jc w:val="center"/>
            </w:pPr>
            <w:r>
              <w:t>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49A" w:rsidRDefault="00F8749A" w:rsidP="00F8749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49A" w:rsidRDefault="00F8749A" w:rsidP="00F8749A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11 977 401,1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12 651 215,6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9 938 623,8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49A" w:rsidRDefault="00F8749A" w:rsidP="00F8749A">
            <w:pPr>
              <w:jc w:val="both"/>
              <w:rPr>
                <w:b/>
                <w:bCs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49A" w:rsidRDefault="00F8749A" w:rsidP="00F874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right"/>
              <w:rPr>
                <w:b/>
                <w:bCs/>
              </w:rPr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1.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"Формирование совр</w:t>
            </w:r>
            <w:r>
              <w:t>е</w:t>
            </w:r>
            <w:r>
              <w:t>менной городской ср</w:t>
            </w:r>
            <w:r>
              <w:t>е</w:t>
            </w:r>
            <w:r>
              <w:t>ды на территории м</w:t>
            </w:r>
            <w:r>
              <w:t>у</w:t>
            </w:r>
            <w:r>
              <w:t>ниципального образ</w:t>
            </w:r>
            <w:r>
              <w:t>о</w:t>
            </w:r>
            <w:r>
              <w:t>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2 941 704,9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3 306 558,0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"Формирование современной горо</w:t>
            </w:r>
            <w:r>
              <w:t>д</w:t>
            </w:r>
            <w:r>
              <w:t>ской среды на терр</w:t>
            </w:r>
            <w:r>
              <w:t>и</w:t>
            </w:r>
            <w:r>
              <w:t>тории муниципального образования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2 941 704,9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3 306 558,0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Реализация проектов </w:t>
            </w:r>
            <w:r>
              <w:lastRenderedPageBreak/>
              <w:t>создания комфортной городской среды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20 1 03 00000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2 218 593,8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3 306 558,0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proofErr w:type="spellStart"/>
            <w:proofErr w:type="gramStart"/>
            <w:r>
              <w:t>C</w:t>
            </w:r>
            <w:proofErr w:type="gramEnd"/>
            <w:r>
              <w:t>оздание</w:t>
            </w:r>
            <w:proofErr w:type="spellEnd"/>
            <w:r>
              <w:t xml:space="preserve"> условий для массового отдыха и организации обустро</w:t>
            </w:r>
            <w:r>
              <w:t>й</w:t>
            </w:r>
            <w:r>
              <w:t>ства мест массового отдыха на территориях муниципальных обр</w:t>
            </w:r>
            <w:r>
              <w:t>а</w:t>
            </w:r>
            <w:r>
              <w:t>зований в целях созд</w:t>
            </w:r>
            <w:r>
              <w:t>а</w:t>
            </w:r>
            <w:r>
              <w:t>ния многофункци</w:t>
            </w:r>
            <w:r>
              <w:t>о</w:t>
            </w:r>
            <w:r>
              <w:t>нальной территории общего пользования (парка)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1 03 S0540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2 189 473,7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3 263 157,9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1 03 S0540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2 189 473,7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3 263 157,9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proofErr w:type="spellStart"/>
            <w:proofErr w:type="gramStart"/>
            <w:r>
              <w:t>C</w:t>
            </w:r>
            <w:proofErr w:type="gramEnd"/>
            <w:r>
              <w:t>оздание</w:t>
            </w:r>
            <w:proofErr w:type="spellEnd"/>
            <w:r>
              <w:t xml:space="preserve"> условий для массового отдыха и организации обустро</w:t>
            </w:r>
            <w:r>
              <w:t>й</w:t>
            </w:r>
            <w:r>
              <w:t>ства мест массового отдыха на территориях муниципальных обр</w:t>
            </w:r>
            <w:r>
              <w:t>а</w:t>
            </w:r>
            <w:r>
              <w:t>зований в целях созд</w:t>
            </w:r>
            <w:r>
              <w:t>а</w:t>
            </w:r>
            <w:r>
              <w:t>ния многофункци</w:t>
            </w:r>
            <w:r>
              <w:t>о</w:t>
            </w:r>
            <w:r>
              <w:t>нальной территории общего пользования (парка)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1 03 W0540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29 120,1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43 400,1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1 03 W0540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29 120,1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43 400,1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Федеральный проект "Формирование ко</w:t>
            </w:r>
            <w:r>
              <w:t>м</w:t>
            </w:r>
            <w:r>
              <w:t>фортной городской среды"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1 И</w:t>
            </w:r>
            <w:proofErr w:type="gramStart"/>
            <w:r>
              <w:t>4</w:t>
            </w:r>
            <w:proofErr w:type="gramEnd"/>
            <w: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723 111,1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программ формирования совр</w:t>
            </w:r>
            <w:r>
              <w:t>е</w:t>
            </w:r>
            <w:r>
              <w:t>менной городской ср</w:t>
            </w:r>
            <w:r>
              <w:t>е</w:t>
            </w:r>
            <w:r>
              <w:t>ды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1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53 535,1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1 И</w:t>
            </w:r>
            <w:proofErr w:type="gramStart"/>
            <w:r>
              <w:t>4</w:t>
            </w:r>
            <w:proofErr w:type="gramEnd"/>
            <w:r>
              <w:t xml:space="preserve"> 55550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53 535,1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Создание комфортной городской среды в м</w:t>
            </w:r>
            <w:r>
              <w:t>а</w:t>
            </w:r>
            <w:r>
              <w:t>лых городах и истор</w:t>
            </w:r>
            <w:r>
              <w:t>и</w:t>
            </w:r>
            <w:r>
              <w:t>ческих поселениях - победителях Всеро</w:t>
            </w:r>
            <w:r>
              <w:t>с</w:t>
            </w:r>
            <w:r>
              <w:t>сийского конкурса лучших проектов с</w:t>
            </w:r>
            <w:r>
              <w:t>о</w:t>
            </w:r>
            <w:r>
              <w:t>здания комфортной городской среды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1 И</w:t>
            </w:r>
            <w:proofErr w:type="gramStart"/>
            <w:r>
              <w:t>4</w:t>
            </w:r>
            <w:proofErr w:type="gramEnd"/>
            <w:r>
              <w:t xml:space="preserve"> A4240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227 010,5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1 И</w:t>
            </w:r>
            <w:proofErr w:type="gramStart"/>
            <w:r>
              <w:t>4</w:t>
            </w:r>
            <w:proofErr w:type="gramEnd"/>
            <w:r>
              <w:t xml:space="preserve"> A4240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227 010,5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программ формирования совр</w:t>
            </w:r>
            <w:r>
              <w:t>е</w:t>
            </w:r>
            <w:r>
              <w:t>менной городской ср</w:t>
            </w:r>
            <w:r>
              <w:t>е</w:t>
            </w:r>
            <w:r>
              <w:t>ды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1 И</w:t>
            </w:r>
            <w:proofErr w:type="gramStart"/>
            <w:r>
              <w:t>4</w:t>
            </w:r>
            <w:proofErr w:type="gramEnd"/>
            <w:r>
              <w:t xml:space="preserve"> A5550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426 463,8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1 И</w:t>
            </w:r>
            <w:proofErr w:type="gramStart"/>
            <w:r>
              <w:t>4</w:t>
            </w:r>
            <w:proofErr w:type="gramEnd"/>
            <w:r>
              <w:t xml:space="preserve"> A5550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426 463,8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Создание комфортной городской среды в м</w:t>
            </w:r>
            <w:r>
              <w:t>а</w:t>
            </w:r>
            <w:r>
              <w:t>лых городах и истор</w:t>
            </w:r>
            <w:r>
              <w:t>и</w:t>
            </w:r>
            <w:r>
              <w:t>ческих поселениях - победителях Всеро</w:t>
            </w:r>
            <w:r>
              <w:t>с</w:t>
            </w:r>
            <w:r>
              <w:t>сийского конкурса лучших проектов с</w:t>
            </w:r>
            <w:r>
              <w:t>о</w:t>
            </w:r>
            <w:r>
              <w:t>здания комфортной городской среды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1 И</w:t>
            </w:r>
            <w:proofErr w:type="gramStart"/>
            <w:r>
              <w:t>4</w:t>
            </w:r>
            <w:proofErr w:type="gramEnd"/>
            <w:r>
              <w:t xml:space="preserve"> W4240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4 101,6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 xml:space="preserve">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20 1 И</w:t>
            </w:r>
            <w:proofErr w:type="gramStart"/>
            <w:r>
              <w:t>4</w:t>
            </w:r>
            <w:proofErr w:type="gramEnd"/>
            <w:r>
              <w:t xml:space="preserve"> W4240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4 101,6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программ формирования совр</w:t>
            </w:r>
            <w:r>
              <w:t>е</w:t>
            </w:r>
            <w:r>
              <w:t>менной городской ср</w:t>
            </w:r>
            <w:r>
              <w:t>е</w:t>
            </w:r>
            <w:r>
              <w:t>ды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1 И</w:t>
            </w:r>
            <w:proofErr w:type="gramStart"/>
            <w:r>
              <w:t>4</w:t>
            </w:r>
            <w:proofErr w:type="gramEnd"/>
            <w:r>
              <w:t xml:space="preserve"> W5550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12 000,1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20 1 И</w:t>
            </w:r>
            <w:proofErr w:type="gramStart"/>
            <w:r>
              <w:t>4</w:t>
            </w:r>
            <w:proofErr w:type="gramEnd"/>
            <w:r>
              <w:t xml:space="preserve"> W5550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12 000,1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2.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"Развитие местного самоуправления в м</w:t>
            </w:r>
            <w:r>
              <w:t>у</w:t>
            </w:r>
            <w:r>
              <w:t>ниципальном образ</w:t>
            </w:r>
            <w:r>
              <w:t>о</w:t>
            </w:r>
            <w:r>
              <w:t>вании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252 771,3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247 041,4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246 946,3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"Развитие мес</w:t>
            </w:r>
            <w:r>
              <w:t>т</w:t>
            </w:r>
            <w:r>
              <w:t>ного самоуправления в муниципальном обр</w:t>
            </w:r>
            <w:r>
              <w:t>а</w:t>
            </w:r>
            <w:r>
              <w:t>зовании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252 771,3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247 041,4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246 946,3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Повышение </w:t>
            </w:r>
            <w:proofErr w:type="gramStart"/>
            <w:r>
              <w:t>эффекти</w:t>
            </w:r>
            <w:r>
              <w:t>в</w:t>
            </w:r>
            <w:r>
              <w:t>ности работы органов территориального о</w:t>
            </w:r>
            <w:r>
              <w:t>б</w:t>
            </w:r>
            <w:r>
              <w:t>щественного сам</w:t>
            </w:r>
            <w:r>
              <w:t>о</w:t>
            </w:r>
            <w:r>
              <w:t>управления муниц</w:t>
            </w:r>
            <w:r>
              <w:t>и</w:t>
            </w:r>
            <w:r>
              <w:t>пального образования</w:t>
            </w:r>
            <w:proofErr w:type="gramEnd"/>
            <w:r>
              <w:t xml:space="preserve"> город-курорт Геле</w:t>
            </w:r>
            <w:r>
              <w:t>н</w:t>
            </w:r>
            <w:r>
              <w:t>джик по решению в</w:t>
            </w:r>
            <w:r>
              <w:t>о</w:t>
            </w:r>
            <w:r>
              <w:t>просов местного зн</w:t>
            </w:r>
            <w:r>
              <w:t>а</w:t>
            </w:r>
            <w:r>
              <w:t>чения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5 306,0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5 306,0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5 306,0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Компенсация расходов на оплату жилых п</w:t>
            </w:r>
            <w:r>
              <w:t>о</w:t>
            </w:r>
            <w:r>
              <w:t>мещений и комм</w:t>
            </w:r>
            <w:r>
              <w:t>у</w:t>
            </w:r>
            <w:r>
              <w:lastRenderedPageBreak/>
              <w:t>нальных услуг руков</w:t>
            </w:r>
            <w:r>
              <w:t>о</w:t>
            </w:r>
            <w:r>
              <w:t>дителям органов те</w:t>
            </w:r>
            <w:r>
              <w:t>р</w:t>
            </w:r>
            <w:r>
              <w:t>риториального общ</w:t>
            </w:r>
            <w:r>
              <w:t>е</w:t>
            </w:r>
            <w:r>
              <w:t>ственного самоупра</w:t>
            </w:r>
            <w:r>
              <w:t>в</w:t>
            </w:r>
            <w:r>
              <w:t>ления муниципального образования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21 1 01 10070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3 666,0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3 666,0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3 666,0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3 666,0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3 666,0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3 666,0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Премирование побед</w:t>
            </w:r>
            <w:r>
              <w:t>и</w:t>
            </w:r>
            <w:r>
              <w:t>телей конкурса на зв</w:t>
            </w:r>
            <w:r>
              <w:t>а</w:t>
            </w:r>
            <w:r>
              <w:t>ние "Лучший орган территориального о</w:t>
            </w:r>
            <w:r>
              <w:t>б</w:t>
            </w:r>
            <w:r>
              <w:t>щественного сам</w:t>
            </w:r>
            <w:r>
              <w:t>о</w:t>
            </w:r>
            <w:r>
              <w:t>управления в муниц</w:t>
            </w:r>
            <w:r>
              <w:t>и</w:t>
            </w:r>
            <w:r>
              <w:t>пальном образовании город-курорт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21 1 01 11130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880,0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21 1 01 11130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880,0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Премирование побед</w:t>
            </w:r>
            <w:r>
              <w:t>и</w:t>
            </w:r>
            <w:r>
              <w:t>телей ежегодного смотра-конкурса на звание "Лучший ква</w:t>
            </w:r>
            <w:r>
              <w:t>р</w:t>
            </w:r>
            <w:r>
              <w:t>тал муниципального образования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21 1 01 11500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255,0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21 1 01 11500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255,0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Премирование побед</w:t>
            </w:r>
            <w:r>
              <w:t>и</w:t>
            </w:r>
            <w:r>
              <w:t>телей конкурса на зв</w:t>
            </w:r>
            <w:r>
              <w:t>а</w:t>
            </w:r>
            <w:r>
              <w:t>ние "Лучший объед</w:t>
            </w:r>
            <w:r>
              <w:t>и</w:t>
            </w:r>
            <w:r>
              <w:t>ненный квартальный округ в муниципал</w:t>
            </w:r>
            <w:r>
              <w:t>ь</w:t>
            </w:r>
            <w:r>
              <w:t>ном образовании г</w:t>
            </w:r>
            <w:r>
              <w:t>о</w:t>
            </w:r>
            <w:r>
              <w:t>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21 1 01 11550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lastRenderedPageBreak/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21 1 01 11550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Премирование побед</w:t>
            </w:r>
            <w:r>
              <w:t>и</w:t>
            </w:r>
            <w:r>
              <w:t>телей ежегодного смотра-конкурса на звание "Лучший мн</w:t>
            </w:r>
            <w:r>
              <w:t>о</w:t>
            </w:r>
            <w:r>
              <w:t>гоквартирный дом м</w:t>
            </w:r>
            <w:r>
              <w:t>у</w:t>
            </w:r>
            <w:r>
              <w:t>ниципального образ</w:t>
            </w:r>
            <w:r>
              <w:t>о</w:t>
            </w:r>
            <w:r>
              <w:t>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21 1 01 11560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185,0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21 1 01 11560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185,0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Премирование побед</w:t>
            </w:r>
            <w:r>
              <w:t>и</w:t>
            </w:r>
            <w:r>
              <w:t>телей ежегодного смотра-конкурса на звание "Дом образц</w:t>
            </w:r>
            <w:r>
              <w:t>о</w:t>
            </w:r>
            <w:r>
              <w:t>вого содержания м</w:t>
            </w:r>
            <w:r>
              <w:t>у</w:t>
            </w:r>
            <w:r>
              <w:t>ниципального образ</w:t>
            </w:r>
            <w:r>
              <w:t>о</w:t>
            </w:r>
            <w:r>
              <w:t>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21 1 01 11570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21 1 01 11570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Поддержание межд</w:t>
            </w:r>
            <w:r>
              <w:t>у</w:t>
            </w:r>
            <w:r>
              <w:t>народных и межмун</w:t>
            </w:r>
            <w:r>
              <w:t>и</w:t>
            </w:r>
            <w:r>
              <w:t>ципальных связей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1 729,8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1 729,8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1 729,8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Уплата членских взн</w:t>
            </w:r>
            <w:r>
              <w:t>о</w:t>
            </w:r>
            <w:r>
              <w:t>сов в международную ассоциацию "Поро</w:t>
            </w:r>
            <w:r>
              <w:t>д</w:t>
            </w:r>
            <w:r>
              <w:t>ненные города"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21 1 02 10040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173,7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21 1 02 10040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173,7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Уплата членских взн</w:t>
            </w:r>
            <w:r>
              <w:t>о</w:t>
            </w:r>
            <w:r>
              <w:t>сов в ассоциацию "С</w:t>
            </w:r>
            <w:r>
              <w:t>о</w:t>
            </w:r>
            <w:r>
              <w:t>вет муниципальных образований Красн</w:t>
            </w:r>
            <w:r>
              <w:t>о</w:t>
            </w:r>
            <w:r>
              <w:t>дарского края"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21 1 02 10050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1 056,1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1 056,1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1 056,1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lastRenderedPageBreak/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21 1 02 10050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1 056,1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1 056,1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1 056,1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"Развитие мес</w:t>
            </w:r>
            <w:r>
              <w:t>т</w:t>
            </w:r>
            <w:r>
              <w:t>ного самоуправления в муниципальном обр</w:t>
            </w:r>
            <w:r>
              <w:t>а</w:t>
            </w:r>
            <w:r>
              <w:t>зовании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21 1 02 10930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21 1 02 10930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дополн</w:t>
            </w:r>
            <w:r>
              <w:t>и</w:t>
            </w:r>
            <w:r>
              <w:t>тельного професси</w:t>
            </w:r>
            <w:r>
              <w:t>о</w:t>
            </w:r>
            <w:r>
              <w:t>нального образования лиц, замещающих м</w:t>
            </w:r>
            <w:r>
              <w:t>у</w:t>
            </w:r>
            <w:r>
              <w:t>ниципальные должн</w:t>
            </w:r>
            <w:r>
              <w:t>о</w:t>
            </w:r>
            <w:r>
              <w:t>сти и должности м</w:t>
            </w:r>
            <w:r>
              <w:t>у</w:t>
            </w:r>
            <w:r>
              <w:t>ниципальной службы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298,8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303,1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Дополнительное пр</w:t>
            </w:r>
            <w:r>
              <w:t>о</w:t>
            </w:r>
            <w:r>
              <w:t>фессиональное образ</w:t>
            </w:r>
            <w:r>
              <w:t>о</w:t>
            </w:r>
            <w:r>
              <w:t>вание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21 1 03 20400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298,8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303,1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21 1 03 20400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298,8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303,1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деятел</w:t>
            </w:r>
            <w:r>
              <w:t>ь</w:t>
            </w:r>
            <w:r>
              <w:t>ности учреждений, подведомственных а</w:t>
            </w:r>
            <w:r>
              <w:t>д</w:t>
            </w:r>
            <w:r>
              <w:t>министрации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21 1 04 00000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182 784,8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174 916,9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174 930,9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деятельности (ок</w:t>
            </w:r>
            <w:r>
              <w:t>а</w:t>
            </w:r>
            <w:r>
              <w:t>зание услуг) муниц</w:t>
            </w:r>
            <w:r>
              <w:t>и</w:t>
            </w:r>
            <w:r>
              <w:lastRenderedPageBreak/>
              <w:t>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21 1 04 00590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167 547,6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174 916,9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174 930,9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21 1 04 00590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119 507,1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123 874,4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123 874,4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21 1 04 00590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46 346,9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49 348,9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49 362,9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21 1 04 00590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1 693,6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1 693,6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1 693,6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мун</w:t>
            </w:r>
            <w:r>
              <w:t>и</w:t>
            </w:r>
            <w:r>
              <w:t>ципальными учрежд</w:t>
            </w:r>
            <w:r>
              <w:t>е</w:t>
            </w:r>
            <w:r>
              <w:t>ниями капитального ремонта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21 1 04 09020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15 237,2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21 1 04 09020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15 237,2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Содействие развитию муниципального управления в муниц</w:t>
            </w:r>
            <w:r>
              <w:t>и</w:t>
            </w:r>
            <w:r>
              <w:t>пальном образовании город-курорт Геле</w:t>
            </w:r>
            <w:r>
              <w:t>н</w:t>
            </w:r>
            <w:r>
              <w:t>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21 1 05 00000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4 739,6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6 764,2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6 764,2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"Развитие мес</w:t>
            </w:r>
            <w:r>
              <w:t>т</w:t>
            </w:r>
            <w:r>
              <w:t xml:space="preserve">ного самоуправления в </w:t>
            </w:r>
            <w:r>
              <w:lastRenderedPageBreak/>
              <w:t>муниципальном обр</w:t>
            </w:r>
            <w:r>
              <w:t>а</w:t>
            </w:r>
            <w:r>
              <w:t>зовании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21 1 05 10930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4 739,6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6 764,2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6 764,2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21 1 05 10930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4 739,6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6 764,2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6 764,2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Информирование населения о деятел</w:t>
            </w:r>
            <w:r>
              <w:t>ь</w:t>
            </w:r>
            <w:r>
              <w:t>ности органов местн</w:t>
            </w:r>
            <w:r>
              <w:t>о</w:t>
            </w:r>
            <w:r>
              <w:t>го самоуправления м</w:t>
            </w:r>
            <w:r>
              <w:t>у</w:t>
            </w:r>
            <w:r>
              <w:t>ниципального образ</w:t>
            </w:r>
            <w:r>
              <w:t>о</w:t>
            </w:r>
            <w:r>
              <w:t>вания город-курорт Геленджик, о событиях и мероприятиях, пр</w:t>
            </w:r>
            <w:r>
              <w:t>о</w:t>
            </w:r>
            <w:r>
              <w:t>водимых на курорте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21 1 06 00000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57 912,3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57 912,3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57 912,3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Информирование граждан о деятельн</w:t>
            </w:r>
            <w:r>
              <w:t>о</w:t>
            </w:r>
            <w:r>
              <w:t>сти органов местного самоуправления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21 1 06 10030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49 806,3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49 806,3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49 806,3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21 1 06 10030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49 806,3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49 806,3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49 806,3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"Развитие мес</w:t>
            </w:r>
            <w:r>
              <w:t>т</w:t>
            </w:r>
            <w:r>
              <w:t>ного самоуправления в муниципальном обр</w:t>
            </w:r>
            <w:r>
              <w:t>а</w:t>
            </w:r>
            <w:r>
              <w:t>зовании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21 1 06 10930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8 106,0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8 106,0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8 106,0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21 1 06 10930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8 106,0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8 106,0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8 106,0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lastRenderedPageBreak/>
              <w:t>3.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"Доступная среда"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"Доступная ср</w:t>
            </w:r>
            <w:r>
              <w:t>е</w:t>
            </w:r>
            <w:r>
              <w:t>да"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пред</w:t>
            </w:r>
            <w:r>
              <w:t>о</w:t>
            </w:r>
            <w:r>
              <w:t>ставления дополн</w:t>
            </w:r>
            <w:r>
              <w:t>и</w:t>
            </w:r>
            <w:r>
              <w:t>тельного образования детям в муниципал</w:t>
            </w:r>
            <w:r>
              <w:t>ь</w:t>
            </w:r>
            <w:r>
              <w:t>ных образовательных организациях путем создания в муниц</w:t>
            </w:r>
            <w:r>
              <w:t>и</w:t>
            </w:r>
            <w:r>
              <w:t>пальных организациях дополнительного обр</w:t>
            </w:r>
            <w:r>
              <w:t>а</w:t>
            </w:r>
            <w:r>
              <w:t>зования детей условий для получения детьми-инвалидами кач</w:t>
            </w:r>
            <w:r>
              <w:t>е</w:t>
            </w:r>
            <w:r>
              <w:t>ственного образования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22 1 05 00000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"Доступная ср</w:t>
            </w:r>
            <w:r>
              <w:t>е</w:t>
            </w:r>
            <w:r>
              <w:t>да"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22 1 05 10990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22 1 05 10990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4.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"Р</w:t>
            </w:r>
            <w:r>
              <w:t>е</w:t>
            </w:r>
            <w:r>
              <w:t>ализация молодежной политики на террит</w:t>
            </w:r>
            <w:r>
              <w:t>о</w:t>
            </w:r>
            <w:r>
              <w:t xml:space="preserve">рии муниципального </w:t>
            </w:r>
            <w:r>
              <w:lastRenderedPageBreak/>
              <w:t>образования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162 973,5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41 542,8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41 562,0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"Реализация м</w:t>
            </w:r>
            <w:r>
              <w:t>о</w:t>
            </w:r>
            <w:r>
              <w:t>лодежной политики на территории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162 973,5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41 542,8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41 562,0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Организационное и методическое обесп</w:t>
            </w:r>
            <w:r>
              <w:t>е</w:t>
            </w:r>
            <w:r>
              <w:t>чение реализации м</w:t>
            </w:r>
            <w:r>
              <w:t>о</w:t>
            </w:r>
            <w:r>
              <w:t>лодежной политики в муниципальном обр</w:t>
            </w:r>
            <w:r>
              <w:t>а</w:t>
            </w:r>
            <w:r>
              <w:t>зовании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159 575,7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38 145,0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38 164,2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5 050,5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5 201,5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5 201,5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4 784,0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4 958,7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4 958,7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266,5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242,8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деятельности (ок</w:t>
            </w:r>
            <w:r>
              <w:t>а</w:t>
            </w:r>
            <w:r>
              <w:lastRenderedPageBreak/>
              <w:t>зание услуг) муниц</w:t>
            </w:r>
            <w:r>
              <w:t>и</w:t>
            </w:r>
            <w:r>
              <w:t>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23 1 01 00590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31 931,4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32 943,5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32 962,7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23 1 01 00590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27 609,2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28 618,1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28 618,1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23 1 01 00590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1 608,8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1 612,0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1 631,2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23 1 01 00590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2 713,4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2 713,4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2 713,4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мун</w:t>
            </w:r>
            <w:r>
              <w:t>и</w:t>
            </w:r>
            <w:r>
              <w:t>ципальными учрежд</w:t>
            </w:r>
            <w:r>
              <w:t>е</w:t>
            </w:r>
            <w:r>
              <w:t>ниями капитального ремонта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23 1 01 09020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122 593,8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23 1 01 09020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122 593,8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Создание условий для активного включения молодых граждан в социально-экономическую, пол</w:t>
            </w:r>
            <w:r>
              <w:t>и</w:t>
            </w:r>
            <w:r>
              <w:t>тическую и культу</w:t>
            </w:r>
            <w:r>
              <w:t>р</w:t>
            </w:r>
            <w:r>
              <w:t>ную жизнь общества, гражданское и военно-патриотическое восп</w:t>
            </w:r>
            <w:r>
              <w:t>и</w:t>
            </w:r>
            <w:r>
              <w:t>тание молодежи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2 397,5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2 397,5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2 397,5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 xml:space="preserve">тий муниципальной </w:t>
            </w:r>
            <w:r>
              <w:lastRenderedPageBreak/>
              <w:t>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"Реализация м</w:t>
            </w:r>
            <w:r>
              <w:t>о</w:t>
            </w:r>
            <w:r>
              <w:t>лодежной политики на территории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23 1 02 10460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2 397,5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2 397,5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2 397,5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23 1 02 10460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2 397,5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2 397,5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2 397,5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Создание условий для поддержания мол</w:t>
            </w:r>
            <w:r>
              <w:t>о</w:t>
            </w:r>
            <w:r>
              <w:t>дежных инициатив, содействие самореал</w:t>
            </w:r>
            <w:r>
              <w:t>и</w:t>
            </w:r>
            <w:r>
              <w:t>зации молодежи, п</w:t>
            </w:r>
            <w:r>
              <w:t>о</w:t>
            </w:r>
            <w:r>
              <w:t>вышению её комп</w:t>
            </w:r>
            <w:r>
              <w:t>е</w:t>
            </w:r>
            <w:r>
              <w:t>тенций и навыков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1 000,3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1 000,3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1 000,3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Гранты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Геленджик для социально и общ</w:t>
            </w:r>
            <w:r>
              <w:t>е</w:t>
            </w:r>
            <w:r>
              <w:t>ственно активной м</w:t>
            </w:r>
            <w:r>
              <w:t>о</w:t>
            </w:r>
            <w:r>
              <w:t>лодежи, обучающейся в образовательных о</w:t>
            </w:r>
            <w:r>
              <w:t>р</w:t>
            </w:r>
            <w:r>
              <w:t>ганизациях, реализ</w:t>
            </w:r>
            <w:r>
              <w:t>у</w:t>
            </w:r>
            <w:r>
              <w:t>ющих образовател</w:t>
            </w:r>
            <w:r>
              <w:t>ь</w:t>
            </w:r>
            <w:r>
              <w:t>ные программы вы</w:t>
            </w:r>
            <w:r>
              <w:t>с</w:t>
            </w:r>
            <w:r>
              <w:t>шего и (или) среднего профессионального образования, распол</w:t>
            </w:r>
            <w:r>
              <w:t>о</w:t>
            </w:r>
            <w:r>
              <w:t>женных на территории муниципального обр</w:t>
            </w:r>
            <w:r>
              <w:t>а</w:t>
            </w:r>
            <w:r>
              <w:t>зования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23 1 03 10260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23 1 03 10260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Мероприятия по орг</w:t>
            </w:r>
            <w:r>
              <w:t>а</w:t>
            </w:r>
            <w:r>
              <w:t>низации отдыха, озд</w:t>
            </w:r>
            <w:r>
              <w:t>о</w:t>
            </w:r>
            <w:r>
              <w:t xml:space="preserve">ровления и занятости </w:t>
            </w:r>
            <w:r>
              <w:lastRenderedPageBreak/>
              <w:t>детей и подростков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23 1 03 10420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602,5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602,5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602,5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23 1 03 10420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602,5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602,5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602,5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и пров</w:t>
            </w:r>
            <w:r>
              <w:t>е</w:t>
            </w:r>
            <w:r>
              <w:t>дение муниципальных молодежных форумов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23 1 03 10430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347,8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347,8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347,8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23 1 03 10430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347,8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347,8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347,8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5.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"Развитие образов</w:t>
            </w:r>
            <w:r>
              <w:t>а</w:t>
            </w:r>
            <w:r>
              <w:t>ния"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3 478 567,6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3 667 920,1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3 737 355,6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"Развитие обр</w:t>
            </w:r>
            <w:r>
              <w:t>а</w:t>
            </w:r>
            <w:r>
              <w:t>зования"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3 478 567,6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3 667 920,1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3 737 355,6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функц</w:t>
            </w:r>
            <w:r>
              <w:t>и</w:t>
            </w:r>
            <w:r>
              <w:t>онирования и развития муниципальных обр</w:t>
            </w:r>
            <w:r>
              <w:t>а</w:t>
            </w:r>
            <w:r>
              <w:t>зовательных учрежд</w:t>
            </w:r>
            <w:r>
              <w:t>е</w:t>
            </w:r>
            <w:r>
              <w:t>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112 688,9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95 584,9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54 385,7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мун</w:t>
            </w:r>
            <w:r>
              <w:t>и</w:t>
            </w:r>
            <w:r>
              <w:t>ципальными учрежд</w:t>
            </w:r>
            <w:r>
              <w:t>е</w:t>
            </w:r>
            <w:r>
              <w:t>ниями капитального ремонта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24 1 01 09020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39 197,0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32 444,4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14 282,1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lastRenderedPageBreak/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24 1 01 09020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39 197,0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32 444,4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14 282,1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перевозок обучающихся муниц</w:t>
            </w:r>
            <w:r>
              <w:t>и</w:t>
            </w:r>
            <w:r>
              <w:t>пальных образовател</w:t>
            </w:r>
            <w:r>
              <w:t>ь</w:t>
            </w:r>
            <w:r>
              <w:t>ных организаций м</w:t>
            </w:r>
            <w:r>
              <w:t>у</w:t>
            </w:r>
            <w:r>
              <w:t>ниципального образ</w:t>
            </w:r>
            <w:r>
              <w:t>о</w:t>
            </w:r>
            <w:r>
              <w:t>вания город-курорт Геленджик, реализ</w:t>
            </w:r>
            <w:r>
              <w:t>у</w:t>
            </w:r>
            <w:r>
              <w:t>ющих общеобразов</w:t>
            </w:r>
            <w:r>
              <w:t>а</w:t>
            </w:r>
            <w:r>
              <w:t>тельные программы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24 1 01 10090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16 368,8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16 931,6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16 931,6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24 1 01 10090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16 368,8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16 931,6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16 931,6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"Развитие обр</w:t>
            </w:r>
            <w:r>
              <w:t>а</w:t>
            </w:r>
            <w:r>
              <w:t>зования"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24 1 01 10520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57 123,1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46 208,9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23 172,0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24 1 01 10520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57 123,1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46 208,9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23 172,0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Развитие способностей обучающихся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10 483,1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10 483,1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10 483,1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и пров</w:t>
            </w:r>
            <w:r>
              <w:t>е</w:t>
            </w:r>
            <w:r>
              <w:t>дение мероприятий, направленных на фо</w:t>
            </w:r>
            <w:r>
              <w:t>р</w:t>
            </w:r>
            <w:r>
              <w:t>мирование и развитие у обучающихся тво</w:t>
            </w:r>
            <w:r>
              <w:t>р</w:t>
            </w:r>
            <w:r>
              <w:t>ческих способностей, способностей к зан</w:t>
            </w:r>
            <w:r>
              <w:t>я</w:t>
            </w:r>
            <w:r>
              <w:t>тиям физической кул</w:t>
            </w:r>
            <w:r>
              <w:t>ь</w:t>
            </w:r>
            <w:r>
              <w:t>турой и спортом, а также на организацию их свободного времени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24 1 02 10160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3 410,0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3 410,0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3 410,0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lastRenderedPageBreak/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24 1 02 10160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3 410,0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3 410,0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3 410,0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участия муниципального обр</w:t>
            </w:r>
            <w:r>
              <w:t>а</w:t>
            </w:r>
            <w:r>
              <w:t>зования город-курорт Геленджик в офиц</w:t>
            </w:r>
            <w:r>
              <w:t>и</w:t>
            </w:r>
            <w:r>
              <w:t>альных мероприятиях (олимпиадах, конку</w:t>
            </w:r>
            <w:r>
              <w:t>р</w:t>
            </w:r>
            <w:r>
              <w:t>сах, мероприятиях, направленных на в</w:t>
            </w:r>
            <w:r>
              <w:t>ы</w:t>
            </w:r>
            <w:r>
              <w:t>явление и развитие у обучающихся инте</w:t>
            </w:r>
            <w:r>
              <w:t>л</w:t>
            </w:r>
            <w:r>
              <w:t>лектуальных и творч</w:t>
            </w:r>
            <w:r>
              <w:t>е</w:t>
            </w:r>
            <w:r>
              <w:t>ских способностей, способностей к зан</w:t>
            </w:r>
            <w:r>
              <w:t>я</w:t>
            </w:r>
            <w:r>
              <w:t>тиям физической кул</w:t>
            </w:r>
            <w:r>
              <w:t>ь</w:t>
            </w:r>
            <w:r>
              <w:t>турой и спортом, инт</w:t>
            </w:r>
            <w:r>
              <w:t>е</w:t>
            </w:r>
            <w:r>
              <w:t>реса к научной (нау</w:t>
            </w:r>
            <w:r>
              <w:t>ч</w:t>
            </w:r>
            <w:r>
              <w:t>но-исследовательской) деятельности, творч</w:t>
            </w:r>
            <w:r>
              <w:t>е</w:t>
            </w:r>
            <w:r>
              <w:t>ской деятельности, физкультурно-спортивной деятельн</w:t>
            </w:r>
            <w:r>
              <w:t>о</w:t>
            </w:r>
            <w:r>
              <w:t>сти)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24 1 02 10670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7 073,1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7 073,1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7 073,1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24 1 02 10670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7 073,1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7 073,1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7 073,1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Социальная поддержка отдельных категорий обучающихся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236 988,8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240 444,3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241 380,7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proofErr w:type="gramStart"/>
            <w:r>
              <w:t>Ежемесячная денежная выплата обучающимся образовательных орг</w:t>
            </w:r>
            <w:r>
              <w:t>а</w:t>
            </w:r>
            <w:r>
              <w:t>низаций высшего о</w:t>
            </w:r>
            <w:r>
              <w:t>б</w:t>
            </w:r>
            <w:r>
              <w:t>разования, направле</w:t>
            </w:r>
            <w:r>
              <w:t>н</w:t>
            </w:r>
            <w:r>
              <w:t>ным на обучение по образовательным пр</w:t>
            </w:r>
            <w:r>
              <w:t>о</w:t>
            </w:r>
            <w:r>
              <w:t>граммам высшего о</w:t>
            </w:r>
            <w:r>
              <w:t>б</w:t>
            </w:r>
            <w:r>
              <w:t>разования по педаг</w:t>
            </w:r>
            <w:r>
              <w:t>о</w:t>
            </w:r>
            <w:r>
              <w:t>гическим специальн</w:t>
            </w:r>
            <w:r>
              <w:t>о</w:t>
            </w:r>
            <w:r>
              <w:t>стям на основании д</w:t>
            </w:r>
            <w:r>
              <w:t>о</w:t>
            </w:r>
            <w:r>
              <w:lastRenderedPageBreak/>
              <w:t>говора о целевом об</w:t>
            </w:r>
            <w:r>
              <w:t>у</w:t>
            </w:r>
            <w:r>
              <w:t>чении, заключенного с муниципальными о</w:t>
            </w:r>
            <w:r>
              <w:t>б</w:t>
            </w:r>
            <w:r>
              <w:t>щеобразовательными учреждениями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город-курорт Г</w:t>
            </w:r>
            <w:r>
              <w:t>е</w:t>
            </w:r>
            <w:r>
              <w:t>ленджик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24 1 03 10080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4 480,0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3 920,0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24 1 03 10080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4 480,0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3 920,0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Дополнительные меры социальной поддержки по оплате проезда учащихся муниц</w:t>
            </w:r>
            <w:r>
              <w:t>и</w:t>
            </w:r>
            <w:r>
              <w:t>пальных общеобраз</w:t>
            </w:r>
            <w:r>
              <w:t>о</w:t>
            </w:r>
            <w:r>
              <w:t>вательных учрежд</w:t>
            </w:r>
            <w:r>
              <w:t>е</w:t>
            </w:r>
            <w:r>
              <w:t>ний, студентов высших и средних специал</w:t>
            </w:r>
            <w:r>
              <w:t>ь</w:t>
            </w:r>
            <w:r>
              <w:t>ных учебных завед</w:t>
            </w:r>
            <w:r>
              <w:t>е</w:t>
            </w:r>
            <w:r>
              <w:t>ний дневной формы обучения, распол</w:t>
            </w:r>
            <w:r>
              <w:t>о</w:t>
            </w:r>
            <w:r>
              <w:t>женных на территории муниципального обр</w:t>
            </w:r>
            <w:r>
              <w:t>а</w:t>
            </w:r>
            <w:r>
              <w:t>зования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24 1 03 10220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9 430,7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9 430,7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9 430,7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24 1 03 10220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9 430,7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9 430,7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9 430,7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обуча</w:t>
            </w:r>
            <w:r>
              <w:t>ю</w:t>
            </w:r>
            <w:r>
              <w:t>щихся  муниципал</w:t>
            </w:r>
            <w:r>
              <w:t>ь</w:t>
            </w:r>
            <w:r>
              <w:t>ных общеобразов</w:t>
            </w:r>
            <w:r>
              <w:t>а</w:t>
            </w:r>
            <w:r>
              <w:t>тельных учреждений питанием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24 1 03 10640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78 182,8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79 158,3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79 158,3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24 1 03 10640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78 182,8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79 158,3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79 158,3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Выплата денежной компенсации однор</w:t>
            </w:r>
            <w:r>
              <w:t>а</w:t>
            </w:r>
            <w:r>
              <w:t>зового горячего пит</w:t>
            </w:r>
            <w:r>
              <w:t>а</w:t>
            </w:r>
            <w:r>
              <w:t xml:space="preserve">ния детей-инвалидов </w:t>
            </w:r>
            <w:r>
              <w:lastRenderedPageBreak/>
              <w:t>(инвалидов), получ</w:t>
            </w:r>
            <w:r>
              <w:t>а</w:t>
            </w:r>
            <w:r>
              <w:t>ющих начальное о</w:t>
            </w:r>
            <w:r>
              <w:t>б</w:t>
            </w:r>
            <w:r>
              <w:t>щее образование на дому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24 1 03 10650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24 1 03 10650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обеспечению выплаты компенсации части р</w:t>
            </w:r>
            <w:r>
              <w:t>о</w:t>
            </w:r>
            <w:r>
              <w:t>дительской платы за присмотр и уход за детьми, посещающими образовательные орг</w:t>
            </w:r>
            <w:r>
              <w:t>а</w:t>
            </w:r>
            <w:r>
              <w:t>низации, реализующие образовательную пр</w:t>
            </w:r>
            <w:r>
              <w:t>о</w:t>
            </w:r>
            <w:r>
              <w:t>грамму дошкольного образования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24 1 03 60710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14 136,5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14 136,5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14 136,5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24 1 03 60710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208,9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24 1 03 60710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13 927,6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13 927,6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13 927,6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обеспечению однор</w:t>
            </w:r>
            <w:r>
              <w:t>а</w:t>
            </w:r>
            <w:r>
              <w:t>зовым бесплатным п</w:t>
            </w:r>
            <w:r>
              <w:t>и</w:t>
            </w:r>
            <w:r>
              <w:t>танием учащихся из многодетных семей в муниципальных общ</w:t>
            </w:r>
            <w:r>
              <w:t>е</w:t>
            </w:r>
            <w:r>
              <w:t>образовательных орг</w:t>
            </w:r>
            <w:r>
              <w:t>а</w:t>
            </w:r>
            <w:r>
              <w:t>низациях (за исключ</w:t>
            </w:r>
            <w:r>
              <w:t>е</w:t>
            </w:r>
            <w:r>
              <w:t>нием обучающихся по образовательным пр</w:t>
            </w:r>
            <w:r>
              <w:t>о</w:t>
            </w:r>
            <w:r>
              <w:t xml:space="preserve">граммам начального общего образования, </w:t>
            </w:r>
            <w:r>
              <w:lastRenderedPageBreak/>
              <w:t>обучающихся с огр</w:t>
            </w:r>
            <w:r>
              <w:t>а</w:t>
            </w:r>
            <w:r>
              <w:t>ниченными возможн</w:t>
            </w:r>
            <w:r>
              <w:t>о</w:t>
            </w:r>
            <w:r>
              <w:t>стями здоровья и д</w:t>
            </w:r>
            <w:r>
              <w:t>е</w:t>
            </w:r>
            <w:r>
              <w:t>тей-инвалидов (инв</w:t>
            </w:r>
            <w:r>
              <w:t>а</w:t>
            </w:r>
            <w:r>
              <w:t>лидов), не являющихся обучающимися с огр</w:t>
            </w:r>
            <w:r>
              <w:t>а</w:t>
            </w:r>
            <w:r>
              <w:t>ниченными возможн</w:t>
            </w:r>
            <w:r>
              <w:t>о</w:t>
            </w:r>
            <w:r>
              <w:t>стями здоровья, пол</w:t>
            </w:r>
            <w:r>
              <w:t>у</w:t>
            </w:r>
            <w:r>
              <w:t>чающих основное о</w:t>
            </w:r>
            <w:r>
              <w:t>б</w:t>
            </w:r>
            <w:r>
              <w:t>щее и среднее общее образование)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24 1 03 62370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20 894,6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21 728,5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22 592,8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24 1 03 62370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308,8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321,1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333,9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24 1 03 62370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20 585,8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21 407,4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22 258,9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обеспечению беспла</w:t>
            </w:r>
            <w:r>
              <w:t>т</w:t>
            </w:r>
            <w:r>
              <w:t>ным двухразовым п</w:t>
            </w:r>
            <w:r>
              <w:t>и</w:t>
            </w:r>
            <w:r>
              <w:t>танием детей-инвалидов (инвал</w:t>
            </w:r>
            <w:r>
              <w:t>и</w:t>
            </w:r>
            <w:r>
              <w:t>дов), не являющихся обучающимися с огр</w:t>
            </w:r>
            <w:r>
              <w:t>а</w:t>
            </w:r>
            <w:r>
              <w:t>ниченными возможн</w:t>
            </w:r>
            <w:r>
              <w:t>о</w:t>
            </w:r>
            <w:r>
              <w:t>стями здоровья, пол</w:t>
            </w:r>
            <w:r>
              <w:t>у</w:t>
            </w:r>
            <w:r>
              <w:t>чающих начальное общее, основное общее и среднее общее обр</w:t>
            </w:r>
            <w:r>
              <w:t>а</w:t>
            </w:r>
            <w:r>
              <w:t>зование в муниципал</w:t>
            </w:r>
            <w:r>
              <w:t>ь</w:t>
            </w:r>
            <w:r>
              <w:t>ных общеобразов</w:t>
            </w:r>
            <w:r>
              <w:t>а</w:t>
            </w:r>
            <w:r>
              <w:t>тельных организациях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24 1 03 63540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2 930,8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3 047,2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3 170,0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24 1 03 63540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46,8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lastRenderedPageBreak/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24 1 03 63540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2 887,5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3 002,2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3 123,2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proofErr w:type="gramStart"/>
            <w:r>
              <w:t>Организация беспла</w:t>
            </w:r>
            <w:r>
              <w:t>т</w:t>
            </w:r>
            <w:r>
              <w:t>ного горячего питания обучающихся, пол</w:t>
            </w:r>
            <w:r>
              <w:t>у</w:t>
            </w:r>
            <w:r>
              <w:t>чающих начальное общее образование в государственных и муниципальных обр</w:t>
            </w:r>
            <w:r>
              <w:t>а</w:t>
            </w:r>
            <w:r>
              <w:t>зовательных организ</w:t>
            </w:r>
            <w:r>
              <w:t>а</w:t>
            </w:r>
            <w:r>
              <w:t>циях (субсидии на о</w:t>
            </w:r>
            <w:r>
              <w:t>р</w:t>
            </w:r>
            <w:r>
              <w:t>ганизацию бесплатн</w:t>
            </w:r>
            <w:r>
              <w:t>о</w:t>
            </w:r>
            <w:r>
              <w:t>го горячего питания обучающихся по обр</w:t>
            </w:r>
            <w:r>
              <w:t>а</w:t>
            </w:r>
            <w:r>
              <w:t>зовательным програ</w:t>
            </w:r>
            <w:r>
              <w:t>м</w:t>
            </w:r>
            <w:r>
              <w:t>мам начального общ</w:t>
            </w:r>
            <w:r>
              <w:t>е</w:t>
            </w:r>
            <w:r>
              <w:t>го образования в м</w:t>
            </w:r>
            <w:r>
              <w:t>у</w:t>
            </w:r>
            <w:r>
              <w:t>ниципальных образ</w:t>
            </w:r>
            <w:r>
              <w:t>о</w:t>
            </w:r>
            <w:r>
              <w:t>вательных организац</w:t>
            </w:r>
            <w:r>
              <w:t>и</w:t>
            </w:r>
            <w:r>
              <w:t xml:space="preserve">ях) 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L3042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92 785,4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93 252,2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90 671,6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L3042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92 785,4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93 252,2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90 671,6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proofErr w:type="gramStart"/>
            <w:r>
              <w:t>Организация и обесп</w:t>
            </w:r>
            <w:r>
              <w:t>е</w:t>
            </w:r>
            <w:r>
              <w:t>чение бесплатным п</w:t>
            </w:r>
            <w:r>
              <w:t>и</w:t>
            </w:r>
            <w:r>
              <w:t>танием обучающихся с ограниченными во</w:t>
            </w:r>
            <w:r>
              <w:t>з</w:t>
            </w:r>
            <w:r>
              <w:t>можностями здоровья в муниципальных о</w:t>
            </w:r>
            <w:r>
              <w:t>б</w:t>
            </w:r>
            <w:r>
              <w:t>щеобразовательных организациях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S3550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14 574,0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15 156,9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18 246,8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03 S3550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14 574,0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15 156,9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18 246,8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провед</w:t>
            </w:r>
            <w:r>
              <w:t>е</w:t>
            </w:r>
            <w:r>
              <w:t xml:space="preserve">ния государственной итоговой аттестации по образовательным </w:t>
            </w:r>
            <w:r>
              <w:lastRenderedPageBreak/>
              <w:t>программам основного общего и среднего о</w:t>
            </w:r>
            <w:r>
              <w:t>б</w:t>
            </w:r>
            <w:r>
              <w:t>щего образования в муниципальном обр</w:t>
            </w:r>
            <w:r>
              <w:t>а</w:t>
            </w:r>
            <w:r>
              <w:t>зовании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24 1 04 00000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7 429,5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5 267,2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6 205,2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proofErr w:type="gramStart"/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материально-</w:t>
            </w:r>
            <w:proofErr w:type="spellStart"/>
            <w:r>
              <w:t>техничес</w:t>
            </w:r>
            <w:proofErr w:type="spellEnd"/>
            <w:r>
              <w:t>-кому обеспечению пунктов проведения экзаменов для гос</w:t>
            </w:r>
            <w:r>
              <w:t>у</w:t>
            </w:r>
            <w:r>
              <w:t>дарственной итоговой аттестации по образ</w:t>
            </w:r>
            <w:r>
              <w:t>о</w:t>
            </w:r>
            <w:r>
              <w:t>вательным програ</w:t>
            </w:r>
            <w:r>
              <w:t>м</w:t>
            </w:r>
            <w:r>
              <w:t>мам основного общего и среднего общего о</w:t>
            </w:r>
            <w:r>
              <w:t>б</w:t>
            </w:r>
            <w:r>
              <w:t>разования и выплате педагогическим рабо</w:t>
            </w:r>
            <w:r>
              <w:t>т</w:t>
            </w:r>
            <w:r>
              <w:t>никам, участвующим в проведении указанной государственной ит</w:t>
            </w:r>
            <w:r>
              <w:t>о</w:t>
            </w:r>
            <w:r>
              <w:t>говой аттестации, ко</w:t>
            </w:r>
            <w:r>
              <w:t>м</w:t>
            </w:r>
            <w:r>
              <w:t>пенсации за работу по подготовке и провед</w:t>
            </w:r>
            <w:r>
              <w:t>е</w:t>
            </w:r>
            <w:r>
              <w:t>нию государственной итоговой аттестации по образовательным программам основного общего и среднего о</w:t>
            </w:r>
            <w:r>
              <w:t>б</w:t>
            </w:r>
            <w:r>
              <w:t>щего образования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24 1 04 62500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7 429,5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5 267,2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6 205,2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24 1 04 62500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55,0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24 1 04 62500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7 374,5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5 212,2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6 150,2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Социальная поддержка отдельных категорий работников образов</w:t>
            </w:r>
            <w:r>
              <w:t>а</w:t>
            </w:r>
            <w:r>
              <w:lastRenderedPageBreak/>
              <w:t>тельных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24 1 05 00000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50 214,3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50 340,4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50 471,7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Дополнительная мера социальной поддержки в виде компенсации (частичной компенс</w:t>
            </w:r>
            <w:r>
              <w:t>а</w:t>
            </w:r>
            <w:r>
              <w:t>ции) за наем жилых помещений для о</w:t>
            </w:r>
            <w:r>
              <w:t>т</w:t>
            </w:r>
            <w:r>
              <w:t>дельных категорий р</w:t>
            </w:r>
            <w:r>
              <w:t>а</w:t>
            </w:r>
            <w:r>
              <w:t>ботников муниципал</w:t>
            </w:r>
            <w:r>
              <w:t>ь</w:t>
            </w:r>
            <w:r>
              <w:t>ных учреждений обр</w:t>
            </w:r>
            <w:r>
              <w:t>а</w:t>
            </w:r>
            <w:r>
              <w:t>зования, культуры, ф</w:t>
            </w:r>
            <w:r>
              <w:t>и</w:t>
            </w:r>
            <w:r>
              <w:t>зической культуры и спорта муниципальн</w:t>
            </w:r>
            <w:r>
              <w:t>о</w:t>
            </w:r>
            <w:r>
              <w:t>го образования город-курорт Геленджик, проживающих на те</w:t>
            </w:r>
            <w:r>
              <w:t>р</w:t>
            </w:r>
            <w:r>
              <w:t>ритории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24 1 05 10190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38 160,0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38 160,0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38 160,0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24 1 05 10190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38 160,0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38 160,0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38 160,0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Единовременная д</w:t>
            </w:r>
            <w:r>
              <w:t>е</w:t>
            </w:r>
            <w:r>
              <w:t>нежная выплата о</w:t>
            </w:r>
            <w:r>
              <w:t>т</w:t>
            </w:r>
            <w:r>
              <w:t>дельным категориям педагогических рабо</w:t>
            </w:r>
            <w:r>
              <w:t>т</w:t>
            </w:r>
            <w:r>
              <w:t>ников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24 1 05 10210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8 620,7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8 620,7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8 620,7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24 1 05 10210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8 620,7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8 620,7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8 620,7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мер социальной поддержки в виде компенсации расходов на оплату жилых помещений, отопления и освещ</w:t>
            </w:r>
            <w:r>
              <w:t>е</w:t>
            </w:r>
            <w:r>
              <w:t>ния отдельным катег</w:t>
            </w:r>
            <w:r>
              <w:t>о</w:t>
            </w:r>
            <w:r>
              <w:t>риям работников м</w:t>
            </w:r>
            <w:r>
              <w:t>у</w:t>
            </w:r>
            <w:r>
              <w:t>ниципальных образ</w:t>
            </w:r>
            <w:r>
              <w:t>о</w:t>
            </w:r>
            <w:r>
              <w:t>вательных учрежд</w:t>
            </w:r>
            <w:r>
              <w:t>е</w:t>
            </w:r>
            <w:r>
              <w:t>ний, не  являющихся педагогическими р</w:t>
            </w:r>
            <w:r>
              <w:t>а</w:t>
            </w:r>
            <w:r>
              <w:lastRenderedPageBreak/>
              <w:t>ботниками, прожив</w:t>
            </w:r>
            <w:r>
              <w:t>а</w:t>
            </w:r>
            <w:r>
              <w:t>ющих и работающих в сельской местности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24 1 05 11150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55,6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24 1 05 11150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55,6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предоставлению соц</w:t>
            </w:r>
            <w:r>
              <w:t>и</w:t>
            </w:r>
            <w:r>
              <w:t>альной поддержки о</w:t>
            </w:r>
            <w:r>
              <w:t>т</w:t>
            </w:r>
            <w:r>
              <w:t>дельным категориям работников муниц</w:t>
            </w:r>
            <w:r>
              <w:t>и</w:t>
            </w:r>
            <w:r>
              <w:t>пальных организаций дополнительного обр</w:t>
            </w:r>
            <w:r>
              <w:t>а</w:t>
            </w:r>
            <w:r>
              <w:t>зования Краснодарск</w:t>
            </w:r>
            <w:r>
              <w:t>о</w:t>
            </w:r>
            <w:r>
              <w:t>го края отрасли "Ф</w:t>
            </w:r>
            <w:r>
              <w:t>и</w:t>
            </w:r>
            <w:r>
              <w:t>зическая культура и спорт", муниципал</w:t>
            </w:r>
            <w:r>
              <w:t>ь</w:t>
            </w:r>
            <w:r>
              <w:t>ных физкультурно-спортивных организ</w:t>
            </w:r>
            <w:r>
              <w:t>а</w:t>
            </w:r>
            <w:r>
              <w:t>ций Краснодарского края отрасли "Физич</w:t>
            </w:r>
            <w:r>
              <w:t>е</w:t>
            </w:r>
            <w:r>
              <w:t>ская культура и спорт" и муниципальных о</w:t>
            </w:r>
            <w:r>
              <w:t>р</w:t>
            </w:r>
            <w:r>
              <w:t>ганизаций дополн</w:t>
            </w:r>
            <w:r>
              <w:t>и</w:t>
            </w:r>
            <w:r>
              <w:t>тельного образования Краснодарского края отрасли "Образование"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24 1 05 60740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226,6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24 1 05 60740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226,6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предоставлению мер социальной поддержки в виде компенсации расходов на оплату жилых помещений, отопления и освещ</w:t>
            </w:r>
            <w:r>
              <w:t>е</w:t>
            </w:r>
            <w:r>
              <w:lastRenderedPageBreak/>
              <w:t>ния педагогическим работникам муниц</w:t>
            </w:r>
            <w:r>
              <w:t>и</w:t>
            </w:r>
            <w:r>
              <w:t>пальных образовател</w:t>
            </w:r>
            <w:r>
              <w:t>ь</w:t>
            </w:r>
            <w:r>
              <w:t>ных организаций, проживающим и раб</w:t>
            </w:r>
            <w:r>
              <w:t>о</w:t>
            </w:r>
            <w:r>
              <w:t>тающим в сельских населенных пунктах, рабочих поселках (п</w:t>
            </w:r>
            <w:r>
              <w:t>о</w:t>
            </w:r>
            <w:r>
              <w:t>селках городского т</w:t>
            </w:r>
            <w:r>
              <w:t>и</w:t>
            </w:r>
            <w:r>
              <w:t>па) на территории Краснодарского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24 1 05 60820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3 151,7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3 277,7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3 408,8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24 1 05 60820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24 1 05 60820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3 105,2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3 229,3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3 358,5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Эффективное выпо</w:t>
            </w:r>
            <w:r>
              <w:t>л</w:t>
            </w:r>
            <w:r>
              <w:t>нение муниципальных функций в сфере обр</w:t>
            </w:r>
            <w:r>
              <w:t>а</w:t>
            </w:r>
            <w:r>
              <w:t>зования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24 1 06 00000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2 970 349,1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3 175 107,6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3 284 128,7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24 1 06 00190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13 924,6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14 304,5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14 334,5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24 1 06 00190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12 941,5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13 414,4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13 414,4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lastRenderedPageBreak/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24 1 06 00190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983,1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920,1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деятельности (ок</w:t>
            </w:r>
            <w:r>
              <w:t>а</w:t>
            </w:r>
            <w:r>
              <w:t>зание услуг) муниц</w:t>
            </w:r>
            <w:r>
              <w:t>и</w:t>
            </w:r>
            <w:r>
              <w:t>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24 1 06 00590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1 026 584,7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1 045 406,1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1 049 188,7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24 1 06 00590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112 426,6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117 046,1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117 046,1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24 1 06 00590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8 976,6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9 129,3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9 062,3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24 1 06 00590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904 942,8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918 992,0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922 841,6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24 1 06 00590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238,7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238,7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238,7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Обеспечение </w:t>
            </w:r>
            <w:proofErr w:type="gramStart"/>
            <w:r>
              <w:t>функц</w:t>
            </w:r>
            <w:r>
              <w:t>и</w:t>
            </w:r>
            <w:r>
              <w:t>онирования модели персонифицированн</w:t>
            </w:r>
            <w:r>
              <w:t>о</w:t>
            </w:r>
            <w:r>
              <w:t>го финансирования дополнительного обр</w:t>
            </w:r>
            <w:r>
              <w:t>а</w:t>
            </w:r>
            <w:r>
              <w:t>зования детей</w:t>
            </w:r>
            <w:proofErr w:type="gramEnd"/>
            <w:r>
              <w:t xml:space="preserve"> в мун</w:t>
            </w:r>
            <w:r>
              <w:t>и</w:t>
            </w:r>
            <w:r>
              <w:t>ципальном образов</w:t>
            </w:r>
            <w:r>
              <w:t>а</w:t>
            </w:r>
            <w:r>
              <w:t>нии город-курорт Г</w:t>
            </w:r>
            <w:r>
              <w:t>е</w:t>
            </w:r>
            <w:r>
              <w:t>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24 1 06 01590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36 722,9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41 129,3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42 864,0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lastRenderedPageBreak/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24 1 06 01590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36 715,5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41 121,3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42 856,0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24 1 06 01590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гос</w:t>
            </w:r>
            <w:r>
              <w:t>у</w:t>
            </w:r>
            <w:r>
              <w:t>дарственных полном</w:t>
            </w:r>
            <w:r>
              <w:t>о</w:t>
            </w:r>
            <w:r>
              <w:t>чий по финансовому обеспечению госуда</w:t>
            </w:r>
            <w:r>
              <w:t>р</w:t>
            </w:r>
            <w:r>
              <w:t>ственных гарантий р</w:t>
            </w:r>
            <w:r>
              <w:t>е</w:t>
            </w:r>
            <w:r>
              <w:t>ализации прав на п</w:t>
            </w:r>
            <w:r>
              <w:t>о</w:t>
            </w:r>
            <w:r>
              <w:t>лучение общедосту</w:t>
            </w:r>
            <w:r>
              <w:t>п</w:t>
            </w:r>
            <w:r>
              <w:t>ного и бесплатного о</w:t>
            </w:r>
            <w:r>
              <w:t>б</w:t>
            </w:r>
            <w:r>
              <w:t>разования в муниц</w:t>
            </w:r>
            <w:r>
              <w:t>и</w:t>
            </w:r>
            <w:r>
              <w:t>пальных дошкольных и общеобразовател</w:t>
            </w:r>
            <w:r>
              <w:t>ь</w:t>
            </w:r>
            <w:r>
              <w:t>ных организациях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24 1 06 60860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1 887 516,5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2 068 248,0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2 171 721,8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24 1 06 60860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13 980,6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13 980,6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13 980,6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24 1 06 60860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24 1 06 60860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1 873 085,9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2 054 135,0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2 157 541,2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гос</w:t>
            </w:r>
            <w:r>
              <w:t>у</w:t>
            </w:r>
            <w:r>
              <w:t>дарственных полном</w:t>
            </w:r>
            <w:r>
              <w:t>о</w:t>
            </w:r>
            <w:r>
              <w:t>чий по финансовому обеспечению получ</w:t>
            </w:r>
            <w:r>
              <w:t>е</w:t>
            </w:r>
            <w:r>
              <w:lastRenderedPageBreak/>
              <w:t>ния образования в частных дошкольных и общеобразовательных организациях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24 1 06 62460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5 600,4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6 019,7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6 019,7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24 1 06 62460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5 600,4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6 019,7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6 019,7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Федеральный проект "Педагоги и наставн</w:t>
            </w:r>
            <w:r>
              <w:t>и</w:t>
            </w:r>
            <w:r>
              <w:t>ки"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Ю</w:t>
            </w:r>
            <w:proofErr w:type="gramStart"/>
            <w:r>
              <w:t>6</w:t>
            </w:r>
            <w:proofErr w:type="gramEnd"/>
            <w: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90 413,9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90 692,6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90 300,5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Проведение меропри</w:t>
            </w:r>
            <w:r>
              <w:t>я</w:t>
            </w:r>
            <w:r>
              <w:t>тий по обеспечению деятельности советн</w:t>
            </w:r>
            <w:r>
              <w:t>и</w:t>
            </w:r>
            <w:r>
              <w:t>ков директора по во</w:t>
            </w:r>
            <w:r>
              <w:t>с</w:t>
            </w:r>
            <w:r>
              <w:t>питанию и взаимоде</w:t>
            </w:r>
            <w:r>
              <w:t>й</w:t>
            </w:r>
            <w:r>
              <w:t>ствию с детскими о</w:t>
            </w:r>
            <w:r>
              <w:t>б</w:t>
            </w:r>
            <w:r>
              <w:t>щественными объед</w:t>
            </w:r>
            <w:r>
              <w:t>и</w:t>
            </w:r>
            <w:r>
              <w:t>нениями в общеобр</w:t>
            </w:r>
            <w:r>
              <w:t>а</w:t>
            </w:r>
            <w:r>
              <w:t>зовательных организ</w:t>
            </w:r>
            <w:r>
              <w:t>а</w:t>
            </w:r>
            <w:r>
              <w:t>циях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4 769,4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5 198,1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5 255,9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Ю</w:t>
            </w:r>
            <w:proofErr w:type="gramStart"/>
            <w:r>
              <w:t>6</w:t>
            </w:r>
            <w:proofErr w:type="gramEnd"/>
            <w:r>
              <w:t xml:space="preserve"> 51790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4 769,4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5 198,1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5 255,9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Ежемесячное дене</w:t>
            </w:r>
            <w:r>
              <w:t>ж</w:t>
            </w:r>
            <w:r>
              <w:t>ное вознаграждение за классное руководство педагогическим рабо</w:t>
            </w:r>
            <w:r>
              <w:t>т</w:t>
            </w:r>
            <w:r>
              <w:t>никам государстве</w:t>
            </w:r>
            <w:r>
              <w:t>н</w:t>
            </w:r>
            <w:r>
              <w:t>ных и муниципальных образовательных орг</w:t>
            </w:r>
            <w:r>
              <w:t>а</w:t>
            </w:r>
            <w:r>
              <w:t>низаций, реализующих образовательные пр</w:t>
            </w:r>
            <w:r>
              <w:t>о</w:t>
            </w:r>
            <w:r>
              <w:t>граммы начального общего образования, образовательные пр</w:t>
            </w:r>
            <w:r>
              <w:t>о</w:t>
            </w:r>
            <w:r>
              <w:t>граммы основного о</w:t>
            </w:r>
            <w:r>
              <w:t>б</w:t>
            </w:r>
            <w:r>
              <w:t>щего образования, о</w:t>
            </w:r>
            <w:r>
              <w:t>б</w:t>
            </w:r>
            <w:r>
              <w:t>разовательные пр</w:t>
            </w:r>
            <w:r>
              <w:t>о</w:t>
            </w:r>
            <w:r>
              <w:t>граммы среднего о</w:t>
            </w:r>
            <w:r>
              <w:t>б</w:t>
            </w:r>
            <w:r>
              <w:t xml:space="preserve">щего образования </w:t>
            </w:r>
            <w:r>
              <w:lastRenderedPageBreak/>
              <w:t>(осуществление о</w:t>
            </w:r>
            <w:r>
              <w:t>т</w:t>
            </w:r>
            <w:r>
              <w:t>дельного госуда</w:t>
            </w:r>
            <w:r>
              <w:t>р</w:t>
            </w:r>
            <w:r>
              <w:t>ственного полномочия по обеспечению в</w:t>
            </w:r>
            <w:r>
              <w:t>ы</w:t>
            </w:r>
            <w:r>
              <w:t>плат ежемесячного д</w:t>
            </w:r>
            <w:r>
              <w:t>е</w:t>
            </w:r>
            <w:r>
              <w:t>нежного вознагражд</w:t>
            </w:r>
            <w:r>
              <w:t>е</w:t>
            </w:r>
            <w:r>
              <w:t>ния за классное рук</w:t>
            </w:r>
            <w:r>
              <w:t>о</w:t>
            </w:r>
            <w:r>
              <w:t>водство педагогич</w:t>
            </w:r>
            <w:r>
              <w:t>е</w:t>
            </w:r>
            <w:r>
              <w:t>ским работникам м</w:t>
            </w:r>
            <w:r>
              <w:t>у</w:t>
            </w:r>
            <w:r>
              <w:t>ниципальных общео</w:t>
            </w:r>
            <w:r>
              <w:t>б</w:t>
            </w:r>
            <w:r>
              <w:t>разовательных орган</w:t>
            </w:r>
            <w:r>
              <w:t>и</w:t>
            </w:r>
            <w:r>
              <w:t>заций)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24 1 Ю</w:t>
            </w:r>
            <w:proofErr w:type="gramStart"/>
            <w:r>
              <w:t>6</w:t>
            </w:r>
            <w:proofErr w:type="gramEnd"/>
            <w:r>
              <w:t xml:space="preserve"> 53032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85 644,5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85 494,5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85 044,6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24 1 Ю</w:t>
            </w:r>
            <w:proofErr w:type="gramStart"/>
            <w:r>
              <w:t>6</w:t>
            </w:r>
            <w:proofErr w:type="gramEnd"/>
            <w:r>
              <w:t xml:space="preserve"> 53032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85 644,5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85 494,5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85 044,6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6.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"Развитие культуры"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751 750,6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712 498,3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703 659,4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"Развитие кул</w:t>
            </w:r>
            <w:r>
              <w:t>ь</w:t>
            </w:r>
            <w:r>
              <w:t>туры"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751 750,6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712 498,3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703 659,4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Совершенствование деятельности муниц</w:t>
            </w:r>
            <w:r>
              <w:t>и</w:t>
            </w:r>
            <w:r>
              <w:t>пальных учреждений культуры и детских школ искусств по предоставлению мун</w:t>
            </w:r>
            <w:r>
              <w:t>и</w:t>
            </w:r>
            <w:r>
              <w:t>ципальных услуг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613 253,5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619 136,2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618 201,7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деятельности (ок</w:t>
            </w:r>
            <w:r>
              <w:t>а</w:t>
            </w:r>
            <w:r>
              <w:t>зание услуг) муниц</w:t>
            </w:r>
            <w:r>
              <w:t>и</w:t>
            </w:r>
            <w:r>
              <w:t>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25 1 01 00590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612 670,1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616 788,0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617 595,5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lastRenderedPageBreak/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25 1 01 00590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612 670,1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616 788,0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617 595,5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развития и укрепления матер</w:t>
            </w:r>
            <w:r>
              <w:t>и</w:t>
            </w:r>
            <w:r>
              <w:t>ально-технической б</w:t>
            </w:r>
            <w:r>
              <w:t>а</w:t>
            </w:r>
            <w:r>
              <w:t>зы домов культуры в населенных пунктах с числом жителей до 50 тысяч человек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01 L4670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1 752,8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01 L4670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1 752,8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Государственная по</w:t>
            </w:r>
            <w:r>
              <w:t>д</w:t>
            </w:r>
            <w:r>
              <w:t>держка отрасли кул</w:t>
            </w:r>
            <w:r>
              <w:t>ь</w:t>
            </w:r>
            <w:r>
              <w:t>туры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01 L5190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583,4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595,4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606,2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01 L5190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583,4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595,4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606,2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Создание условий для культурного отдыха населения, обогащение культурной жизни м</w:t>
            </w:r>
            <w:r>
              <w:t>у</w:t>
            </w:r>
            <w:r>
              <w:t>ниципального образ</w:t>
            </w:r>
            <w:r>
              <w:t>о</w:t>
            </w:r>
            <w:r>
              <w:t>вания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82 779,7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45 296,5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37 239,1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мун</w:t>
            </w:r>
            <w:r>
              <w:t>и</w:t>
            </w:r>
            <w:r>
              <w:t>ципальными учрежд</w:t>
            </w:r>
            <w:r>
              <w:t>е</w:t>
            </w:r>
            <w:r>
              <w:t>ниями капитального ремонта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25 1 02 09020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36 086,2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18 421,4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25 1 02 09020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36 086,2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18 421,4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Литературная премия </w:t>
            </w:r>
            <w:r>
              <w:lastRenderedPageBreak/>
              <w:t>имени Владимира К</w:t>
            </w:r>
            <w:r>
              <w:t>о</w:t>
            </w:r>
            <w:r>
              <w:t>роленко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25 1 02 10130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25 1 02 10130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"Развитие кул</w:t>
            </w:r>
            <w:r>
              <w:t>ь</w:t>
            </w:r>
            <w:r>
              <w:t>туры"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25 1 02 10170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20 944,3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9 864,0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25 1 02 10170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20 944,3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9 864,0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Мероприятия по пер</w:t>
            </w:r>
            <w:r>
              <w:t>е</w:t>
            </w:r>
            <w:r>
              <w:t>воду муниципальных учреждений на ото</w:t>
            </w:r>
            <w:r>
              <w:t>п</w:t>
            </w:r>
            <w:r>
              <w:t>ление природным г</w:t>
            </w:r>
            <w:r>
              <w:t>а</w:t>
            </w:r>
            <w:r>
              <w:t>зом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25 1 02 10240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8 690,0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25 1 02 10240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8 690,0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Мероприятия в обл</w:t>
            </w:r>
            <w:r>
              <w:t>а</w:t>
            </w:r>
            <w:r>
              <w:t>сти культуры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25 1 02 10450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16 059,2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26 375,1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26 375,1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25 1 02 10450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1 059,2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1 059,2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1 059,2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25 1 02 10450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25 315,9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25 315,9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Гранты главы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"Одаренные д</w:t>
            </w:r>
            <w:r>
              <w:t>е</w:t>
            </w:r>
            <w:r>
              <w:t>ти"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25 1 02 11140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25 1 02 11140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Кадровое обеспечение учреждений отрасли "Культура"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4 433,3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4 445,0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4 457,3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мер социальной поддержки в виде компенсации расходов на оплату жилых помещений, отопления и освещ</w:t>
            </w:r>
            <w:r>
              <w:t>е</w:t>
            </w:r>
            <w:r>
              <w:t>ния отдельным катег</w:t>
            </w:r>
            <w:r>
              <w:t>о</w:t>
            </w:r>
            <w:r>
              <w:t>риям работников м</w:t>
            </w:r>
            <w:r>
              <w:t>у</w:t>
            </w:r>
            <w:r>
              <w:t>ниципальных учр</w:t>
            </w:r>
            <w:r>
              <w:t>е</w:t>
            </w:r>
            <w:r>
              <w:t>ждений культуры, проживающих и раб</w:t>
            </w:r>
            <w:r>
              <w:t>о</w:t>
            </w:r>
            <w:r>
              <w:t>тающих в сельской местности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25 1 03 10180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191,6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25 1 03 10180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191,6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Дополнительная мера социальной поддержки в виде компенсации (частичной компенс</w:t>
            </w:r>
            <w:r>
              <w:t>а</w:t>
            </w:r>
            <w:r>
              <w:t>ции) за наем жилых помещений для о</w:t>
            </w:r>
            <w:r>
              <w:t>т</w:t>
            </w:r>
            <w:r>
              <w:t>дельных категорий р</w:t>
            </w:r>
            <w:r>
              <w:t>а</w:t>
            </w:r>
            <w:r>
              <w:t>ботников муниципал</w:t>
            </w:r>
            <w:r>
              <w:t>ь</w:t>
            </w:r>
            <w:r>
              <w:t>ных учреждений обр</w:t>
            </w:r>
            <w:r>
              <w:t>а</w:t>
            </w:r>
            <w:r>
              <w:t>зования, культуры, ф</w:t>
            </w:r>
            <w:r>
              <w:t>и</w:t>
            </w:r>
            <w:r>
              <w:t>зической культуры и спорта муниципальн</w:t>
            </w:r>
            <w:r>
              <w:t>о</w:t>
            </w:r>
            <w:r>
              <w:t>го образования город-курорт Геленджик, проживающих на те</w:t>
            </w:r>
            <w:r>
              <w:t>р</w:t>
            </w:r>
            <w:r>
              <w:lastRenderedPageBreak/>
              <w:t>ритории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25 1 03 10190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4 140,0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25 1 03 10190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4 140,0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предоставлению мер социальной поддержки в виде компенсации расходов на оплату жилых помещений, отопления и освещ</w:t>
            </w:r>
            <w:r>
              <w:t>е</w:t>
            </w:r>
            <w:r>
              <w:t>ния педагогическим работникам муниц</w:t>
            </w:r>
            <w:r>
              <w:t>и</w:t>
            </w:r>
            <w:r>
              <w:t>пальных образовател</w:t>
            </w:r>
            <w:r>
              <w:t>ь</w:t>
            </w:r>
            <w:r>
              <w:t>ных организаций, проживающим и раб</w:t>
            </w:r>
            <w:r>
              <w:t>о</w:t>
            </w:r>
            <w:r>
              <w:t>тающим в сельских населенных пунктах, рабочих поселках (п</w:t>
            </w:r>
            <w:r>
              <w:t>о</w:t>
            </w:r>
            <w:r>
              <w:t>селках городского т</w:t>
            </w:r>
            <w:r>
              <w:t>и</w:t>
            </w:r>
            <w:r>
              <w:t>па) на территории Краснодарского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25 1 03 60820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125,7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25 1 03 60820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25 1 03 60820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123,8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Совершенствование качества управления материальными, тр</w:t>
            </w:r>
            <w:r>
              <w:t>у</w:t>
            </w:r>
            <w:r>
              <w:t>довыми и финансов</w:t>
            </w:r>
            <w:r>
              <w:t>ы</w:t>
            </w:r>
            <w:r>
              <w:t>ми ресурсами учр</w:t>
            </w:r>
            <w:r>
              <w:t>е</w:t>
            </w:r>
            <w:r>
              <w:t xml:space="preserve">ждений отрасли </w:t>
            </w:r>
            <w:r>
              <w:lastRenderedPageBreak/>
              <w:t>"Культура"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25 1 04 00000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42 683,9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43 620,6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43 761,3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25 1 04 00190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7 684,8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7 971,0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8 044,2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25 1 04 00190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7 333,5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7 597,2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7 597,2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25 1 04 00190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351,3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373,8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447,0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деятельности (ок</w:t>
            </w:r>
            <w:r>
              <w:t>а</w:t>
            </w:r>
            <w:r>
              <w:t>зание услуг) муниц</w:t>
            </w:r>
            <w:r>
              <w:t>и</w:t>
            </w:r>
            <w:r>
              <w:t>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25 1 04 00590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34 999,1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35 649,6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35 717,1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25 1 04 00590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32 637,4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33 831,6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33 831,6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25 1 04 00590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2 358,3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1 814,6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1 882,1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25 1 04 00590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Федеральный проект "Семейные ценности и инфраструктура кул</w:t>
            </w:r>
            <w:r>
              <w:t>ь</w:t>
            </w:r>
            <w:r>
              <w:t>туры"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Я5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8 600,2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Техническое оснащ</w:t>
            </w:r>
            <w:r>
              <w:t>е</w:t>
            </w:r>
            <w:r>
              <w:t>ние региональных и муниципальных муз</w:t>
            </w:r>
            <w:r>
              <w:t>е</w:t>
            </w:r>
            <w:r>
              <w:t>ев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Я5 55900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8 600,2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25 1 Я5 55900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8 600,2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7.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"Развитие физической культуры и спорта на территории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330 832,4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329 279,2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329 656,2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"Развитие физ</w:t>
            </w:r>
            <w:r>
              <w:t>и</w:t>
            </w:r>
            <w:r>
              <w:t>ческой культуры и спорта на территории муниципального обр</w:t>
            </w:r>
            <w:r>
              <w:t>а</w:t>
            </w:r>
            <w:r>
              <w:t>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330 832,4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329 279,2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329 656,2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Спортивная подгото</w:t>
            </w:r>
            <w:r>
              <w:t>в</w:t>
            </w:r>
            <w:r>
              <w:t>ка граждан в муниц</w:t>
            </w:r>
            <w:r>
              <w:t>и</w:t>
            </w:r>
            <w:r>
              <w:t>пальных учреждениях муниципального обр</w:t>
            </w:r>
            <w:r>
              <w:t>а</w:t>
            </w:r>
            <w:r>
              <w:t>зования город-курорт Геленджик, осущест</w:t>
            </w:r>
            <w:r>
              <w:t>в</w:t>
            </w:r>
            <w:r>
              <w:lastRenderedPageBreak/>
              <w:t>ляющих спортивную подготовку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26 1 01 00000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186 578,6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188 591,5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188 795,7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деятельности (ок</w:t>
            </w:r>
            <w:r>
              <w:t>а</w:t>
            </w:r>
            <w:r>
              <w:t>зание услуг) муниц</w:t>
            </w:r>
            <w:r>
              <w:t>и</w:t>
            </w:r>
            <w:r>
              <w:t>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26 1 01 00590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186 578,6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188 591,5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188 795,7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26 1 01 00590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186 578,6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188 591,5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188 795,7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Содействие субъектам физической культуры и спорта, осуществл</w:t>
            </w:r>
            <w:r>
              <w:t>я</w:t>
            </w:r>
            <w:r>
              <w:t>ющим деятельность на территории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115 095,4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120 773,3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120 945,6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деятельности (ок</w:t>
            </w:r>
            <w:r>
              <w:t>а</w:t>
            </w:r>
            <w:r>
              <w:t>зание услуг) муниц</w:t>
            </w:r>
            <w:r>
              <w:t>и</w:t>
            </w:r>
            <w:r>
              <w:t>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107 220,4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109 633,9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109 806,2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21 935,3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22 736,9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22 736,9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17 665,6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18 132,3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18 161,4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lastRenderedPageBreak/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26 1 02 00590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67 286,1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68 431,3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68 574,5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333,4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333,4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333,4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Участие спортсменов и команд муниципальн</w:t>
            </w:r>
            <w:r>
              <w:t>о</w:t>
            </w:r>
            <w:r>
              <w:t>го образования город-курорт Геленджик в официальных спо</w:t>
            </w:r>
            <w:r>
              <w:t>р</w:t>
            </w:r>
            <w:r>
              <w:t>тивных и физкульту</w:t>
            </w:r>
            <w:r>
              <w:t>р</w:t>
            </w:r>
            <w:r>
              <w:t>ных мероприятиях различного уровня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26 1 02 10730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5 355,1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8 619,5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8 619,5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26 1 02 10730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5 355,1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8 619,5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8 619,5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условий для развития физич</w:t>
            </w:r>
            <w:r>
              <w:t>е</w:t>
            </w:r>
            <w:r>
              <w:t>ской культуры и ма</w:t>
            </w:r>
            <w:r>
              <w:t>с</w:t>
            </w:r>
            <w:r>
              <w:t>сового спорта в части оплаты труда инстру</w:t>
            </w:r>
            <w:r>
              <w:t>к</w:t>
            </w:r>
            <w:r>
              <w:t>торов по спорту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02 S2820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2 519,9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2 519,9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2 519,9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02 S2820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2 519,9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2 519,9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2 519,9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Управление реализ</w:t>
            </w:r>
            <w:r>
              <w:t>а</w:t>
            </w:r>
            <w:r>
              <w:t>цией муниципальной программы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17 626,0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18 216,6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18 217,1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lastRenderedPageBreak/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26 1 03 00190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5 127,7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5 287,6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5 302,9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26 1 03 00190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4 784,1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4 958,8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4 958,8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26 1 03 00190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343,6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328,8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344,1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деятельности (ок</w:t>
            </w:r>
            <w:r>
              <w:t>а</w:t>
            </w:r>
            <w:r>
              <w:t>зание услуг) муниц</w:t>
            </w:r>
            <w:r>
              <w:t>и</w:t>
            </w:r>
            <w:r>
              <w:t>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26 1 03 00590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12 498,3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12 929,0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12 914,2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26 1 03 00590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11 360,5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11 775,7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11 775,7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26 1 03 00590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1 137,8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1 153,3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1 138,5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Совершенствование спортивной инфр</w:t>
            </w:r>
            <w:r>
              <w:t>а</w:t>
            </w:r>
            <w:r>
              <w:t>структуры и укрепл</w:t>
            </w:r>
            <w:r>
              <w:t>е</w:t>
            </w:r>
            <w:r>
              <w:t>ние материально-технической базы м</w:t>
            </w:r>
            <w:r>
              <w:t>у</w:t>
            </w:r>
            <w:r>
              <w:lastRenderedPageBreak/>
              <w:t>ниципальных учр</w:t>
            </w:r>
            <w:r>
              <w:t>е</w:t>
            </w:r>
            <w:r>
              <w:t>ждений физической культуры и спорта, учреждений дополн</w:t>
            </w:r>
            <w:r>
              <w:t>и</w:t>
            </w:r>
            <w:r>
              <w:t>тельного образования, реализующих допо</w:t>
            </w:r>
            <w:r>
              <w:t>л</w:t>
            </w:r>
            <w:r>
              <w:t>нительные образов</w:t>
            </w:r>
            <w:r>
              <w:t>а</w:t>
            </w:r>
            <w:r>
              <w:t>тельные программы спортивной подгото</w:t>
            </w:r>
            <w:r>
              <w:t>в</w:t>
            </w:r>
            <w:r>
              <w:t>ки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26 1 04 00000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9 834,6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мун</w:t>
            </w:r>
            <w:r>
              <w:t>и</w:t>
            </w:r>
            <w:r>
              <w:t>ципальными учрежд</w:t>
            </w:r>
            <w:r>
              <w:t>е</w:t>
            </w:r>
            <w:r>
              <w:t>ниями капитального ремонта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26 1 04 09020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9 834,6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26 1 04 09020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9 834,6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Развитие кадрового потенциала учрежд</w:t>
            </w:r>
            <w:r>
              <w:t>е</w:t>
            </w:r>
            <w:r>
              <w:t>ний физической кул</w:t>
            </w:r>
            <w:r>
              <w:t>ь</w:t>
            </w:r>
            <w:r>
              <w:t>туры и спорта, учр</w:t>
            </w:r>
            <w:r>
              <w:t>е</w:t>
            </w:r>
            <w:r>
              <w:t>ждений дополнител</w:t>
            </w:r>
            <w:r>
              <w:t>ь</w:t>
            </w:r>
            <w:r>
              <w:t>ного образования, ре</w:t>
            </w:r>
            <w:r>
              <w:t>а</w:t>
            </w:r>
            <w:r>
              <w:t>лизующих дополн</w:t>
            </w:r>
            <w:r>
              <w:t>и</w:t>
            </w:r>
            <w:r>
              <w:t>тельные образовател</w:t>
            </w:r>
            <w:r>
              <w:t>ь</w:t>
            </w:r>
            <w:r>
              <w:t>ные программы спо</w:t>
            </w:r>
            <w:r>
              <w:t>р</w:t>
            </w:r>
            <w:r>
              <w:t>тивной подготовки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26 1 05 00000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1 697,8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1 697,8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1 697,8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Дополнительная мера социальной поддержки в виде компенсации (частичной компенс</w:t>
            </w:r>
            <w:r>
              <w:t>а</w:t>
            </w:r>
            <w:r>
              <w:t>ции) за наем жилых помещений для о</w:t>
            </w:r>
            <w:r>
              <w:t>т</w:t>
            </w:r>
            <w:r>
              <w:t>дельных категорий р</w:t>
            </w:r>
            <w:r>
              <w:t>а</w:t>
            </w:r>
            <w:r>
              <w:t>ботников муниципал</w:t>
            </w:r>
            <w:r>
              <w:t>ь</w:t>
            </w:r>
            <w:r>
              <w:t>ных учреждений обр</w:t>
            </w:r>
            <w:r>
              <w:t>а</w:t>
            </w:r>
            <w:r>
              <w:t>зования, культуры, ф</w:t>
            </w:r>
            <w:r>
              <w:t>и</w:t>
            </w:r>
            <w:r>
              <w:t>зической культуры и спорта муниципальн</w:t>
            </w:r>
            <w:r>
              <w:t>о</w:t>
            </w:r>
            <w:r>
              <w:t>го образования город-курорт Геленджик, проживающих на те</w:t>
            </w:r>
            <w:r>
              <w:t>р</w:t>
            </w:r>
            <w:r>
              <w:t>ритории муниципал</w:t>
            </w:r>
            <w:r>
              <w:t>ь</w:t>
            </w:r>
            <w:r>
              <w:lastRenderedPageBreak/>
              <w:t>ного образования г</w:t>
            </w:r>
            <w:r>
              <w:t>о</w:t>
            </w:r>
            <w:r>
              <w:t>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26 1 05 10190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1 440,0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1 440,0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1 440,0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26 1 05 10190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26 1 05 10190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1 260,0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1 260,0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1 260,0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предоставлению соц</w:t>
            </w:r>
            <w:r>
              <w:t>и</w:t>
            </w:r>
            <w:r>
              <w:t>альной поддержки о</w:t>
            </w:r>
            <w:r>
              <w:t>т</w:t>
            </w:r>
            <w:r>
              <w:t>дельным категориям работников муниц</w:t>
            </w:r>
            <w:r>
              <w:t>и</w:t>
            </w:r>
            <w:r>
              <w:t>пальных организаций дополнительного обр</w:t>
            </w:r>
            <w:r>
              <w:t>а</w:t>
            </w:r>
            <w:r>
              <w:t>зования Краснодарск</w:t>
            </w:r>
            <w:r>
              <w:t>о</w:t>
            </w:r>
            <w:r>
              <w:t>го края отрасли "Ф</w:t>
            </w:r>
            <w:r>
              <w:t>и</w:t>
            </w:r>
            <w:r>
              <w:t>зическая культура и спорт", муниципал</w:t>
            </w:r>
            <w:r>
              <w:t>ь</w:t>
            </w:r>
            <w:r>
              <w:t>ных физкультурно-спортивных организ</w:t>
            </w:r>
            <w:r>
              <w:t>а</w:t>
            </w:r>
            <w:r>
              <w:t>ций Краснодарского края отрасли "Физич</w:t>
            </w:r>
            <w:r>
              <w:t>е</w:t>
            </w:r>
            <w:r>
              <w:t>ская культура и спорт" и муниципальных о</w:t>
            </w:r>
            <w:r>
              <w:t>р</w:t>
            </w:r>
            <w:r>
              <w:t>ганизаций дополн</w:t>
            </w:r>
            <w:r>
              <w:t>и</w:t>
            </w:r>
            <w:r>
              <w:t>тельного образования Краснодарского края отрасли "Образование"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26 1 05 60740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257,8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lastRenderedPageBreak/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26 1 05 60740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257,8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8.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"Развитие жилищно-коммунального и д</w:t>
            </w:r>
            <w:r>
              <w:t>о</w:t>
            </w:r>
            <w:r>
              <w:t>рожного хозяйства м</w:t>
            </w:r>
            <w:r>
              <w:t>у</w:t>
            </w:r>
            <w:r>
              <w:t>ниципального образ</w:t>
            </w:r>
            <w:r>
              <w:t>о</w:t>
            </w:r>
            <w:r>
              <w:t>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1 448 802,7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1 335 340,7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1 290 093,7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Подпрограмма "Разв</w:t>
            </w:r>
            <w:r>
              <w:t>и</w:t>
            </w:r>
            <w:r>
              <w:t>тие, реконструкция, капитальный ремонт и содержание объектов внешнего благ</w:t>
            </w:r>
            <w:r>
              <w:t>о</w:t>
            </w:r>
            <w:r>
              <w:t>устройства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644 446,6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600 850,0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550 514,0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Благоустройство те</w:t>
            </w:r>
            <w:r>
              <w:t>р</w:t>
            </w:r>
            <w:r>
              <w:t>риторий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644 446,6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600 850,0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550 514,0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Развитие и содержание сетей наружного освещения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27 1 01 10340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212 773,0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177 888,7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127 067,3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27 1 01 10340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212 773,0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177 888,7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127 067,3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Озеленение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27 1 01 10350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282 178,5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271 093,8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271 579,2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27 1 01 10350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282 178,5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271 093,8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271 579,2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и соде</w:t>
            </w:r>
            <w:r>
              <w:t>р</w:t>
            </w:r>
            <w:r>
              <w:t>жание мест захорон</w:t>
            </w:r>
            <w:r>
              <w:t>е</w:t>
            </w:r>
            <w:r>
              <w:lastRenderedPageBreak/>
              <w:t>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27 1 01 10360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16 952,8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17 600,0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17 600,0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27 1 01 10360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16 952,8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17 600,0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17 600,0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Прочие мероприятия по благоустройству городского округа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27 1 01 10370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128 037,5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129 762,7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129 762,7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27 1 01 10370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128 037,5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129 762,7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129 762,7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Уборка и содержание пляжной территории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27 1 01 11110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4 504,8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4 504,8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4 504,8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27 1 01 11110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4 504,8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4 504,8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4 504,8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Подпрограмма "Обр</w:t>
            </w:r>
            <w:r>
              <w:t>а</w:t>
            </w:r>
            <w:r>
              <w:t>щение с твердыми коммунальными отх</w:t>
            </w:r>
            <w:r>
              <w:t>о</w:t>
            </w:r>
            <w:r>
              <w:t>дами муниципального образования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27 2 00 00000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130 275,1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155 126,5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157 019,8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сбора и транспортировки тве</w:t>
            </w:r>
            <w:r>
              <w:t>р</w:t>
            </w:r>
            <w:r>
              <w:t>дых коммунальных отходов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27 2 01 00000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130 275,1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155 126,5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157 019,8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"Развитие ж</w:t>
            </w:r>
            <w:r>
              <w:t>и</w:t>
            </w:r>
            <w:r>
              <w:t>лищно-коммунального и дорожного хозяйства муниципального обр</w:t>
            </w:r>
            <w:r>
              <w:t>а</w:t>
            </w:r>
            <w:r>
              <w:lastRenderedPageBreak/>
              <w:t>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27 2 01 10890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130 275,1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155 126,5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157 019,8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27 2 01 10890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130 275,1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155 126,5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157 019,8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Подпрограмма "Разв</w:t>
            </w:r>
            <w:r>
              <w:t>и</w:t>
            </w:r>
            <w:r>
              <w:t>тие дорожного хозя</w:t>
            </w:r>
            <w:r>
              <w:t>й</w:t>
            </w:r>
            <w:r>
              <w:t>ства муниципального образования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27 3 00 00000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476 265,4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491 076,5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494 272,2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Содержание улично-дорожной сети и д</w:t>
            </w:r>
            <w:r>
              <w:t>о</w:t>
            </w:r>
            <w:r>
              <w:t>рожной инфраструкт</w:t>
            </w:r>
            <w:r>
              <w:t>у</w:t>
            </w:r>
            <w:r>
              <w:t>ры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27 3 01 00000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468 257,4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491 076,5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494 272,2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Капитальный ремонт, ремонт автомобильных дорог местного знач</w:t>
            </w:r>
            <w:r>
              <w:t>е</w:t>
            </w:r>
            <w:r>
              <w:t>ния, включая проек</w:t>
            </w:r>
            <w:r>
              <w:t>т</w:t>
            </w:r>
            <w:r>
              <w:t>но-изыскательские р</w:t>
            </w:r>
            <w:r>
              <w:t>а</w:t>
            </w:r>
            <w:r>
              <w:t>боты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3 01 9Д010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130 576,7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213 238,2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131 396,6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3 01 9Д010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130 576,7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213 238,2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131 396,6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Содержание автом</w:t>
            </w:r>
            <w:r>
              <w:t>о</w:t>
            </w:r>
            <w:r>
              <w:t>бильных дорог местн</w:t>
            </w:r>
            <w:r>
              <w:t>о</w:t>
            </w:r>
            <w:r>
              <w:t>го значения, включая проектные работы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3 01 9Д020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219 673,8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225 334,2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276 709,1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3 01 9Д020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219 673,8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225 334,2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276 709,1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Повышение безопа</w:t>
            </w:r>
            <w:r>
              <w:t>с</w:t>
            </w:r>
            <w:r>
              <w:t>ности дорожного дв</w:t>
            </w:r>
            <w:r>
              <w:t>и</w:t>
            </w:r>
            <w:r>
              <w:t>жения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3 01 9Д030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118 006,9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52 504,1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86 166,5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3 01 9Д030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118 006,9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52 504,1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86 166,5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Выполнение научно-исследовательских, </w:t>
            </w:r>
            <w:proofErr w:type="gramStart"/>
            <w:r>
              <w:t>опытно-конструктор-</w:t>
            </w:r>
            <w:proofErr w:type="spellStart"/>
            <w:r>
              <w:t>ских</w:t>
            </w:r>
            <w:proofErr w:type="spellEnd"/>
            <w:proofErr w:type="gramEnd"/>
            <w:r>
              <w:t xml:space="preserve"> и технологич</w:t>
            </w:r>
            <w:r>
              <w:t>е</w:t>
            </w:r>
            <w:r>
              <w:t>ских работ в сфере д</w:t>
            </w:r>
            <w:r>
              <w:t>о</w:t>
            </w:r>
            <w:r>
              <w:t>рожного хозяйства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27 3 02 00000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8 008,0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"Развитие ж</w:t>
            </w:r>
            <w:r>
              <w:t>и</w:t>
            </w:r>
            <w:r>
              <w:t>лищно-коммунального и дорожного хозяйства муниципального обр</w:t>
            </w:r>
            <w:r>
              <w:t>а</w:t>
            </w:r>
            <w:r>
              <w:t>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3 02 9Д890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8 008,0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3 02 9Д890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8 008,0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Подпрограмма "Разв</w:t>
            </w:r>
            <w:r>
              <w:t>и</w:t>
            </w:r>
            <w:r>
              <w:t>тие коммунальной и</w:t>
            </w:r>
            <w:r>
              <w:t>н</w:t>
            </w:r>
            <w:r>
              <w:t>фраструктуры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город-курорт Г</w:t>
            </w:r>
            <w:r>
              <w:t>е</w:t>
            </w:r>
            <w:r>
              <w:t>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27 4 00 00000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32 564,2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31 402,0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31 402,0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Содержание и ремонт объектов коммунал</w:t>
            </w:r>
            <w:r>
              <w:t>ь</w:t>
            </w:r>
            <w:r>
              <w:t>ной инфраструктуры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27 4 01 00000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32 564,2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31 402,0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31 402,0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Содержание объектов коммунальной инфр</w:t>
            </w:r>
            <w:r>
              <w:t>а</w:t>
            </w:r>
            <w:r>
              <w:t>структуры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27 4 01 10270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26 308,0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26 308,0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26 308,0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27 4 01 10270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26 308,0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26 308,0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26 308,0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Капитальный ремонт и ремонт объектов ко</w:t>
            </w:r>
            <w:r>
              <w:t>м</w:t>
            </w:r>
            <w:r>
              <w:t>мунальной инфр</w:t>
            </w:r>
            <w:r>
              <w:t>а</w:t>
            </w:r>
            <w:r>
              <w:t>структуры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27 4 01 10280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3 798,2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2 636,0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2 636,0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27 4 01 10280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3 798,2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2 636,0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2 636,0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"Развитие ж</w:t>
            </w:r>
            <w:r>
              <w:t>и</w:t>
            </w:r>
            <w:r>
              <w:t>лищно-коммунального и дорожного хозяйства муниципального обр</w:t>
            </w:r>
            <w:r>
              <w:t>а</w:t>
            </w:r>
            <w:r>
              <w:t>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27 4 01 10890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2 458,0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2 458,0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2 458,0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27 4 01 10890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2 458,0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2 458,0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2 458,0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"Развитие ж</w:t>
            </w:r>
            <w:r>
              <w:t>и</w:t>
            </w:r>
            <w:r>
              <w:t>лищно-коммунального и дорожного хозяйства муниципального обр</w:t>
            </w:r>
            <w:r>
              <w:t>а</w:t>
            </w:r>
            <w:r>
              <w:t xml:space="preserve">зования город-курорт </w:t>
            </w:r>
            <w:r>
              <w:lastRenderedPageBreak/>
              <w:t>Геленджик", не в</w:t>
            </w:r>
            <w:r>
              <w:t>о</w:t>
            </w:r>
            <w:r>
              <w:t>шедшие в подпр</w:t>
            </w:r>
            <w:r>
              <w:t>о</w:t>
            </w:r>
            <w:r>
              <w:t>граммы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27 9 00 00000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165 251,4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56 885,7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56 885,7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Формирование фонда капитального ремонта в части </w:t>
            </w:r>
            <w:proofErr w:type="spellStart"/>
            <w:r>
              <w:t>софинансир</w:t>
            </w:r>
            <w:r>
              <w:t>о</w:t>
            </w:r>
            <w:r>
              <w:t>вания</w:t>
            </w:r>
            <w:proofErr w:type="spellEnd"/>
            <w:r>
              <w:t xml:space="preserve"> доли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2 683,2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2 683,2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2 683,2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Уплата взносов на к</w:t>
            </w:r>
            <w:r>
              <w:t>а</w:t>
            </w:r>
            <w:r>
              <w:t>питальный ремонт о</w:t>
            </w:r>
            <w:r>
              <w:t>б</w:t>
            </w:r>
            <w:r>
              <w:t>щего имущества в многоквартирном доме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27 9 01 11620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2 683,2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2 683,2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2 683,2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27 9 01 11620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2 683,2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2 683,2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2 683,2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Управление реализ</w:t>
            </w:r>
            <w:r>
              <w:t>а</w:t>
            </w:r>
            <w:r>
              <w:t>цией муниципальной программы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48 911,1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50 656,3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50 656,3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27 9 02 00190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27 702,5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28 698,4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28 698,4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27 9 02 00190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26 445,9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27 412,3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27 412,3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 xml:space="preserve">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27 9 02 00190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1 256,6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1 286,1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1 286,1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деятельности (ок</w:t>
            </w:r>
            <w:r>
              <w:t>а</w:t>
            </w:r>
            <w:r>
              <w:t>зание услуг) муниц</w:t>
            </w:r>
            <w:r>
              <w:t>и</w:t>
            </w:r>
            <w:r>
              <w:t>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21 208,6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21 957,9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21 957,9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20 502,9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21 252,2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21 252,2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705,7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705,7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705,7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Краснодарского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3 447,8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3 546,2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3 546,2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образованию и орган</w:t>
            </w:r>
            <w:r>
              <w:t>и</w:t>
            </w:r>
            <w:r>
              <w:t>зации деятельности административных к</w:t>
            </w:r>
            <w:r>
              <w:t>о</w:t>
            </w:r>
            <w:r>
              <w:t>миссий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27 9 03 60190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27 9 03 60190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 xml:space="preserve">ных полномочий Краснодарского края </w:t>
            </w:r>
            <w:r>
              <w:lastRenderedPageBreak/>
              <w:t>по осуществлению государственного ж</w:t>
            </w:r>
            <w:r>
              <w:t>и</w:t>
            </w:r>
            <w:r>
              <w:t>лищного надзора и л</w:t>
            </w:r>
            <w:r>
              <w:t>и</w:t>
            </w:r>
            <w:r>
              <w:t>цензионного контроля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27 9 03 60220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2 947,8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3 046,2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3 046,2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27 9 03 60220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2 695,2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2 793,6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2 793,6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27 9 03 60220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252,6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Содержание и ремонт объектов коммунал</w:t>
            </w:r>
            <w:r>
              <w:t>ь</w:t>
            </w:r>
            <w:r>
              <w:t>ной инфраструктуры муниципального обр</w:t>
            </w:r>
            <w:r>
              <w:t>а</w:t>
            </w:r>
            <w:r>
              <w:t>зования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27 9 08 00000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67 484,8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Капитальный ремонт и ремонт объектов ко</w:t>
            </w:r>
            <w:r>
              <w:t>м</w:t>
            </w:r>
            <w:r>
              <w:t>мунальной инфр</w:t>
            </w:r>
            <w:r>
              <w:t>а</w:t>
            </w:r>
            <w:r>
              <w:t>структуры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27 9 08 10280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67 484,8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27 9 08 10280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67 484,8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Модернизация систем теплоснабжения в м</w:t>
            </w:r>
            <w:r>
              <w:t>у</w:t>
            </w:r>
            <w:r>
              <w:t>ниципальном образ</w:t>
            </w:r>
            <w:r>
              <w:t>о</w:t>
            </w:r>
            <w:r>
              <w:t xml:space="preserve">вании город-курорт </w:t>
            </w:r>
            <w:r>
              <w:lastRenderedPageBreak/>
              <w:t>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27 9 09 00000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42 724,5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Субсидии на ос</w:t>
            </w:r>
            <w:r>
              <w:t>у</w:t>
            </w:r>
            <w:r>
              <w:t>ществление муниц</w:t>
            </w:r>
            <w:r>
              <w:t>и</w:t>
            </w:r>
            <w:r>
              <w:t>пальными унитарными предприятиями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город-курорт Г</w:t>
            </w:r>
            <w:r>
              <w:t>е</w:t>
            </w:r>
            <w:r>
              <w:t>ленджик капитальных вложений в объекты капитального стро</w:t>
            </w:r>
            <w:r>
              <w:t>и</w:t>
            </w:r>
            <w:r>
              <w:t>тельства муниципал</w:t>
            </w:r>
            <w:r>
              <w:t>ь</w:t>
            </w:r>
            <w:r>
              <w:t>ной собственности или приобретение объектов недвижимого имущ</w:t>
            </w:r>
            <w:r>
              <w:t>е</w:t>
            </w:r>
            <w:r>
              <w:t>ства в муниципальную собственность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27 9 09 11590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42 724,5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Капитальные влож</w:t>
            </w:r>
            <w:r>
              <w:t>е</w:t>
            </w:r>
            <w:r>
              <w:t>ния в объекты гос</w:t>
            </w:r>
            <w:r>
              <w:t>у</w:t>
            </w:r>
            <w:r>
              <w:t>дарственной (муниц</w:t>
            </w:r>
            <w:r>
              <w:t>и</w:t>
            </w:r>
            <w:r>
              <w:t>пальной) собственн</w:t>
            </w:r>
            <w:r>
              <w:t>о</w:t>
            </w:r>
            <w:r>
              <w:t>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27 9 09 11590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42 724,5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9.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"Дети Геленджика"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141 219,5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151 428,4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153 107,9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"Дети Гелендж</w:t>
            </w:r>
            <w:r>
              <w:t>и</w:t>
            </w:r>
            <w:r>
              <w:t>ка"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141 219,5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151 428,4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153 107,9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Государственная по</w:t>
            </w:r>
            <w:r>
              <w:t>д</w:t>
            </w:r>
            <w:r>
              <w:t>держка детей-сирот и детей, оставшихся без попечения родителей, а также лиц из их чи</w:t>
            </w:r>
            <w:r>
              <w:t>с</w:t>
            </w:r>
            <w:r>
              <w:t>ла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128 174,9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138 273,1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139 677,3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 xml:space="preserve">ных полномочий по </w:t>
            </w:r>
            <w:r>
              <w:lastRenderedPageBreak/>
              <w:t>выплате ежемесячных денежных средств на содержание детей-сирот и детей, оста</w:t>
            </w:r>
            <w:r>
              <w:t>в</w:t>
            </w:r>
            <w:r>
              <w:t>шихся без попечения родителей, наход</w:t>
            </w:r>
            <w:r>
              <w:t>я</w:t>
            </w:r>
            <w:r>
              <w:t>щихся под опекой (п</w:t>
            </w:r>
            <w:r>
              <w:t>о</w:t>
            </w:r>
            <w:r>
              <w:t>печительством), вкл</w:t>
            </w:r>
            <w:r>
              <w:t>ю</w:t>
            </w:r>
            <w:r>
              <w:t>чая предварительную опеку (попечител</w:t>
            </w:r>
            <w:r>
              <w:t>ь</w:t>
            </w:r>
            <w:r>
              <w:t>ство), переданных на воспитание в прие</w:t>
            </w:r>
            <w:r>
              <w:t>м</w:t>
            </w:r>
            <w:r>
              <w:t>ную семью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28 1 01 69100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33 544,7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34 886,7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36 282,4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28 1 01 69100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33 544,7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34 886,7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36 282,4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выплате ежемесячных денежных средств на содержание детей, нуждающихся в ос</w:t>
            </w:r>
            <w:r>
              <w:t>о</w:t>
            </w:r>
            <w:r>
              <w:t>бой заботе госуда</w:t>
            </w:r>
            <w:r>
              <w:t>р</w:t>
            </w:r>
            <w:r>
              <w:t>ства, переданных на патронатное воспит</w:t>
            </w:r>
            <w:r>
              <w:t>а</w:t>
            </w:r>
            <w:r>
              <w:t>ние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28 1 01 69110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221,7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28 1 01 69110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221,7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выплате ежемесячного вознаграждения, пр</w:t>
            </w:r>
            <w:r>
              <w:t>и</w:t>
            </w:r>
            <w:r>
              <w:t>читающегося прие</w:t>
            </w:r>
            <w:r>
              <w:t>м</w:t>
            </w:r>
            <w:r>
              <w:t>ным родителям за ок</w:t>
            </w:r>
            <w:r>
              <w:t>а</w:t>
            </w:r>
            <w:r>
              <w:t>зание услуг по восп</w:t>
            </w:r>
            <w:r>
              <w:t>и</w:t>
            </w:r>
            <w:r>
              <w:t>танию приемных детей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28 1 01 69130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24 048,6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24 926,9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24 926,9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28 1 01 69130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24 048,6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24 926,9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24 926,9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выплате ежемесячного вознаграждения, пр</w:t>
            </w:r>
            <w:r>
              <w:t>и</w:t>
            </w:r>
            <w:r>
              <w:t>читающегося патр</w:t>
            </w:r>
            <w:r>
              <w:t>о</w:t>
            </w:r>
            <w:r>
              <w:t>натным воспитателям за оказание услуг по осуществлению патр</w:t>
            </w:r>
            <w:r>
              <w:t>о</w:t>
            </w:r>
            <w:r>
              <w:t xml:space="preserve">натного воспитания и </w:t>
            </w:r>
            <w:proofErr w:type="spellStart"/>
            <w:r>
              <w:t>постинтернатного</w:t>
            </w:r>
            <w:proofErr w:type="spellEnd"/>
            <w:r>
              <w:t xml:space="preserve"> с</w:t>
            </w:r>
            <w:r>
              <w:t>о</w:t>
            </w:r>
            <w:r>
              <w:t>провождения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28 1 01 69140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212,1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28 1 01 69140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212,1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proofErr w:type="gramStart"/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Краснодарского края на выплату единовр</w:t>
            </w:r>
            <w:r>
              <w:t>е</w:t>
            </w:r>
            <w:r>
              <w:t>менного пособия на ремонт жилых пом</w:t>
            </w:r>
            <w:r>
              <w:t>е</w:t>
            </w:r>
            <w:r>
              <w:t>щений, принадлеж</w:t>
            </w:r>
            <w:r>
              <w:t>а</w:t>
            </w:r>
            <w:r>
              <w:t>щих детям-сиротам и детям, оставшимся без попечения родителей, и лицам из их числа на праве собственности, по окончании преб</w:t>
            </w:r>
            <w:r>
              <w:t>ы</w:t>
            </w:r>
            <w:r>
              <w:t>вания в образовател</w:t>
            </w:r>
            <w:r>
              <w:t>ь</w:t>
            </w:r>
            <w:r>
              <w:t>ных и иных организ</w:t>
            </w:r>
            <w:r>
              <w:t>а</w:t>
            </w:r>
            <w:r>
              <w:t>циях, в том числе в о</w:t>
            </w:r>
            <w:r>
              <w:t>р</w:t>
            </w:r>
            <w:r>
              <w:t>ганизациях социальн</w:t>
            </w:r>
            <w:r>
              <w:t>о</w:t>
            </w:r>
            <w:r>
              <w:t>го обслуживания граждан, приемных семьях, семьях опек</w:t>
            </w:r>
            <w:r>
              <w:t>у</w:t>
            </w:r>
            <w:r>
              <w:t>нов (попечителей), а также по окончании службы в Вооруже</w:t>
            </w:r>
            <w:r>
              <w:t>н</w:t>
            </w:r>
            <w:r>
              <w:t>ных Силах Российской</w:t>
            </w:r>
            <w:proofErr w:type="gramEnd"/>
            <w:r>
              <w:t xml:space="preserve"> Федерации или по во</w:t>
            </w:r>
            <w:r>
              <w:t>з</w:t>
            </w:r>
            <w:r>
              <w:t>вращении из учрежд</w:t>
            </w:r>
            <w:r>
              <w:t>е</w:t>
            </w:r>
            <w:r>
              <w:t>ний, исполняющих наказание в виде л</w:t>
            </w:r>
            <w:r>
              <w:t>и</w:t>
            </w:r>
            <w:r>
              <w:t>шения свободы, при их возвращении в указа</w:t>
            </w:r>
            <w:r>
              <w:t>н</w:t>
            </w:r>
            <w:r>
              <w:t>ные жилые помещения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28 1 01 69150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28 1 01 69150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proofErr w:type="gramStart"/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выплате единовреме</w:t>
            </w:r>
            <w:r>
              <w:t>н</w:t>
            </w:r>
            <w:r>
              <w:t>ного пособия детям-сиротам и детям, оставшимся без поп</w:t>
            </w:r>
            <w:r>
              <w:t>е</w:t>
            </w:r>
            <w:r>
              <w:t>чения родителей, и л</w:t>
            </w:r>
            <w:r>
              <w:t>и</w:t>
            </w:r>
            <w:r>
              <w:t>цам из их числа на государственную рег</w:t>
            </w:r>
            <w:r>
              <w:t>и</w:t>
            </w:r>
            <w:r>
              <w:t>страцию права со</w:t>
            </w:r>
            <w:r>
              <w:t>б</w:t>
            </w:r>
            <w:r>
              <w:t>ственности (права п</w:t>
            </w:r>
            <w:r>
              <w:t>о</w:t>
            </w:r>
            <w:r>
              <w:t>жизненного наследу</w:t>
            </w:r>
            <w:r>
              <w:t>е</w:t>
            </w:r>
            <w:r>
              <w:t>мого владения), в том числе на оплату услуг, необходимых для ее осуществления, за и</w:t>
            </w:r>
            <w:r>
              <w:t>с</w:t>
            </w:r>
            <w:r>
              <w:t>ключением жилых п</w:t>
            </w:r>
            <w:r>
              <w:t>о</w:t>
            </w:r>
            <w:r>
              <w:t>мещений, приобрете</w:t>
            </w:r>
            <w:r>
              <w:t>н</w:t>
            </w:r>
            <w:r>
              <w:t>ных за счет средств бюджета Краснода</w:t>
            </w:r>
            <w:r>
              <w:t>р</w:t>
            </w:r>
            <w:r>
              <w:t>ского края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28 1 01 69160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28 1 01 69160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обеспечению детей-сирот и детей, оста</w:t>
            </w:r>
            <w:r>
              <w:t>в</w:t>
            </w:r>
            <w:r>
              <w:t>шихся без попечения родителей, лиц из чи</w:t>
            </w:r>
            <w:r>
              <w:t>с</w:t>
            </w:r>
            <w:r>
              <w:t>ла детей-сирот и детей, оставшихся без поп</w:t>
            </w:r>
            <w:r>
              <w:t>е</w:t>
            </w:r>
            <w:r>
              <w:t>чения родителей, ж</w:t>
            </w:r>
            <w:r>
              <w:t>и</w:t>
            </w:r>
            <w:r>
              <w:t>лыми помещениями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R0820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15 577,6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15 577,6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Капитальные влож</w:t>
            </w:r>
            <w:r>
              <w:t>е</w:t>
            </w:r>
            <w:r>
              <w:t>ния в объекты гос</w:t>
            </w:r>
            <w:r>
              <w:t>у</w:t>
            </w:r>
            <w:r>
              <w:t>дарственной (муниц</w:t>
            </w:r>
            <w:r>
              <w:t>и</w:t>
            </w:r>
            <w:r>
              <w:t>пальной) собственн</w:t>
            </w:r>
            <w:r>
              <w:t>о</w:t>
            </w:r>
            <w:r>
              <w:t>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R0820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15 577,6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15 577,6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обеспечению детей-сирот и детей, оста</w:t>
            </w:r>
            <w:r>
              <w:t>в</w:t>
            </w:r>
            <w:r>
              <w:t>шихся без попечения родителей, лиц из чи</w:t>
            </w:r>
            <w:r>
              <w:t>с</w:t>
            </w:r>
            <w:r>
              <w:t>ла детей-сирот и детей, оставшихся без поп</w:t>
            </w:r>
            <w:r>
              <w:t>е</w:t>
            </w:r>
            <w:r>
              <w:t>чения родителей, ж</w:t>
            </w:r>
            <w:r>
              <w:t>и</w:t>
            </w:r>
            <w:r>
              <w:t>лыми помещениями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А0820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70 166,7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62 385,4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62 385,4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А0820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75,3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Капитальные влож</w:t>
            </w:r>
            <w:r>
              <w:t>е</w:t>
            </w:r>
            <w:r>
              <w:t>ния в объекты гос</w:t>
            </w:r>
            <w:r>
              <w:t>у</w:t>
            </w:r>
            <w:r>
              <w:t>дарственной (муниц</w:t>
            </w:r>
            <w:r>
              <w:t>и</w:t>
            </w:r>
            <w:r>
              <w:t>пальной) собственн</w:t>
            </w:r>
            <w:r>
              <w:t>о</w:t>
            </w:r>
            <w:r>
              <w:t>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01 А0820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70 099,0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62 310,1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62 310,1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и пров</w:t>
            </w:r>
            <w:r>
              <w:t>е</w:t>
            </w:r>
            <w:r>
              <w:t>дение культурно-массовых меропри</w:t>
            </w:r>
            <w:r>
              <w:t>я</w:t>
            </w:r>
            <w:r>
              <w:t>тий, направленных на поддержку семьи и д</w:t>
            </w:r>
            <w:r>
              <w:t>е</w:t>
            </w:r>
            <w:r>
              <w:t>тей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Мероприятия, напра</w:t>
            </w:r>
            <w:r>
              <w:t>в</w:t>
            </w:r>
            <w:r>
              <w:t>ленные на укрепление института семьи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28 1 02 10510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28 1 02 10510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отдыха и оздоровления детей в каникулярное время образовательными о</w:t>
            </w:r>
            <w:r>
              <w:t>р</w:t>
            </w:r>
            <w:r>
              <w:t>ганизациями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lastRenderedPageBreak/>
              <w:t>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28 1 03 00000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12 117,5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12 386,2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12 661,5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Мероприятия по орг</w:t>
            </w:r>
            <w:r>
              <w:t>а</w:t>
            </w:r>
            <w:r>
              <w:t>низации отдыха, озд</w:t>
            </w:r>
            <w:r>
              <w:t>о</w:t>
            </w:r>
            <w:r>
              <w:t>ровления и занятости детей и подростков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28 1 03 10420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9 280,8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9 376,1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9 477,8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28 1 03 10420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9 280,8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9 376,1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9 477,8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Краснодарского края по обеспечению отд</w:t>
            </w:r>
            <w:r>
              <w:t>ы</w:t>
            </w:r>
            <w:r>
              <w:t>ха детей в каникуля</w:t>
            </w:r>
            <w:r>
              <w:t>р</w:t>
            </w:r>
            <w:r>
              <w:t>ное время в профил</w:t>
            </w:r>
            <w:r>
              <w:t>ь</w:t>
            </w:r>
            <w:r>
              <w:t>ных лагерях, организ</w:t>
            </w:r>
            <w:r>
              <w:t>о</w:t>
            </w:r>
            <w:r>
              <w:t>ванных муниципал</w:t>
            </w:r>
            <w:r>
              <w:t>ь</w:t>
            </w:r>
            <w:r>
              <w:t>ными общеобразов</w:t>
            </w:r>
            <w:r>
              <w:t>а</w:t>
            </w:r>
            <w:r>
              <w:t>тельными организац</w:t>
            </w:r>
            <w:r>
              <w:t>и</w:t>
            </w:r>
            <w:r>
              <w:t>ями Краснодарского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28 1 03 63110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2 836,7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3 010,1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3 183,7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28 1 03 63110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47,0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28 1 03 63110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2 794,8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2 965,6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3 136,7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и пров</w:t>
            </w:r>
            <w:r>
              <w:t>е</w:t>
            </w:r>
            <w:r>
              <w:t>дение мероприятий, направленных на фо</w:t>
            </w:r>
            <w:r>
              <w:t>р</w:t>
            </w:r>
            <w:r>
              <w:t>мирование негативн</w:t>
            </w:r>
            <w:r>
              <w:t>о</w:t>
            </w:r>
            <w:r>
              <w:t>го отношения к вре</w:t>
            </w:r>
            <w:r>
              <w:t>д</w:t>
            </w:r>
            <w:r>
              <w:t>ным зависимостям, профилактику безна</w:t>
            </w:r>
            <w:r>
              <w:t>д</w:t>
            </w:r>
            <w:r>
              <w:t>зорности и правон</w:t>
            </w:r>
            <w:r>
              <w:t>а</w:t>
            </w:r>
            <w:r>
              <w:t>рушений несоверше</w:t>
            </w:r>
            <w:r>
              <w:t>н</w:t>
            </w:r>
            <w:r>
              <w:lastRenderedPageBreak/>
              <w:t>нолетних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28 1 04 00000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379,1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221,1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"Дети Гелендж</w:t>
            </w:r>
            <w:r>
              <w:t>и</w:t>
            </w:r>
            <w:r>
              <w:t>ка"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28 1 04 10550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379,1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221,1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28 1 04 10550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379,1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221,1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10.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"Социальная поддер</w:t>
            </w:r>
            <w:r>
              <w:t>ж</w:t>
            </w:r>
            <w:r>
              <w:t>ка граждан в муниц</w:t>
            </w:r>
            <w:r>
              <w:t>и</w:t>
            </w:r>
            <w:r>
              <w:t>пальном образовании город-курорт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258 458,9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199 458,9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199 458,9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"Социальная поддержка граждан в муниципальном обр</w:t>
            </w:r>
            <w:r>
              <w:t>а</w:t>
            </w:r>
            <w:r>
              <w:t>зовании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258 458,9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199 458,9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199 458,9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пред</w:t>
            </w:r>
            <w:r>
              <w:t>о</w:t>
            </w:r>
            <w:r>
              <w:t>ставления мер соц</w:t>
            </w:r>
            <w:r>
              <w:t>и</w:t>
            </w:r>
            <w:r>
              <w:t>альной поддержки о</w:t>
            </w:r>
            <w:r>
              <w:t>т</w:t>
            </w:r>
            <w:r>
              <w:t>дельным категориям граждан, прожива</w:t>
            </w:r>
            <w:r>
              <w:t>ю</w:t>
            </w:r>
            <w:r>
              <w:t>щих на территории муниципального обр</w:t>
            </w:r>
            <w:r>
              <w:t>а</w:t>
            </w:r>
            <w:r>
              <w:t>зования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258 458,9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199 458,9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199 458,9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Дополнительная мера </w:t>
            </w:r>
            <w:r>
              <w:lastRenderedPageBreak/>
              <w:t>социальной поддержки в виде доплаты к ко</w:t>
            </w:r>
            <w:r>
              <w:t>м</w:t>
            </w:r>
            <w:r>
              <w:t>пенсации расходов по оплате найма жилых помещений отдельным категориям медици</w:t>
            </w:r>
            <w:r>
              <w:t>н</w:t>
            </w:r>
            <w:r>
              <w:t>ских работников, раб</w:t>
            </w:r>
            <w:r>
              <w:t>о</w:t>
            </w:r>
            <w:r>
              <w:t>тающих в госуда</w:t>
            </w:r>
            <w:r>
              <w:t>р</w:t>
            </w:r>
            <w:r>
              <w:t>ственных учреждениях здравоохранения Краснодарского края на территории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город-курорт Г</w:t>
            </w:r>
            <w:r>
              <w:t>е</w:t>
            </w:r>
            <w:r>
              <w:t>ленджик и прожива</w:t>
            </w:r>
            <w:r>
              <w:t>ю</w:t>
            </w:r>
            <w:r>
              <w:t>щих на территории муниципального обр</w:t>
            </w:r>
            <w:r>
              <w:t>а</w:t>
            </w:r>
            <w:r>
              <w:t>зования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29 1 01 10200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11 280,0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11 280,0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11 280,0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11 280,0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Мера социальной по</w:t>
            </w:r>
            <w:r>
              <w:t>д</w:t>
            </w:r>
            <w:r>
              <w:t>держки в виде един</w:t>
            </w:r>
            <w:r>
              <w:t>о</w:t>
            </w:r>
            <w:r>
              <w:t>временной денежной выплаты отдельным категориям медици</w:t>
            </w:r>
            <w:r>
              <w:t>н</w:t>
            </w:r>
            <w:r>
              <w:t>ских работников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20 000,0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20 000,0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Мера социальной по</w:t>
            </w:r>
            <w:r>
              <w:t>д</w:t>
            </w:r>
            <w:r>
              <w:t>держки граждан, награжденных мед</w:t>
            </w:r>
            <w:r>
              <w:t>а</w:t>
            </w:r>
            <w:r>
              <w:t>лью "За достойный вклад в развитие м</w:t>
            </w:r>
            <w:r>
              <w:t>у</w:t>
            </w:r>
            <w:r>
              <w:t>ниципального образ</w:t>
            </w:r>
            <w:r>
              <w:t>о</w:t>
            </w:r>
            <w:r>
              <w:t>вания город-курорт Геленджик", в виде бесплатного проезда на автомобильном транспорте общего пользования на мар</w:t>
            </w:r>
            <w:r>
              <w:t>ш</w:t>
            </w:r>
            <w:r>
              <w:t>рутах городского, пр</w:t>
            </w:r>
            <w:r>
              <w:t>и</w:t>
            </w:r>
            <w:r>
              <w:t xml:space="preserve">городного регулярного </w:t>
            </w:r>
            <w:r>
              <w:lastRenderedPageBreak/>
              <w:t>сообщения и муниц</w:t>
            </w:r>
            <w:r>
              <w:t>и</w:t>
            </w:r>
            <w:r>
              <w:t>пального междугоро</w:t>
            </w:r>
            <w:r>
              <w:t>д</w:t>
            </w:r>
            <w:r>
              <w:t>ного регулярного с</w:t>
            </w:r>
            <w:r>
              <w:t>о</w:t>
            </w:r>
            <w:r>
              <w:t>общения (кроме такси)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29 1 01 10410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Возмещение расходов на погребение, изг</w:t>
            </w:r>
            <w:r>
              <w:t>о</w:t>
            </w:r>
            <w:r>
              <w:t>товление и установку надгробия в случае смерти лица, удост</w:t>
            </w:r>
            <w:r>
              <w:t>о</w:t>
            </w:r>
            <w:r>
              <w:t>енного звания "Поче</w:t>
            </w:r>
            <w:r>
              <w:t>т</w:t>
            </w:r>
            <w:r>
              <w:t>ный гражданин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город-курорт Г</w:t>
            </w:r>
            <w:r>
              <w:t>е</w:t>
            </w:r>
            <w:r>
              <w:t>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29 1 01 10490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29 1 01 10490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Мера социальной по</w:t>
            </w:r>
            <w:r>
              <w:t>д</w:t>
            </w:r>
            <w:r>
              <w:t>держки гражданам, имеющим троих и б</w:t>
            </w:r>
            <w:r>
              <w:t>о</w:t>
            </w:r>
            <w:r>
              <w:t>лее детей, прожива</w:t>
            </w:r>
            <w:r>
              <w:t>ю</w:t>
            </w:r>
            <w:r>
              <w:t>щим на территории муниципального обр</w:t>
            </w:r>
            <w:r>
              <w:t>а</w:t>
            </w:r>
            <w:r>
              <w:t>зования город-курорт Геленджик, в виде ч</w:t>
            </w:r>
            <w:r>
              <w:t>а</w:t>
            </w:r>
            <w:r>
              <w:t>стичной компенсации стоимости подключ</w:t>
            </w:r>
            <w:r>
              <w:t>е</w:t>
            </w:r>
            <w:r>
              <w:t>ния объекта капитал</w:t>
            </w:r>
            <w:r>
              <w:t>ь</w:t>
            </w:r>
            <w:r>
              <w:t>ного строительства, расположенного на з</w:t>
            </w:r>
            <w:r>
              <w:t>е</w:t>
            </w:r>
            <w:r>
              <w:t>мельном участке,  к сетям водоснабжения и (или) водоотведения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46,3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46,3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46,3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46,3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сан</w:t>
            </w:r>
            <w:r>
              <w:t>а</w:t>
            </w:r>
            <w:r>
              <w:t>торно-курортного л</w:t>
            </w:r>
            <w:r>
              <w:t>е</w:t>
            </w:r>
            <w:r>
              <w:t>чения лицу, удостое</w:t>
            </w:r>
            <w:r>
              <w:t>н</w:t>
            </w:r>
            <w:r>
              <w:t>ному звания "Поче</w:t>
            </w:r>
            <w:r>
              <w:t>т</w:t>
            </w:r>
            <w:r>
              <w:lastRenderedPageBreak/>
              <w:t>ный гражданин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город-курорт Г</w:t>
            </w:r>
            <w:r>
              <w:t>е</w:t>
            </w:r>
            <w:r>
              <w:t>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29 1 01 10710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29 1 01 10710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Меры социальной по</w:t>
            </w:r>
            <w:r>
              <w:t>д</w:t>
            </w:r>
            <w:r>
              <w:t>держки пенсионеров, постоянно прожива</w:t>
            </w:r>
            <w:r>
              <w:t>ю</w:t>
            </w:r>
            <w:r>
              <w:t>щих в сельских нас</w:t>
            </w:r>
            <w:r>
              <w:t>е</w:t>
            </w:r>
            <w:r>
              <w:t>ленных пунктах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город-курорт Г</w:t>
            </w:r>
            <w:r>
              <w:t>е</w:t>
            </w:r>
            <w:r>
              <w:t>ленджик, в виде льго</w:t>
            </w:r>
            <w:r>
              <w:t>т</w:t>
            </w:r>
            <w:r>
              <w:t>ных поездок на авт</w:t>
            </w:r>
            <w:r>
              <w:t>о</w:t>
            </w:r>
            <w:r>
              <w:t>мобильном транспорте общего пользования на маршрутах муниц</w:t>
            </w:r>
            <w:r>
              <w:t>и</w:t>
            </w:r>
            <w:r>
              <w:t>пального пригородн</w:t>
            </w:r>
            <w:r>
              <w:t>о</w:t>
            </w:r>
            <w:r>
              <w:t>го регулярного соо</w:t>
            </w:r>
            <w:r>
              <w:t>б</w:t>
            </w:r>
            <w:r>
              <w:t>щения и муниципал</w:t>
            </w:r>
            <w:r>
              <w:t>ь</w:t>
            </w:r>
            <w:r>
              <w:t>ного междугородного регулярного сообщ</w:t>
            </w:r>
            <w:r>
              <w:t>е</w:t>
            </w:r>
            <w:r>
              <w:t>ния (кроме такси)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29 1 01 10750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1 332,0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1 332,0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1 332,0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29 1 01 10750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1 332,0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1 332,0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1 332,0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Компенсация расходов по оплате подписки на отдельное периодич</w:t>
            </w:r>
            <w:r>
              <w:t>е</w:t>
            </w:r>
            <w:r>
              <w:t>ское печатное издание, включенное в краевой реестр средств масс</w:t>
            </w:r>
            <w:r>
              <w:t>о</w:t>
            </w:r>
            <w:r>
              <w:t>вой информации, о</w:t>
            </w:r>
            <w:r>
              <w:t>т</w:t>
            </w:r>
            <w:r>
              <w:t>дельным категориям граждан, постоянно проживающих на те</w:t>
            </w:r>
            <w:r>
              <w:t>р</w:t>
            </w:r>
            <w:r>
              <w:t>ритории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29 1 01 10760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417,2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29 1 01 10760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417,2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Мера социальной по</w:t>
            </w:r>
            <w:r>
              <w:t>д</w:t>
            </w:r>
            <w:r>
              <w:t>держки в виде оснащ</w:t>
            </w:r>
            <w:r>
              <w:t>е</w:t>
            </w:r>
            <w:r>
              <w:t>ния автономными д</w:t>
            </w:r>
            <w:r>
              <w:t>ы</w:t>
            </w:r>
            <w:r>
              <w:t xml:space="preserve">мовыми пожарными </w:t>
            </w:r>
            <w:proofErr w:type="spellStart"/>
            <w:r>
              <w:t>извещателями</w:t>
            </w:r>
            <w:proofErr w:type="spellEnd"/>
            <w:r>
              <w:t xml:space="preserve"> жилых помещений, в которых проживают отдельные категории семей, во</w:t>
            </w:r>
            <w:r>
              <w:t>с</w:t>
            </w:r>
            <w:r>
              <w:t>питывающих несове</w:t>
            </w:r>
            <w:r>
              <w:t>р</w:t>
            </w:r>
            <w:r>
              <w:t>шеннолетних детей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29 1 01 10770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480,0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29 1 01 10770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480,0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Дополнительная мера социальной поддержки в виде единовреме</w:t>
            </w:r>
            <w:r>
              <w:t>н</w:t>
            </w:r>
            <w:r>
              <w:t>ной денежной выплаты  отдельным категориям граждан в связи со сносом многокварти</w:t>
            </w:r>
            <w:r>
              <w:t>р</w:t>
            </w:r>
            <w:r>
              <w:t>ного жилого дома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29 1 01 10780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150 000,0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150 000,0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29 1 01 10780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150 000,0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150 000,0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Пенсионное обеспеч</w:t>
            </w:r>
            <w:r>
              <w:t>е</w:t>
            </w:r>
            <w:r>
              <w:t>ние за выслугу лет лиц, замещавших м</w:t>
            </w:r>
            <w:r>
              <w:t>у</w:t>
            </w:r>
            <w:r>
              <w:t>ниципальные должн</w:t>
            </w:r>
            <w:r>
              <w:t>о</w:t>
            </w:r>
            <w:r>
              <w:t>сти и должности м</w:t>
            </w:r>
            <w:r>
              <w:t>у</w:t>
            </w:r>
            <w:r>
              <w:t>ниципальной службы в муниципальном обр</w:t>
            </w:r>
            <w:r>
              <w:t>а</w:t>
            </w:r>
            <w:r>
              <w:t>зовании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29 1 01 40010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15 657,4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15 657,4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15 657,4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29 1 01 40010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15 657,4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15 657,4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15 657,4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Дополнительная мера социальной поддержки членам семей отдел</w:t>
            </w:r>
            <w:r>
              <w:t>ь</w:t>
            </w:r>
            <w:r>
              <w:t>ных категорий поги</w:t>
            </w:r>
            <w:r>
              <w:t>б</w:t>
            </w:r>
            <w:r>
              <w:t>ших (умерших) гра</w:t>
            </w:r>
            <w:r>
              <w:t>ж</w:t>
            </w:r>
            <w:r>
              <w:t xml:space="preserve">дан, принимавших </w:t>
            </w:r>
            <w:r>
              <w:lastRenderedPageBreak/>
              <w:t>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29 1 01 40070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29 1 01 40070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Дополнительная мера социальной поддержки в виде единовреме</w:t>
            </w:r>
            <w:r>
              <w:t>н</w:t>
            </w:r>
            <w:r>
              <w:t>ной материальной п</w:t>
            </w:r>
            <w:r>
              <w:t>о</w:t>
            </w:r>
            <w:r>
              <w:t>мощи гражданам Ро</w:t>
            </w:r>
            <w:r>
              <w:t>с</w:t>
            </w:r>
            <w:r>
              <w:t>сийской Федерации, заключившим ко</w:t>
            </w:r>
            <w:r>
              <w:t>н</w:t>
            </w:r>
            <w:r>
              <w:t>тракт о прохождении военной службы и принимавшим (прин</w:t>
            </w:r>
            <w:r>
              <w:t>и</w:t>
            </w:r>
            <w:r>
              <w:t>мающим) участие в специальной военной операции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99 000,0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29 1 01 40100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99 000,0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11.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"Экономическое ра</w:t>
            </w:r>
            <w:r>
              <w:t>з</w:t>
            </w:r>
            <w:r>
              <w:t>витие муниципального образования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31 097,8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31 325,0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30 817,2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Подпрограмма "Разв</w:t>
            </w:r>
            <w:r>
              <w:t>и</w:t>
            </w:r>
            <w:r>
              <w:t>тие и поддержка мал</w:t>
            </w:r>
            <w:r>
              <w:t>о</w:t>
            </w:r>
            <w:r>
              <w:t>го и среднего пре</w:t>
            </w:r>
            <w:r>
              <w:t>д</w:t>
            </w:r>
            <w:r>
              <w:t>принимательства в м</w:t>
            </w:r>
            <w:r>
              <w:t>у</w:t>
            </w:r>
            <w:r>
              <w:t>ниципальном образ</w:t>
            </w:r>
            <w:r>
              <w:t>о</w:t>
            </w:r>
            <w:r>
              <w:t>вании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2 277,5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2 277,5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2 277,5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Повышение конкуре</w:t>
            </w:r>
            <w:r>
              <w:t>н</w:t>
            </w:r>
            <w:r>
              <w:t>тоспособности субъе</w:t>
            </w:r>
            <w:r>
              <w:t>к</w:t>
            </w:r>
            <w:r>
              <w:lastRenderedPageBreak/>
              <w:t>тов предпринимател</w:t>
            </w:r>
            <w:r>
              <w:t>ь</w:t>
            </w:r>
            <w:r>
              <w:t>ства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30 1 01 00000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"Экономическое развитие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30 1 01 10940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30 1 01 10940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Стимулирование уч</w:t>
            </w:r>
            <w:r>
              <w:t>а</w:t>
            </w:r>
            <w:r>
              <w:t>стия молодежи в ра</w:t>
            </w:r>
            <w:r>
              <w:t>з</w:t>
            </w:r>
            <w:r>
              <w:t>работке и реализации инвестиционных пр</w:t>
            </w:r>
            <w:r>
              <w:t>о</w:t>
            </w:r>
            <w:r>
              <w:t>ектов в приоритетных направлениях экон</w:t>
            </w:r>
            <w:r>
              <w:t>о</w:t>
            </w:r>
            <w:r>
              <w:t>мики муниципального образования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и пров</w:t>
            </w:r>
            <w:r>
              <w:t>е</w:t>
            </w:r>
            <w:r>
              <w:t>дение ежегодного м</w:t>
            </w:r>
            <w:r>
              <w:t>у</w:t>
            </w:r>
            <w:r>
              <w:t>ниципального конку</w:t>
            </w:r>
            <w:r>
              <w:t>р</w:t>
            </w:r>
            <w:r>
              <w:t>са "Лучший молоде</w:t>
            </w:r>
            <w:r>
              <w:t>ж</w:t>
            </w:r>
            <w:r>
              <w:t>ный инвестиционный проект муниципальн</w:t>
            </w:r>
            <w:r>
              <w:t>о</w:t>
            </w:r>
            <w:r>
              <w:t>го образования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30 1 02 11060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30 1 02 11060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Мероприятие по по</w:t>
            </w:r>
            <w:r>
              <w:t>д</w:t>
            </w:r>
            <w:r>
              <w:t>держке сельскохозя</w:t>
            </w:r>
            <w:r>
              <w:t>й</w:t>
            </w:r>
            <w:r>
              <w:t>ственного произво</w:t>
            </w:r>
            <w:r>
              <w:t>д</w:t>
            </w:r>
            <w:r>
              <w:t>ства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227,5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Краснодарского края по поддержке сельск</w:t>
            </w:r>
            <w:r>
              <w:t>о</w:t>
            </w:r>
            <w:r>
              <w:t>хозяйственного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30 1 03 60910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227,5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30 1 03 60910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227,5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Подпрограмма "Фо</w:t>
            </w:r>
            <w:r>
              <w:t>р</w:t>
            </w:r>
            <w:r>
              <w:t>мирование инвестиц</w:t>
            </w:r>
            <w:r>
              <w:t>и</w:t>
            </w:r>
            <w:r>
              <w:t>онной привлекател</w:t>
            </w:r>
            <w:r>
              <w:t>ь</w:t>
            </w:r>
            <w:r>
              <w:t>ности муниципального образования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30 2 00 00000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Участие администр</w:t>
            </w:r>
            <w:r>
              <w:t>а</w:t>
            </w:r>
            <w:r>
              <w:t>ции муниципального образования город-курорт Геленджик в деятельности, напра</w:t>
            </w:r>
            <w:r>
              <w:t>в</w:t>
            </w:r>
            <w:r>
              <w:t>ленной на привлечение инвестиций в экон</w:t>
            </w:r>
            <w:r>
              <w:t>о</w:t>
            </w:r>
            <w:r>
              <w:t>мику муниципального образования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30 2 01 00000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"Экономическое развитие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30 2 01 10940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30 2 01 10940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 xml:space="preserve">тия муниципальной </w:t>
            </w:r>
            <w:r>
              <w:lastRenderedPageBreak/>
              <w:t>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"Экономическое развитие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</w:t>
            </w:r>
            <w:r>
              <w:t>н</w:t>
            </w:r>
            <w:r>
              <w:t>джик", не вошедшие в подпрограммы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30 9 00 00000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28 362,3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28 589,5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28 081,7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единого порядка размещения нестационарных то</w:t>
            </w:r>
            <w:r>
              <w:t>р</w:t>
            </w:r>
            <w:r>
              <w:t>говых объектов, нест</w:t>
            </w:r>
            <w:r>
              <w:t>а</w:t>
            </w:r>
            <w:r>
              <w:t>ционарных объектов по оказанию услуг на территории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30 9 02 00000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20 299,4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20 299,4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20 299,4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"Экономическое развитие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30 9 02 10940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20 299,4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20 299,4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20 299,4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30 9 02 10940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1 100,0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1 100,0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30 9 02 10940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19 199,4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19 199,4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19 199,4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деятел</w:t>
            </w:r>
            <w:r>
              <w:t>ь</w:t>
            </w:r>
            <w:r>
              <w:t>ности учреждений, подведомственных а</w:t>
            </w:r>
            <w:r>
              <w:t>д</w:t>
            </w:r>
            <w:r>
              <w:t>министрации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30 9 05 00000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8 062,9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8 290,1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7 782,3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деятельности (ок</w:t>
            </w:r>
            <w:r>
              <w:t>а</w:t>
            </w:r>
            <w:r>
              <w:t>зание услуг) муниц</w:t>
            </w:r>
            <w:r>
              <w:t>и</w:t>
            </w:r>
            <w:r>
              <w:t>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30 9 05 00590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8 062,9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8 290,1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7 782,3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30 9 05 00590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6 978,7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7 233,6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7 233,6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30 9 05 00590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1 069,1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1 051,6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543,8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30 9 05 00590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12.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"Комплексное и устойчивое развитие муниципального обр</w:t>
            </w:r>
            <w:r>
              <w:t>а</w:t>
            </w:r>
            <w:r>
              <w:t>зования город-курорт Геленджик в сфере строительства и арх</w:t>
            </w:r>
            <w:r>
              <w:t>и</w:t>
            </w:r>
            <w:r>
              <w:t>тектуры"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1 495 739,9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1 534 749,8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1 550 852,3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Подпрограмма "Разв</w:t>
            </w:r>
            <w:r>
              <w:t>и</w:t>
            </w:r>
            <w:r>
              <w:t>тие общественной и</w:t>
            </w:r>
            <w:r>
              <w:t>н</w:t>
            </w:r>
            <w:r>
              <w:t>фраструктуры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город-курорт Г</w:t>
            </w:r>
            <w:r>
              <w:t>е</w:t>
            </w:r>
            <w:r>
              <w:t>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1 047 053,1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1 416 300,1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1 418 122,3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Строительство и р</w:t>
            </w:r>
            <w:r>
              <w:t>е</w:t>
            </w:r>
            <w:r>
              <w:t>конструкция объектов отрасли "Образование"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893 368,1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Строительство (реко</w:t>
            </w:r>
            <w:r>
              <w:t>н</w:t>
            </w:r>
            <w:r>
              <w:t>струкция, в том числе с элементами реста</w:t>
            </w:r>
            <w:r>
              <w:t>в</w:t>
            </w:r>
            <w:r>
              <w:t>рации, технического перевооружения) об</w:t>
            </w:r>
            <w:r>
              <w:t>ъ</w:t>
            </w:r>
            <w:r>
              <w:t>ектов капитального строительства мун</w:t>
            </w:r>
            <w:r>
              <w:t>и</w:t>
            </w:r>
            <w:r>
              <w:t>ципальной собстве</w:t>
            </w:r>
            <w:r>
              <w:t>н</w:t>
            </w:r>
            <w:r>
              <w:t>ности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31 1 01 11580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24 013,0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31 1 01 11580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Капитальные влож</w:t>
            </w:r>
            <w:r>
              <w:t>е</w:t>
            </w:r>
            <w:r>
              <w:t>ния в объекты гос</w:t>
            </w:r>
            <w:r>
              <w:t>у</w:t>
            </w:r>
            <w:r>
              <w:t>дарственной (муниц</w:t>
            </w:r>
            <w:r>
              <w:t>и</w:t>
            </w:r>
            <w:r>
              <w:t>пальной) собственн</w:t>
            </w:r>
            <w:r>
              <w:t>о</w:t>
            </w:r>
            <w:r>
              <w:t>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31 1 01 11580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22 013,0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Создание новых мест в общеобразовательных организациях в связи с ростом числа обуча</w:t>
            </w:r>
            <w:r>
              <w:t>ю</w:t>
            </w:r>
            <w:r>
              <w:t>щихся, вызванным д</w:t>
            </w:r>
            <w:r>
              <w:t>е</w:t>
            </w:r>
            <w:r>
              <w:t>мографическим факт</w:t>
            </w:r>
            <w:r>
              <w:t>о</w:t>
            </w:r>
            <w:r>
              <w:t>ром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01 A3050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849 355,1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Капитальные влож</w:t>
            </w:r>
            <w:r>
              <w:t>е</w:t>
            </w:r>
            <w:r>
              <w:t>ния в объекты гос</w:t>
            </w:r>
            <w:r>
              <w:t>у</w:t>
            </w:r>
            <w:r>
              <w:t>дарственной (муниц</w:t>
            </w:r>
            <w:r>
              <w:t>и</w:t>
            </w:r>
            <w:r>
              <w:t>пальной) собственн</w:t>
            </w:r>
            <w:r>
              <w:t>о</w:t>
            </w:r>
            <w:r>
              <w:t>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01 A3050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849 355,1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Создание новых мест в общеобразовательных организациях в связи с ростом числа обуча</w:t>
            </w:r>
            <w:r>
              <w:t>ю</w:t>
            </w:r>
            <w:r>
              <w:t>щихся, вызванным д</w:t>
            </w:r>
            <w:r>
              <w:t>е</w:t>
            </w:r>
            <w:r>
              <w:t>мографическим факт</w:t>
            </w:r>
            <w:r>
              <w:t>о</w:t>
            </w:r>
            <w:r>
              <w:t>ром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01 W3050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 xml:space="preserve">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31 1 01 W3050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Строительство и р</w:t>
            </w:r>
            <w:r>
              <w:t>е</w:t>
            </w:r>
            <w:r>
              <w:t>конструкция объектов отрасли "Физическая культура и спорт"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24 773,7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Строительство (реко</w:t>
            </w:r>
            <w:r>
              <w:t>н</w:t>
            </w:r>
            <w:r>
              <w:t>струкция, в том числе с элементами реста</w:t>
            </w:r>
            <w:r>
              <w:t>в</w:t>
            </w:r>
            <w:r>
              <w:t>рации, технического перевооружения) об</w:t>
            </w:r>
            <w:r>
              <w:t>ъ</w:t>
            </w:r>
            <w:r>
              <w:t>ектов капитального строительства мун</w:t>
            </w:r>
            <w:r>
              <w:t>и</w:t>
            </w:r>
            <w:r>
              <w:t>ципальной собстве</w:t>
            </w:r>
            <w:r>
              <w:t>н</w:t>
            </w:r>
            <w:r>
              <w:t>ности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31 1 02 11580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31 1 02 11580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proofErr w:type="spellStart"/>
            <w:proofErr w:type="gramStart"/>
            <w:r>
              <w:t>C</w:t>
            </w:r>
            <w:proofErr w:type="gramEnd"/>
            <w:r>
              <w:t>троительство</w:t>
            </w:r>
            <w:proofErr w:type="spellEnd"/>
            <w:r>
              <w:t>, реко</w:t>
            </w:r>
            <w:r>
              <w:t>н</w:t>
            </w:r>
            <w:r>
              <w:t>струкция (в том числе реконструкция объе</w:t>
            </w:r>
            <w:r>
              <w:t>к</w:t>
            </w:r>
            <w:r>
              <w:t>тов незавершенного строительства), техн</w:t>
            </w:r>
            <w:r>
              <w:t>и</w:t>
            </w:r>
            <w:r>
              <w:t>ческое перевооруж</w:t>
            </w:r>
            <w:r>
              <w:t>е</w:t>
            </w:r>
            <w:r>
              <w:t>ние, приобретение объектов спортивной инфраструктуры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02 S1200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20 773,7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Капитальные влож</w:t>
            </w:r>
            <w:r>
              <w:t>е</w:t>
            </w:r>
            <w:r>
              <w:t>ния в объекты гос</w:t>
            </w:r>
            <w:r>
              <w:t>у</w:t>
            </w:r>
            <w:r>
              <w:t>дарственной (муниц</w:t>
            </w:r>
            <w:r>
              <w:t>и</w:t>
            </w:r>
            <w:r>
              <w:t>пальной) собственн</w:t>
            </w:r>
            <w:r>
              <w:t>о</w:t>
            </w:r>
            <w:r>
              <w:t>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02 S1200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20 773,7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Строительство объе</w:t>
            </w:r>
            <w:r>
              <w:t>к</w:t>
            </w:r>
            <w:r>
              <w:t>тов отрасли "Жили</w:t>
            </w:r>
            <w:r>
              <w:t>щ</w:t>
            </w:r>
            <w:r>
              <w:t>но-коммунальное х</w:t>
            </w:r>
            <w:r>
              <w:t>о</w:t>
            </w:r>
            <w:r>
              <w:t>зяйство"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107 978,5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1 407 035,2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1 408 860,1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Строительство (реко</w:t>
            </w:r>
            <w:r>
              <w:t>н</w:t>
            </w:r>
            <w:r>
              <w:t>струкция, в том числе с элементами реста</w:t>
            </w:r>
            <w:r>
              <w:t>в</w:t>
            </w:r>
            <w:r>
              <w:lastRenderedPageBreak/>
              <w:t>рации, технического перевооружения) об</w:t>
            </w:r>
            <w:r>
              <w:t>ъ</w:t>
            </w:r>
            <w:r>
              <w:t>ектов капитального строительства мун</w:t>
            </w:r>
            <w:r>
              <w:t>и</w:t>
            </w:r>
            <w:r>
              <w:t>ципальной собстве</w:t>
            </w:r>
            <w:r>
              <w:t>н</w:t>
            </w:r>
            <w:r>
              <w:t>ности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31 1 03 11580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66 365,0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Капитальные влож</w:t>
            </w:r>
            <w:r>
              <w:t>е</w:t>
            </w:r>
            <w:r>
              <w:t>ния в объекты гос</w:t>
            </w:r>
            <w:r>
              <w:t>у</w:t>
            </w:r>
            <w:r>
              <w:t>дарственной (муниц</w:t>
            </w:r>
            <w:r>
              <w:t>и</w:t>
            </w:r>
            <w:r>
              <w:t>пальной) собственн</w:t>
            </w:r>
            <w:r>
              <w:t>о</w:t>
            </w:r>
            <w:r>
              <w:t>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31 1 03 11580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66 365,0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Строительство и р</w:t>
            </w:r>
            <w:r>
              <w:t>е</w:t>
            </w:r>
            <w:r>
              <w:t>конструкция объектов водоотведения (реал</w:t>
            </w:r>
            <w:r>
              <w:t>и</w:t>
            </w:r>
            <w:r>
              <w:t>зация инфраструкту</w:t>
            </w:r>
            <w:r>
              <w:t>р</w:t>
            </w:r>
            <w:r>
              <w:t>ных проектов в сфере жилищно-</w:t>
            </w:r>
            <w:proofErr w:type="spellStart"/>
            <w:r>
              <w:t>коммуналь</w:t>
            </w:r>
            <w:proofErr w:type="spellEnd"/>
            <w:r>
              <w:t>-</w:t>
            </w:r>
            <w:proofErr w:type="spellStart"/>
            <w:r>
              <w:t>ного</w:t>
            </w:r>
            <w:proofErr w:type="spellEnd"/>
            <w:r>
              <w:t xml:space="preserve"> хозяйства (вкл</w:t>
            </w:r>
            <w:r>
              <w:t>ю</w:t>
            </w:r>
            <w:r>
              <w:t>чая проекты, напра</w:t>
            </w:r>
            <w:r>
              <w:t>в</w:t>
            </w:r>
            <w:r>
              <w:t>ленные на замену ли</w:t>
            </w:r>
            <w:r>
              <w:t>ф</w:t>
            </w:r>
            <w:r>
              <w:t>тового оборудования в многоквартирных д</w:t>
            </w:r>
            <w:r>
              <w:t>о</w:t>
            </w:r>
            <w:r>
              <w:t>мах))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03 S01Р1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41 613,5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1 407 035,2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1 408 860,1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Капитальные влож</w:t>
            </w:r>
            <w:r>
              <w:t>е</w:t>
            </w:r>
            <w:r>
              <w:t>ния в объекты гос</w:t>
            </w:r>
            <w:r>
              <w:t>у</w:t>
            </w:r>
            <w:r>
              <w:t>дарственной (муниц</w:t>
            </w:r>
            <w:r>
              <w:t>и</w:t>
            </w:r>
            <w:r>
              <w:t>пальной) собственн</w:t>
            </w:r>
            <w:r>
              <w:t>о</w:t>
            </w:r>
            <w:r>
              <w:t>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03 S01Р1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41 613,5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1 407 035,2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1 408 860,1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в пр</w:t>
            </w:r>
            <w:r>
              <w:t>е</w:t>
            </w:r>
            <w:r>
              <w:t>делах полномочий управления и коорд</w:t>
            </w:r>
            <w:r>
              <w:t>и</w:t>
            </w:r>
            <w:r>
              <w:t>нации управления строительства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31 1 04 00000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8 932,8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9 264,9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9 262,2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31 1 04 00190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8 932,8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9 264,9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9 262,2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lastRenderedPageBreak/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31 1 04 00190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8 661,3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8 977,8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8 977,8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31 1 04 00190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284,4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Строительство объе</w:t>
            </w:r>
            <w:r>
              <w:t>к</w:t>
            </w:r>
            <w:r>
              <w:t>тов обеспечения п</w:t>
            </w:r>
            <w:r>
              <w:t>о</w:t>
            </w:r>
            <w:r>
              <w:t>жарной безопасности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31 1 07 00000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Строительство (реко</w:t>
            </w:r>
            <w:r>
              <w:t>н</w:t>
            </w:r>
            <w:r>
              <w:t>струкция, в том числе с элементами реста</w:t>
            </w:r>
            <w:r>
              <w:t>в</w:t>
            </w:r>
            <w:r>
              <w:t>рации, технического перевооружения) об</w:t>
            </w:r>
            <w:r>
              <w:t>ъ</w:t>
            </w:r>
            <w:r>
              <w:t>ектов капитального строительства мун</w:t>
            </w:r>
            <w:r>
              <w:t>и</w:t>
            </w:r>
            <w:r>
              <w:t>ципальной собстве</w:t>
            </w:r>
            <w:r>
              <w:t>н</w:t>
            </w:r>
            <w:r>
              <w:t>ности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31 1 07 11580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31 1 07 11580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Капитальные влож</w:t>
            </w:r>
            <w:r>
              <w:t>е</w:t>
            </w:r>
            <w:r>
              <w:t>ния в объекты гос</w:t>
            </w:r>
            <w:r>
              <w:t>у</w:t>
            </w:r>
            <w:r>
              <w:t>дарственной (муниц</w:t>
            </w:r>
            <w:r>
              <w:t>и</w:t>
            </w:r>
            <w:r>
              <w:t>пальной) собственн</w:t>
            </w:r>
            <w:r>
              <w:t>о</w:t>
            </w:r>
            <w:r>
              <w:t>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31 1 07 11580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Подпрограмма "Ж</w:t>
            </w:r>
            <w:r>
              <w:t>и</w:t>
            </w:r>
            <w:r>
              <w:t>лище"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31 2 00 00000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63 193,8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64 002,2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78 107,4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по обеспечению жильём молодых с</w:t>
            </w:r>
            <w:r>
              <w:t>е</w:t>
            </w:r>
            <w:r>
              <w:t>мей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31 2 01 00000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63 193,8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64 002,2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78 107,4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lastRenderedPageBreak/>
              <w:t>тий по обеспечению жильем молодых с</w:t>
            </w:r>
            <w:r>
              <w:t>е</w:t>
            </w:r>
            <w:r>
              <w:t>мей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31 2 01 L4970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63 193,8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64 002,2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78 107,4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Социальное обеспеч</w:t>
            </w:r>
            <w:r>
              <w:t>е</w:t>
            </w:r>
            <w:r>
              <w:t>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2 01 L4970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63 193,8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64 002,2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78 107,4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Подпрограмма "По</w:t>
            </w:r>
            <w:r>
              <w:t>д</w:t>
            </w:r>
            <w:r>
              <w:t>готовка градостро</w:t>
            </w:r>
            <w:r>
              <w:t>и</w:t>
            </w:r>
            <w:r>
              <w:t>тельной и землеустр</w:t>
            </w:r>
            <w:r>
              <w:t>о</w:t>
            </w:r>
            <w:r>
              <w:t>ительной документ</w:t>
            </w:r>
            <w:r>
              <w:t>а</w:t>
            </w:r>
            <w:r>
              <w:t>ции на территории м</w:t>
            </w:r>
            <w:r>
              <w:t>у</w:t>
            </w:r>
            <w:r>
              <w:t>ниципального образ</w:t>
            </w:r>
            <w:r>
              <w:t>о</w:t>
            </w:r>
            <w:r>
              <w:t>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31 3 00 00000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47 088,0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47 679,5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47 854,6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выполн</w:t>
            </w:r>
            <w:r>
              <w:t>е</w:t>
            </w:r>
            <w:r>
              <w:t>ния функций в сфере градостроительства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31 3 02 00000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47 088,0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47 679,5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47 854,6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31 3 02 00190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31 088,0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31 679,5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31 854,6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31 3 02 00190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28 581,6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29 626,1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29 626,1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31 3 02 00190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2 506,4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2 053,4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2 228,5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деятельности (ок</w:t>
            </w:r>
            <w:r>
              <w:t>а</w:t>
            </w:r>
            <w:r>
              <w:t>зание услуг) муниц</w:t>
            </w:r>
            <w:r>
              <w:t>и</w:t>
            </w:r>
            <w:r>
              <w:t>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31 3 02 00590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16 000,0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31 3 02 00590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16 000,0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"Комплексное и устойчивое развитие муниципального обр</w:t>
            </w:r>
            <w:r>
              <w:t>а</w:t>
            </w:r>
            <w:r>
              <w:t>зования город-курорт Геленджик в сфере строительства и арх</w:t>
            </w:r>
            <w:r>
              <w:t>и</w:t>
            </w:r>
            <w:r>
              <w:t>тектуры", не воше</w:t>
            </w:r>
            <w:r>
              <w:t>д</w:t>
            </w:r>
            <w:r>
              <w:t>шие в подпрограммы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31 9 00 00000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338 405,0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6 768,0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6 768,0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Повышение эффекти</w:t>
            </w:r>
            <w:r>
              <w:t>в</w:t>
            </w:r>
            <w:r>
              <w:t>ности, устойчивости и надежности функци</w:t>
            </w:r>
            <w:r>
              <w:t>о</w:t>
            </w:r>
            <w:r>
              <w:t>нирования систем в</w:t>
            </w:r>
            <w:r>
              <w:t>о</w:t>
            </w:r>
            <w:r>
              <w:t>доснабжения и водоо</w:t>
            </w:r>
            <w:r>
              <w:t>т</w:t>
            </w:r>
            <w:r>
              <w:t>ведения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31 9 01 00000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331 637,0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по развитию ко</w:t>
            </w:r>
            <w:r>
              <w:t>м</w:t>
            </w:r>
            <w:r>
              <w:t>мунальной инфр</w:t>
            </w:r>
            <w:r>
              <w:t>а</w:t>
            </w:r>
            <w:r>
              <w:t>структуры в рамках концессионного с</w:t>
            </w:r>
            <w:r>
              <w:t>о</w:t>
            </w:r>
            <w:r>
              <w:t>глашения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9 01 S3710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331 637,0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9 01 S3710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331 637,0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деятел</w:t>
            </w:r>
            <w:r>
              <w:t>ь</w:t>
            </w:r>
            <w:r>
              <w:t>ности по выявлению и пресечению фактов самовольного занятия земельных участков муниципальной со</w:t>
            </w:r>
            <w:r>
              <w:t>б</w:t>
            </w:r>
            <w:r>
              <w:t>ственности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31 9 04 00000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4 968,0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4 968,0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4 968,0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"Комплексное и устойчивое развитие муниципального обр</w:t>
            </w:r>
            <w:r>
              <w:t>а</w:t>
            </w:r>
            <w:r>
              <w:t>зования город-курорт Геленджик в сфере строительства и арх</w:t>
            </w:r>
            <w:r>
              <w:t>и</w:t>
            </w:r>
            <w:r>
              <w:t>тектуры"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31 9 04 10950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4 968,0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4 968,0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4 968,0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31 9 04 10950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4 968,0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4 968,0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4 968,0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и пров</w:t>
            </w:r>
            <w:r>
              <w:t>е</w:t>
            </w:r>
            <w:r>
              <w:t>дение муниципальных конкурсов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31 9 07 00000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1 800,0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1 800,0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и пров</w:t>
            </w:r>
            <w:r>
              <w:t>е</w:t>
            </w:r>
            <w:r>
              <w:t>дение конкурса на лучшее новогоднее оформление в муниц</w:t>
            </w:r>
            <w:r>
              <w:t>и</w:t>
            </w:r>
            <w:r>
              <w:t>пальном образовании город-курорт Геле</w:t>
            </w:r>
            <w:r>
              <w:t>н</w:t>
            </w:r>
            <w:r>
              <w:t>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31 9 07 11070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1 800,0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1 800,0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31 9 07 11070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1 800,0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1 800,0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13.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"Информатизация о</w:t>
            </w:r>
            <w:r>
              <w:t>р</w:t>
            </w:r>
            <w:r>
              <w:t>ганов местного сам</w:t>
            </w:r>
            <w:r>
              <w:t>о</w:t>
            </w:r>
            <w:r>
              <w:t>управления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32 0 00 00000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23 197,5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9 412,6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9 412,6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"Информатиз</w:t>
            </w:r>
            <w:r>
              <w:t>а</w:t>
            </w:r>
            <w:r>
              <w:t>ция органов местного самоуправления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город-курорт Г</w:t>
            </w:r>
            <w:r>
              <w:t>е</w:t>
            </w:r>
            <w:r>
              <w:t>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32 1 00 00000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23 197,5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9 412,6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9 412,6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Развитие и обслужив</w:t>
            </w:r>
            <w:r>
              <w:t>а</w:t>
            </w:r>
            <w:r>
              <w:t>ние современной и</w:t>
            </w:r>
            <w:r>
              <w:t>н</w:t>
            </w:r>
            <w:r>
              <w:t>формационной инфр</w:t>
            </w:r>
            <w:r>
              <w:t>а</w:t>
            </w:r>
            <w:r>
              <w:t>структуры админ</w:t>
            </w:r>
            <w:r>
              <w:t>и</w:t>
            </w:r>
            <w:r>
              <w:t>страции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32 1 01 00000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4 114,8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4 114,8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4 114,8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"Информатиз</w:t>
            </w:r>
            <w:r>
              <w:t>а</w:t>
            </w:r>
            <w:r>
              <w:t>ция органов местного самоуправления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город-курорт Г</w:t>
            </w:r>
            <w:r>
              <w:t>е</w:t>
            </w:r>
            <w:r>
              <w:t>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32 1 01 10140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4 114,8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4 114,8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4 114,8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32 1 01 10140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4 114,8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4 114,8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4 114,8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Создание, развитие и обслуживание совр</w:t>
            </w:r>
            <w:r>
              <w:t>е</w:t>
            </w:r>
            <w:r>
              <w:t>менной телекоммун</w:t>
            </w:r>
            <w:r>
              <w:t>и</w:t>
            </w:r>
            <w:r>
              <w:t>кационной инфр</w:t>
            </w:r>
            <w:r>
              <w:t>а</w:t>
            </w:r>
            <w:r>
              <w:t>структуры админ</w:t>
            </w:r>
            <w:r>
              <w:t>и</w:t>
            </w:r>
            <w:r>
              <w:t>страции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32 1 02 00000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15 068,9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1 284,0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1 284,0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 xml:space="preserve">пального образования </w:t>
            </w:r>
            <w:r>
              <w:lastRenderedPageBreak/>
              <w:t>город-курорт Геле</w:t>
            </w:r>
            <w:r>
              <w:t>н</w:t>
            </w:r>
            <w:r>
              <w:t>джик "Информатиз</w:t>
            </w:r>
            <w:r>
              <w:t>а</w:t>
            </w:r>
            <w:r>
              <w:t>ция органов местного самоуправления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город-курорт Г</w:t>
            </w:r>
            <w:r>
              <w:t>е</w:t>
            </w:r>
            <w:r>
              <w:t>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32 1 02 10140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15 068,9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1 284,0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1 284,0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32 1 02 10140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15 068,9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1 284,0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1 284,0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Развитие специальных информационных и информационно-технологических с</w:t>
            </w:r>
            <w:r>
              <w:t>и</w:t>
            </w:r>
            <w:r>
              <w:t>стем обеспечения де</w:t>
            </w:r>
            <w:r>
              <w:t>я</w:t>
            </w:r>
            <w:r>
              <w:t>тельности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32 1 03 00000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3 760,6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3 760,6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3 760,6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"Информатиз</w:t>
            </w:r>
            <w:r>
              <w:t>а</w:t>
            </w:r>
            <w:r>
              <w:t>ция органов местного самоуправления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город-курорт Г</w:t>
            </w:r>
            <w:r>
              <w:t>е</w:t>
            </w:r>
            <w:r>
              <w:t>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32 1 03 10140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3 760,6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3 760,6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3 760,6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32 1 03 10140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3 760,6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3 760,6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3 760,6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Развитие сервисов для упрощения процедур взаимодействия нас</w:t>
            </w:r>
            <w:r>
              <w:t>е</w:t>
            </w:r>
            <w:r>
              <w:t>ления и органов мес</w:t>
            </w:r>
            <w:r>
              <w:t>т</w:t>
            </w:r>
            <w:r>
              <w:t>ного самоуправления муниципального обр</w:t>
            </w:r>
            <w:r>
              <w:t>а</w:t>
            </w:r>
            <w:r>
              <w:t>зования город-курорт Геленджик с использ</w:t>
            </w:r>
            <w:r>
              <w:t>о</w:t>
            </w:r>
            <w:r>
              <w:lastRenderedPageBreak/>
              <w:t>ванием информацио</w:t>
            </w:r>
            <w:r>
              <w:t>н</w:t>
            </w:r>
            <w:r>
              <w:t>но-коммуникационных технологий в разли</w:t>
            </w:r>
            <w:r>
              <w:t>ч</w:t>
            </w:r>
            <w:r>
              <w:t>ных сферах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32 1 04 00000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253,2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"Информатиз</w:t>
            </w:r>
            <w:r>
              <w:t>а</w:t>
            </w:r>
            <w:r>
              <w:t>ция органов местного самоуправления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город-курорт Г</w:t>
            </w:r>
            <w:r>
              <w:t>е</w:t>
            </w:r>
            <w:r>
              <w:t>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32 1 04 10140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253,2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32 1 04 10140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253,2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14.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"Поддержка казачьих обществ на территории муниципального обр</w:t>
            </w:r>
            <w:r>
              <w:t>а</w:t>
            </w:r>
            <w:r>
              <w:t>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33 0 00 00000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38 661,7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38 661,7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38 661,7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"Поддержка к</w:t>
            </w:r>
            <w:r>
              <w:t>а</w:t>
            </w:r>
            <w:r>
              <w:t>зачьих обществ на те</w:t>
            </w:r>
            <w:r>
              <w:t>р</w:t>
            </w:r>
            <w:r>
              <w:t>ритории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33 1 00 00000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38 661,7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38 661,7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38 661,7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Финансовая поддержка Геленджикского ра</w:t>
            </w:r>
            <w:r>
              <w:t>й</w:t>
            </w:r>
            <w:r>
              <w:t>онного казачьего о</w:t>
            </w:r>
            <w:r>
              <w:t>б</w:t>
            </w:r>
            <w:r>
              <w:t xml:space="preserve">щества Черноморского </w:t>
            </w:r>
            <w:r>
              <w:lastRenderedPageBreak/>
              <w:t>окружного казачьего общества Кубанского войскового казачьего общества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33 1 01 00000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38 661,7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38 661,7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38 661,7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Финансовая поддержка Геленджикского ра</w:t>
            </w:r>
            <w:r>
              <w:t>й</w:t>
            </w:r>
            <w:r>
              <w:t>онного казачьего о</w:t>
            </w:r>
            <w:r>
              <w:t>б</w:t>
            </w:r>
            <w:r>
              <w:t>щества Черноморского окружного казачьего общества Кубанского войскового казачьего общества на осущест</w:t>
            </w:r>
            <w:r>
              <w:t>в</w:t>
            </w:r>
            <w:r>
              <w:t>ление деятельности по охране общественного порядка на территории муниципального обр</w:t>
            </w:r>
            <w:r>
              <w:t>а</w:t>
            </w:r>
            <w:r>
              <w:t>зования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33 1 01 11040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38 661,7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38 661,7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38 661,7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33 1 01 11040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38 661,7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38 661,7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38 661,7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15.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"Обеспечение безопа</w:t>
            </w:r>
            <w:r>
              <w:t>с</w:t>
            </w:r>
            <w:r>
              <w:t>ности населения на территории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179 275,3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173 084,7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193 068,6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Подпрограмма "Защ</w:t>
            </w:r>
            <w:r>
              <w:t>и</w:t>
            </w:r>
            <w:r>
              <w:t>та населения и терр</w:t>
            </w:r>
            <w:r>
              <w:t>и</w:t>
            </w:r>
            <w:r>
              <w:t>тории муниципального образования город-курорт Геленджик от чрезвычайных ситу</w:t>
            </w:r>
            <w:r>
              <w:t>а</w:t>
            </w:r>
            <w:r>
              <w:t>ций природного и те</w:t>
            </w:r>
            <w:r>
              <w:t>х</w:t>
            </w:r>
            <w:r>
              <w:t>ногенного характера"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176 520,0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171 015,6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191 685,6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эффе</w:t>
            </w:r>
            <w:r>
              <w:t>к</w:t>
            </w:r>
            <w:r>
              <w:t>тивного функционир</w:t>
            </w:r>
            <w:r>
              <w:t>о</w:t>
            </w:r>
            <w:r>
              <w:t>вания системы упра</w:t>
            </w:r>
            <w:r>
              <w:t>в</w:t>
            </w:r>
            <w:r>
              <w:lastRenderedPageBreak/>
              <w:t>ления силами и сре</w:t>
            </w:r>
            <w:r>
              <w:t>д</w:t>
            </w:r>
            <w:r>
              <w:t>ствами гражданской обороны, защиты населения и террит</w:t>
            </w:r>
            <w:r>
              <w:t>о</w:t>
            </w:r>
            <w:r>
              <w:t>рии муниципального образования город-курорт Геленджик от чрезвычайных ситу</w:t>
            </w:r>
            <w:r>
              <w:t>а</w:t>
            </w:r>
            <w:r>
              <w:t>ций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34 1 01 00000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9 212,5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9 534,3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9 534,3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3 141,3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3 254,2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3 254,2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3 088,6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3 201,5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3 201,5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52,7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деятельности (ок</w:t>
            </w:r>
            <w:r>
              <w:t>а</w:t>
            </w:r>
            <w:r>
              <w:t>зание услуг) муниц</w:t>
            </w:r>
            <w:r>
              <w:t>и</w:t>
            </w:r>
            <w:r>
              <w:t>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34 1 01 00590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6 071,2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6 280,1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6 280,1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34 1 01 00590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5 715,0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5 923,9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5 923,9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34 1 01 00590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356,2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356,2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356,2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деятел</w:t>
            </w:r>
            <w:r>
              <w:t>ь</w:t>
            </w:r>
            <w:r>
              <w:t>ности аварийно-спасательных служб муниципального обр</w:t>
            </w:r>
            <w:r>
              <w:t>а</w:t>
            </w:r>
            <w:r>
              <w:t>зования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109 257,4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116 204,2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114 171,5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деятельности (ок</w:t>
            </w:r>
            <w:r>
              <w:t>а</w:t>
            </w:r>
            <w:r>
              <w:t>зание услуг) муниц</w:t>
            </w:r>
            <w:r>
              <w:t>и</w:t>
            </w:r>
            <w:r>
              <w:t>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109 257,4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116 204,2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114 171,5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97 540,7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101 105,3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101 105,3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11 462,1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14 844,3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12 811,6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254,6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и пров</w:t>
            </w:r>
            <w:r>
              <w:t>е</w:t>
            </w:r>
            <w:r>
              <w:t>дение мероприятий по гражданской обороне, защите населения и территории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 xml:space="preserve">джик от чрезвычайных </w:t>
            </w:r>
            <w:r>
              <w:lastRenderedPageBreak/>
              <w:t>ситуаций природного и техногенного характ</w:t>
            </w:r>
            <w:r>
              <w:t>е</w:t>
            </w:r>
            <w:r>
              <w:t>ра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34 1 03 00000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58 050,1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45 277,1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67 979,8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Мероприятия по пр</w:t>
            </w:r>
            <w:r>
              <w:t>е</w:t>
            </w:r>
            <w:r>
              <w:t>дупреждению и ликв</w:t>
            </w:r>
            <w:r>
              <w:t>и</w:t>
            </w:r>
            <w:r>
              <w:t>дации последствий чрезвычайных ситу</w:t>
            </w:r>
            <w:r>
              <w:t>а</w:t>
            </w:r>
            <w:r>
              <w:t>ций, стихийных бе</w:t>
            </w:r>
            <w:r>
              <w:t>д</w:t>
            </w:r>
            <w:r>
              <w:t>ствий и их после</w:t>
            </w:r>
            <w:r>
              <w:t>д</w:t>
            </w:r>
            <w:r>
              <w:t>ствий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34 1 03 10540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34 954,2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38 163,7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40 195,5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34 1 03 10540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34 954,2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38 163,7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40 195,5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Система комплексного обеспечения безопа</w:t>
            </w:r>
            <w:r>
              <w:t>с</w:t>
            </w:r>
            <w:r>
              <w:t>ности жизнедеятельн</w:t>
            </w:r>
            <w:r>
              <w:t>о</w:t>
            </w:r>
            <w:r>
              <w:t>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34 1 03 10590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22 854,1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6 871,6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27 542,5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34 1 03 10590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22 854,1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6 871,6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27 542,5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Резерв материальных ресурсов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Геленджик для ликвидации чре</w:t>
            </w:r>
            <w:r>
              <w:t>з</w:t>
            </w:r>
            <w:r>
              <w:t>вычайных ситуаций природного и техн</w:t>
            </w:r>
            <w:r>
              <w:t>о</w:t>
            </w:r>
            <w:r>
              <w:t>генного характера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34 1 03 11100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34 1 03 11100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54,6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Подготовка населения и организаций к де</w:t>
            </w:r>
            <w:r>
              <w:t>й</w:t>
            </w:r>
            <w:r>
              <w:t xml:space="preserve">ствиям в чрезвычайной ситуации в мирное и </w:t>
            </w:r>
            <w:r>
              <w:lastRenderedPageBreak/>
              <w:t>военное время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34 1 03 11540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187,2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34 1 03 11540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187,2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Подпрограмма "Пр</w:t>
            </w:r>
            <w:r>
              <w:t>о</w:t>
            </w:r>
            <w:r>
              <w:t>тиводействие корру</w:t>
            </w:r>
            <w:r>
              <w:t>п</w:t>
            </w:r>
            <w:r>
              <w:t>ции в муниципальном образовании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34 2 00 00000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Взаимодействие со средствами массовой информации, насел</w:t>
            </w:r>
            <w:r>
              <w:t>е</w:t>
            </w:r>
            <w:r>
              <w:t>нием, институтами гражданского общ</w:t>
            </w:r>
            <w:r>
              <w:t>е</w:t>
            </w:r>
            <w:r>
              <w:t>ства по вопросам пр</w:t>
            </w:r>
            <w:r>
              <w:t>о</w:t>
            </w:r>
            <w:r>
              <w:t>тиводействия корру</w:t>
            </w:r>
            <w:r>
              <w:t>п</w:t>
            </w:r>
            <w:r>
              <w:t>ции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34 2 01 00000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"Обеспечение безопасности насел</w:t>
            </w:r>
            <w:r>
              <w:t>е</w:t>
            </w:r>
            <w:r>
              <w:t>ния на территории м</w:t>
            </w:r>
            <w:r>
              <w:t>у</w:t>
            </w:r>
            <w:r>
              <w:t>ниципального образ</w:t>
            </w:r>
            <w:r>
              <w:t>о</w:t>
            </w:r>
            <w:r>
              <w:t>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34 2 01 10850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34 2 01 10850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"Обеспечение безопасности насел</w:t>
            </w:r>
            <w:r>
              <w:t>е</w:t>
            </w:r>
            <w:r>
              <w:lastRenderedPageBreak/>
              <w:t>ния на территории м</w:t>
            </w:r>
            <w:r>
              <w:t>у</w:t>
            </w:r>
            <w:r>
              <w:t>ниципального образ</w:t>
            </w:r>
            <w:r>
              <w:t>о</w:t>
            </w:r>
            <w:r>
              <w:t>вания город-курорт Геленджик", не в</w:t>
            </w:r>
            <w:r>
              <w:t>о</w:t>
            </w:r>
            <w:r>
              <w:t>шедшие в подпр</w:t>
            </w:r>
            <w:r>
              <w:t>о</w:t>
            </w:r>
            <w:r>
              <w:t>граммы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34 9 00 00000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2 744,6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2 058,4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1 372,3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Отлов и содержание безнадзорных живо</w:t>
            </w:r>
            <w:r>
              <w:t>т</w:t>
            </w:r>
            <w:r>
              <w:t>ных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34 9 01 00000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2 744,6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2 058,4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1 372,3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гос</w:t>
            </w:r>
            <w:r>
              <w:t>у</w:t>
            </w:r>
            <w:r>
              <w:t>дарственных полном</w:t>
            </w:r>
            <w:r>
              <w:t>о</w:t>
            </w:r>
            <w:r>
              <w:t>чий Краснодарского края в области обр</w:t>
            </w:r>
            <w:r>
              <w:t>а</w:t>
            </w:r>
            <w:r>
              <w:t>щения с животными, предусмотренных з</w:t>
            </w:r>
            <w:r>
              <w:t>а</w:t>
            </w:r>
            <w:r>
              <w:t>конодательством в о</w:t>
            </w:r>
            <w:r>
              <w:t>б</w:t>
            </w:r>
            <w:r>
              <w:t>ласти обращения с ж</w:t>
            </w:r>
            <w:r>
              <w:t>и</w:t>
            </w:r>
            <w:r>
              <w:t>вотными, в том числе организации меропр</w:t>
            </w:r>
            <w:r>
              <w:t>и</w:t>
            </w:r>
            <w:r>
              <w:t>ятий при осуществл</w:t>
            </w:r>
            <w:r>
              <w:t>е</w:t>
            </w:r>
            <w:r>
              <w:t>нии деятельности по обращению с живо</w:t>
            </w:r>
            <w:r>
              <w:t>т</w:t>
            </w:r>
            <w:r>
              <w:t>ными без владельцев на территории мун</w:t>
            </w:r>
            <w:r>
              <w:t>и</w:t>
            </w:r>
            <w:r>
              <w:t>ципальных образов</w:t>
            </w:r>
            <w:r>
              <w:t>а</w:t>
            </w:r>
            <w:r>
              <w:t>ний Краснодарского края и федеральной территории "Сириус"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34 9 01 61650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2 744,6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2 058,4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1 372,3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34 9 01 61650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2 744,6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2 058,4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1 372,3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16.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"Развитие гражданск</w:t>
            </w:r>
            <w:r>
              <w:t>о</w:t>
            </w:r>
            <w:r>
              <w:t>го общества на терр</w:t>
            </w:r>
            <w:r>
              <w:t>и</w:t>
            </w:r>
            <w:r>
              <w:t>тории муниципального образования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8 680,9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6 540,5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6 571,7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 xml:space="preserve">тия муниципальной </w:t>
            </w:r>
            <w:r>
              <w:lastRenderedPageBreak/>
              <w:t>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"Развитие гра</w:t>
            </w:r>
            <w:r>
              <w:t>ж</w:t>
            </w:r>
            <w:r>
              <w:t>данского общества на территории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35 1 00 00000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8 680,9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6 540,5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6 571,7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и пров</w:t>
            </w:r>
            <w:r>
              <w:t>е</w:t>
            </w:r>
            <w:r>
              <w:t>дение мероприятий в области укрепления гражданского единства и гармонизации ме</w:t>
            </w:r>
            <w:r>
              <w:t>ж</w:t>
            </w:r>
            <w:r>
              <w:t>национальных отн</w:t>
            </w:r>
            <w:r>
              <w:t>о</w:t>
            </w:r>
            <w:r>
              <w:t>шений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35 1 01 00000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"Развитие гра</w:t>
            </w:r>
            <w:r>
              <w:t>ж</w:t>
            </w:r>
            <w:r>
              <w:t>данского общества на территории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35 1 01 10910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35 1 01 10910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35 1 01 10910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Оказание поддержки социально ориентир</w:t>
            </w:r>
            <w:r>
              <w:t>о</w:t>
            </w:r>
            <w:r>
              <w:t>ванным некоммерч</w:t>
            </w:r>
            <w:r>
              <w:t>е</w:t>
            </w:r>
            <w:r>
              <w:t>ским организациям при реализации ими собственных общ</w:t>
            </w:r>
            <w:r>
              <w:t>е</w:t>
            </w:r>
            <w:r>
              <w:t>ственно полезных пр</w:t>
            </w:r>
            <w:r>
              <w:t>о</w:t>
            </w:r>
            <w:r>
              <w:lastRenderedPageBreak/>
              <w:t>грамм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35 1 02 00000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8 586,7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6 446,3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6 477,5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деятельности (ок</w:t>
            </w:r>
            <w:r>
              <w:t>а</w:t>
            </w:r>
            <w:r>
              <w:t>зание услуг) муниц</w:t>
            </w:r>
            <w:r>
              <w:t>и</w:t>
            </w:r>
            <w:r>
              <w:t>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35 1 02 00590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5 686,7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5 946,3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5 977,5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35 1 02 00590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5 589,6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5 793,9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5 793,9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35 1 02 00590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130,3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35 1 02 00590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53,3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Поддержка социально ориентированных н</w:t>
            </w:r>
            <w:r>
              <w:t>е</w:t>
            </w:r>
            <w:r>
              <w:t>коммерческих орган</w:t>
            </w:r>
            <w:r>
              <w:t>и</w:t>
            </w:r>
            <w:r>
              <w:t>заций в муниципал</w:t>
            </w:r>
            <w:r>
              <w:t>ь</w:t>
            </w:r>
            <w:r>
              <w:t>ном образовании г</w:t>
            </w:r>
            <w:r>
              <w:t>о</w:t>
            </w:r>
            <w:r>
              <w:t>род-курорт Геленджик в виде предоставления субсидий на реализ</w:t>
            </w:r>
            <w:r>
              <w:t>а</w:t>
            </w:r>
            <w:r>
              <w:t>цию общественно п</w:t>
            </w:r>
            <w:r>
              <w:t>о</w:t>
            </w:r>
            <w:r>
              <w:t>лезных программ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35 1 02 10610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2 900,0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35 1 02 10610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2 900,0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17.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</w:t>
            </w:r>
            <w:r>
              <w:lastRenderedPageBreak/>
              <w:t>курорт Геленджик "Г</w:t>
            </w:r>
            <w:r>
              <w:t>а</w:t>
            </w:r>
            <w:r>
              <w:t>зификация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36 0 00 00000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43 726,0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3 599,4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3 599,4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"Газификация муниципального обр</w:t>
            </w:r>
            <w:r>
              <w:t>а</w:t>
            </w:r>
            <w:r>
              <w:t>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36 1 00 00000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43 726,0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3 599,4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3 599,4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Проектирование и строительство газ</w:t>
            </w:r>
            <w:r>
              <w:t>о</w:t>
            </w:r>
            <w:r>
              <w:t>проводов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36 1 01 00000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40 126,6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газ</w:t>
            </w:r>
            <w:r>
              <w:t>о</w:t>
            </w:r>
            <w:r>
              <w:t>снабжения населения (поселений) (стро</w:t>
            </w:r>
            <w:r>
              <w:t>и</w:t>
            </w:r>
            <w:r>
              <w:t>тельство подводящих газопроводов, распр</w:t>
            </w:r>
            <w:r>
              <w:t>е</w:t>
            </w:r>
            <w:r>
              <w:t>делительных газопр</w:t>
            </w:r>
            <w:r>
              <w:t>о</w:t>
            </w:r>
            <w:r>
              <w:t>водов)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36 1 01 S0620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39 285,8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Капитальные влож</w:t>
            </w:r>
            <w:r>
              <w:t>е</w:t>
            </w:r>
            <w:r>
              <w:t>ния в объекты гос</w:t>
            </w:r>
            <w:r>
              <w:t>у</w:t>
            </w:r>
            <w:r>
              <w:t>дарственной (муниц</w:t>
            </w:r>
            <w:r>
              <w:t>и</w:t>
            </w:r>
            <w:r>
              <w:t>пальной) собственн</w:t>
            </w:r>
            <w:r>
              <w:t>о</w:t>
            </w:r>
            <w:r>
              <w:t>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36 1 01 S0620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39 285,8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газ</w:t>
            </w:r>
            <w:r>
              <w:t>о</w:t>
            </w:r>
            <w:r>
              <w:t>снабжения населения (поселений) (стро</w:t>
            </w:r>
            <w:r>
              <w:t>и</w:t>
            </w:r>
            <w:r>
              <w:t>тельство подводящих газопроводов, распр</w:t>
            </w:r>
            <w:r>
              <w:t>е</w:t>
            </w:r>
            <w:r>
              <w:t>делительных газопр</w:t>
            </w:r>
            <w:r>
              <w:t>о</w:t>
            </w:r>
            <w:r>
              <w:t>водов)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36 1 01 W0620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Капитальные влож</w:t>
            </w:r>
            <w:r>
              <w:t>е</w:t>
            </w:r>
            <w:r>
              <w:t>ния в объекты гос</w:t>
            </w:r>
            <w:r>
              <w:t>у</w:t>
            </w:r>
            <w:r>
              <w:t>дарственной (муниц</w:t>
            </w:r>
            <w:r>
              <w:t>и</w:t>
            </w:r>
            <w:r>
              <w:t>пальной) собственн</w:t>
            </w:r>
            <w:r>
              <w:t>о</w:t>
            </w:r>
            <w:r>
              <w:t>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36 1 01 W0620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Эксплуатация газопр</w:t>
            </w:r>
            <w:r>
              <w:t>о</w:t>
            </w:r>
            <w:r>
              <w:t>водов, находящихся в муниципальной со</w:t>
            </w:r>
            <w:r>
              <w:t>б</w:t>
            </w:r>
            <w:r>
              <w:t>ственности 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36 1 02 00000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3 599,4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3 599,4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3 599,4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"Газификация муниципального обр</w:t>
            </w:r>
            <w:r>
              <w:t>а</w:t>
            </w:r>
            <w:r>
              <w:t>зования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36 1 02 10960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3 599,4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3 599,4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3 599,4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36 1 02 10960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3 599,4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3 599,4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3 599,4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18.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"Профилактика эк</w:t>
            </w:r>
            <w:r>
              <w:t>с</w:t>
            </w:r>
            <w:r>
              <w:t>тремизма и терроризма в муниципальном о</w:t>
            </w:r>
            <w:r>
              <w:t>б</w:t>
            </w:r>
            <w:r>
              <w:t>разовании город-курорт Геленджик"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17 883,8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4 705,1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"Профилактика терроризма и экстр</w:t>
            </w:r>
            <w:r>
              <w:t>е</w:t>
            </w:r>
            <w:r>
              <w:t>мизма в муниципал</w:t>
            </w:r>
            <w:r>
              <w:t>ь</w:t>
            </w:r>
            <w:r>
              <w:t>ном образовании г</w:t>
            </w:r>
            <w:r>
              <w:t>о</w:t>
            </w:r>
            <w:r>
              <w:t>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37 1 00 00000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17 883,8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4 705,1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Координация инфо</w:t>
            </w:r>
            <w:r>
              <w:t>р</w:t>
            </w:r>
            <w:r>
              <w:t xml:space="preserve">мационно-пропагандистской, </w:t>
            </w:r>
            <w:r>
              <w:lastRenderedPageBreak/>
              <w:t>просветительской и разъяснительной раб</w:t>
            </w:r>
            <w:r>
              <w:t>о</w:t>
            </w:r>
            <w:r>
              <w:t>ты в молодежной ср</w:t>
            </w:r>
            <w:r>
              <w:t>е</w:t>
            </w:r>
            <w:r>
              <w:t>де, в первую очередь среди обучающихся общеобразовательных организаций и студе</w:t>
            </w:r>
            <w:r>
              <w:t>н</w:t>
            </w:r>
            <w:r>
              <w:t>тов высших учебных заведений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37 1 02 00000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"Профилактика экстремизма и терр</w:t>
            </w:r>
            <w:r>
              <w:t>о</w:t>
            </w:r>
            <w:r>
              <w:t>ризма в муниципал</w:t>
            </w:r>
            <w:r>
              <w:t>ь</w:t>
            </w:r>
            <w:r>
              <w:t>ном образовании г</w:t>
            </w:r>
            <w:r>
              <w:t>о</w:t>
            </w:r>
            <w:r>
              <w:t>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37 1 02 10920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37 1 02 10920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Выполнение антите</w:t>
            </w:r>
            <w:r>
              <w:t>р</w:t>
            </w:r>
            <w:r>
              <w:t>рористических мер</w:t>
            </w:r>
            <w:r>
              <w:t>о</w:t>
            </w:r>
            <w:r>
              <w:t>приятий по обеспеч</w:t>
            </w:r>
            <w:r>
              <w:t>е</w:t>
            </w:r>
            <w:r>
              <w:t>нию безопасности об</w:t>
            </w:r>
            <w:r>
              <w:t>ъ</w:t>
            </w:r>
            <w:r>
              <w:t>ектов, в том числе п</w:t>
            </w:r>
            <w:r>
              <w:t>о</w:t>
            </w:r>
            <w:r>
              <w:t>вышение инженерно-технической защище</w:t>
            </w:r>
            <w:r>
              <w:t>н</w:t>
            </w:r>
            <w:r>
              <w:t>ности социально зн</w:t>
            </w:r>
            <w:r>
              <w:t>а</w:t>
            </w:r>
            <w:r>
              <w:t>чимых объектов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37 1 03 00000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17 856,5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4 677,8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"Профилактика экстремизма и терр</w:t>
            </w:r>
            <w:r>
              <w:t>о</w:t>
            </w:r>
            <w:r>
              <w:t>ризма в муниципал</w:t>
            </w:r>
            <w:r>
              <w:t>ь</w:t>
            </w:r>
            <w:r>
              <w:t>ном образовании г</w:t>
            </w:r>
            <w:r>
              <w:t>о</w:t>
            </w:r>
            <w:r>
              <w:t>род-курорт Геле</w:t>
            </w:r>
            <w:r>
              <w:t>н</w:t>
            </w:r>
            <w:r>
              <w:t>джик"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37 1 03 10920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17 856,5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4 677,8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Предоставление су</w:t>
            </w:r>
            <w:r>
              <w:t>б</w:t>
            </w:r>
            <w:r>
              <w:t>сидий бюджетным, а</w:t>
            </w:r>
            <w:r>
              <w:t>в</w:t>
            </w:r>
            <w:r>
              <w:t>тономным учрежден</w:t>
            </w:r>
            <w:r>
              <w:t>и</w:t>
            </w:r>
            <w:r>
              <w:t>ям и иным некомме</w:t>
            </w:r>
            <w:r>
              <w:t>р</w:t>
            </w:r>
            <w:r>
              <w:t>ческим организациям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37 1 03 10920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17 856,5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4 677,8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19.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Муниципальная пр</w:t>
            </w:r>
            <w:r>
              <w:t>о</w:t>
            </w:r>
            <w:r>
              <w:t>грамма муниципальн</w:t>
            </w:r>
            <w:r>
              <w:t>о</w:t>
            </w:r>
            <w:r>
              <w:t>го образования город-курорт Геленджик "Использование, охр</w:t>
            </w:r>
            <w:r>
              <w:t>а</w:t>
            </w:r>
            <w:r>
              <w:t>на, защита и воспрои</w:t>
            </w:r>
            <w:r>
              <w:t>з</w:t>
            </w:r>
            <w:r>
              <w:t>водство городских л</w:t>
            </w:r>
            <w:r>
              <w:t>е</w:t>
            </w:r>
            <w:r>
              <w:t>сов и особо охраня</w:t>
            </w:r>
            <w:r>
              <w:t>е</w:t>
            </w:r>
            <w:r>
              <w:t>мых природных терр</w:t>
            </w:r>
            <w:r>
              <w:t>и</w:t>
            </w:r>
            <w:r>
              <w:t>торий местного знач</w:t>
            </w:r>
            <w:r>
              <w:t>е</w:t>
            </w:r>
            <w:r>
              <w:t>ния на территории м</w:t>
            </w:r>
            <w:r>
              <w:t>у</w:t>
            </w:r>
            <w:r>
              <w:t>ниципального образ</w:t>
            </w:r>
            <w:r>
              <w:t>о</w:t>
            </w:r>
            <w:r>
              <w:t>вания город-курорт Геленджик" на 2025-2030 годы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38 0 00 00000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9 619,0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10 374,5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10 377,3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Основные меропри</w:t>
            </w:r>
            <w:r>
              <w:t>я</w:t>
            </w:r>
            <w:r>
              <w:t>тия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"Использование, охрана, защита и во</w:t>
            </w:r>
            <w:r>
              <w:t>с</w:t>
            </w:r>
            <w:r>
              <w:t>производство горо</w:t>
            </w:r>
            <w:r>
              <w:t>д</w:t>
            </w:r>
            <w:r>
              <w:t>ских лесов и особо охраняемых приро</w:t>
            </w:r>
            <w:r>
              <w:t>д</w:t>
            </w:r>
            <w:r>
              <w:t>ных территорий мес</w:t>
            </w:r>
            <w:r>
              <w:t>т</w:t>
            </w:r>
            <w:r>
              <w:t>ного значения на те</w:t>
            </w:r>
            <w:r>
              <w:t>р</w:t>
            </w:r>
            <w:r>
              <w:t>ритории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</w:t>
            </w:r>
            <w:r>
              <w:t>н</w:t>
            </w:r>
            <w:r>
              <w:t>джик" на 2025-2030 годы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38 1 00 00000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9 619,0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10 374,5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10 377,3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Противопожарные м</w:t>
            </w:r>
            <w:r>
              <w:t>е</w:t>
            </w:r>
            <w:r>
              <w:t>роприятия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38 1 02 00000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lastRenderedPageBreak/>
              <w:t>джик "Использование, охрана, защита и во</w:t>
            </w:r>
            <w:r>
              <w:t>с</w:t>
            </w:r>
            <w:r>
              <w:t>производство горо</w:t>
            </w:r>
            <w:r>
              <w:t>д</w:t>
            </w:r>
            <w:r>
              <w:t>ских лесов и особо охраняемых приро</w:t>
            </w:r>
            <w:r>
              <w:t>д</w:t>
            </w:r>
            <w:r>
              <w:t>ных территорий мес</w:t>
            </w:r>
            <w:r>
              <w:t>т</w:t>
            </w:r>
            <w:r>
              <w:t>ного значения на те</w:t>
            </w:r>
            <w:r>
              <w:t>р</w:t>
            </w:r>
            <w:r>
              <w:t>ритории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</w:t>
            </w:r>
            <w:r>
              <w:t>н</w:t>
            </w:r>
            <w:r>
              <w:t>джик" на 2025-         2030 годы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38 1 02 10970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38 1 02 10970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Лесовосстановител</w:t>
            </w:r>
            <w:r>
              <w:t>ь</w:t>
            </w:r>
            <w:r>
              <w:t>ные и лесозащитные мероприятия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38 1 03 00000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613,6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меропри</w:t>
            </w:r>
            <w:r>
              <w:t>я</w:t>
            </w:r>
            <w:r>
              <w:t>тий муниципальной программы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 "Использование, охрана, защита и во</w:t>
            </w:r>
            <w:r>
              <w:t>с</w:t>
            </w:r>
            <w:r>
              <w:t>производство горо</w:t>
            </w:r>
            <w:r>
              <w:t>д</w:t>
            </w:r>
            <w:r>
              <w:t>ских лесов и особо охраняемых приро</w:t>
            </w:r>
            <w:r>
              <w:t>д</w:t>
            </w:r>
            <w:r>
              <w:t>ных территорий мес</w:t>
            </w:r>
            <w:r>
              <w:t>т</w:t>
            </w:r>
            <w:r>
              <w:t>ного значения на те</w:t>
            </w:r>
            <w:r>
              <w:t>р</w:t>
            </w:r>
            <w:r>
              <w:t>ритории муниципал</w:t>
            </w:r>
            <w:r>
              <w:t>ь</w:t>
            </w:r>
            <w:r>
              <w:t>ного образования г</w:t>
            </w:r>
            <w:r>
              <w:t>о</w:t>
            </w:r>
            <w:r>
              <w:t>род-курорт Геле</w:t>
            </w:r>
            <w:r>
              <w:t>н</w:t>
            </w:r>
            <w:r>
              <w:t>джик" на 2025-       2030 годы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38 1 03 10970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613,6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38 1 03 10970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613,6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деятел</w:t>
            </w:r>
            <w:r>
              <w:t>ь</w:t>
            </w:r>
            <w:r>
              <w:t xml:space="preserve">ности учреждений, </w:t>
            </w:r>
            <w:r>
              <w:lastRenderedPageBreak/>
              <w:t>подведомственных а</w:t>
            </w:r>
            <w:r>
              <w:t>д</w:t>
            </w:r>
            <w:r>
              <w:t>министрации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38 1 04 00000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8 915,8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9 671,3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9 674,1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деятельности (ок</w:t>
            </w:r>
            <w:r>
              <w:t>а</w:t>
            </w:r>
            <w:r>
              <w:t>зание услуг) муниц</w:t>
            </w:r>
            <w:r>
              <w:t>и</w:t>
            </w:r>
            <w:r>
              <w:t>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38 1 04 00590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8 915,8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9 671,3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9 674,1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38 1 04 00590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8 359,5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8 665,0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8 665,0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38 1 04 00590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489,4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939,4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942,2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38 1 04 00590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66,9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20.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деятел</w:t>
            </w:r>
            <w:r>
              <w:t>ь</w:t>
            </w:r>
            <w:r>
              <w:t>ности высшего дол</w:t>
            </w:r>
            <w:r>
              <w:t>ж</w:t>
            </w:r>
            <w:r>
              <w:t>ностного лица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городской округ город-курорт Геле</w:t>
            </w:r>
            <w:r>
              <w:t>н</w:t>
            </w:r>
            <w:r>
              <w:t>джик Краснодарского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3 376,0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3 499,4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3 499,4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Непрограммные ра</w:t>
            </w:r>
            <w:r>
              <w:t>с</w:t>
            </w:r>
            <w:r>
              <w:t>ходы в рамках обесп</w:t>
            </w:r>
            <w:r>
              <w:t>е</w:t>
            </w:r>
            <w:r>
              <w:t xml:space="preserve">чения деятельности высшего должностного лица муниципального образования городской округ город-курорт </w:t>
            </w:r>
            <w:r>
              <w:lastRenderedPageBreak/>
              <w:t>Геленджик Краснода</w:t>
            </w:r>
            <w:r>
              <w:t>р</w:t>
            </w:r>
            <w:r>
              <w:t>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3 376,0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3 499,4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3 499,4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F257B5" w:rsidRDefault="00F8749A" w:rsidP="00F8749A">
            <w:pPr>
              <w:jc w:val="both"/>
              <w:rPr>
                <w:sz w:val="12"/>
                <w:szCs w:val="12"/>
              </w:rPr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Глава муниципального образования городской округ город-курорт Геленджик Краснода</w:t>
            </w:r>
            <w:r>
              <w:t>р</w:t>
            </w:r>
            <w:r>
              <w:t>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50 1 01 00000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3 376,0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3 499,4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3 499,4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F257B5" w:rsidRDefault="00F8749A" w:rsidP="00F8749A">
            <w:pPr>
              <w:jc w:val="both"/>
              <w:rPr>
                <w:sz w:val="14"/>
                <w:szCs w:val="14"/>
              </w:rPr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50 1 01 00190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3 376,0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3 499,4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3 499,4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F257B5" w:rsidRDefault="00F8749A" w:rsidP="00F8749A">
            <w:pPr>
              <w:jc w:val="both"/>
              <w:rPr>
                <w:sz w:val="12"/>
                <w:szCs w:val="12"/>
              </w:rPr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50 1 01 00190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3 376,0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3 499,4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3 499,4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F257B5" w:rsidRDefault="00F8749A" w:rsidP="00F8749A">
            <w:pPr>
              <w:jc w:val="both"/>
              <w:rPr>
                <w:sz w:val="12"/>
                <w:szCs w:val="12"/>
              </w:rPr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21.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деятел</w:t>
            </w:r>
            <w:r>
              <w:t>ь</w:t>
            </w:r>
            <w:r>
              <w:t>ности Думы муниц</w:t>
            </w:r>
            <w:r>
              <w:t>и</w:t>
            </w:r>
            <w:r>
              <w:t>пального образования  городской округ город-курорт Геленджик Краснодарского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12 729,7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13 102,6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13 107,2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F257B5" w:rsidRDefault="00F8749A" w:rsidP="00F8749A">
            <w:pPr>
              <w:jc w:val="both"/>
              <w:rPr>
                <w:sz w:val="12"/>
                <w:szCs w:val="12"/>
              </w:rPr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Непрограммные ра</w:t>
            </w:r>
            <w:r>
              <w:t>с</w:t>
            </w:r>
            <w:r>
              <w:t>ходы в рамках обесп</w:t>
            </w:r>
            <w:r>
              <w:t>е</w:t>
            </w:r>
            <w:r>
              <w:t>чения деятельности Думы муниципального образования городской округ город-курорт Геленджик Краснода</w:t>
            </w:r>
            <w:r>
              <w:t>р</w:t>
            </w:r>
            <w:r>
              <w:t>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12 729,7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13 102,6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13 107,2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F257B5" w:rsidRDefault="00F8749A" w:rsidP="00F8749A">
            <w:pPr>
              <w:jc w:val="both"/>
              <w:rPr>
                <w:sz w:val="12"/>
                <w:szCs w:val="12"/>
              </w:rPr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Председатель Думы муниципального обр</w:t>
            </w:r>
            <w:r>
              <w:t>а</w:t>
            </w:r>
            <w:r>
              <w:t>зования  городской округ город-курорт Геленджик Краснода</w:t>
            </w:r>
            <w:r>
              <w:t>р</w:t>
            </w:r>
            <w:r>
              <w:t>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51 1 01 00000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3 121,8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3 236,0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3 236,0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F257B5" w:rsidRDefault="00F8749A" w:rsidP="00F8749A">
            <w:pPr>
              <w:jc w:val="both"/>
              <w:rPr>
                <w:sz w:val="12"/>
                <w:szCs w:val="12"/>
              </w:rPr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lastRenderedPageBreak/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51 1 01 00190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3 121,8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3 236,0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3 236,0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51 1 01 00190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3 121,8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3 236,0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3 236,0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Аппарат Думы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 городской округ город-курорт Геле</w:t>
            </w:r>
            <w:r>
              <w:t>н</w:t>
            </w:r>
            <w:r>
              <w:t>джик Краснодарского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51 1 02 00000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6 956,2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7 118,1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7 122,7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51 1 02 00190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6 156,2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6 318,1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6 322,7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51 1 02 00190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4 381,4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4 541,5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4 541,5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51 1 02 00190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1 774,8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1 776,6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1 781,2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Информирование граждан о деятельн</w:t>
            </w:r>
            <w:r>
              <w:t>о</w:t>
            </w:r>
            <w:r>
              <w:t>сти органов местного самоуправления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51 1 02 10030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Закупка товаров, работ </w:t>
            </w:r>
            <w:r>
              <w:lastRenderedPageBreak/>
              <w:t>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51 1 02 10030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12"/>
                <w:szCs w:val="12"/>
              </w:rPr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Заместитель председ</w:t>
            </w:r>
            <w:r>
              <w:t>а</w:t>
            </w:r>
            <w:r>
              <w:t>теля Думы муниц</w:t>
            </w:r>
            <w:r>
              <w:t>и</w:t>
            </w:r>
            <w:r>
              <w:t>пального образования  городской округ город-курорт Геленджик</w:t>
            </w:r>
          </w:p>
          <w:p w:rsidR="00F8749A" w:rsidRDefault="00F8749A" w:rsidP="00F8749A">
            <w:pPr>
              <w:jc w:val="both"/>
            </w:pPr>
            <w:r>
              <w:t>Краснодарского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51 1 03 00000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2 651,7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2 748,5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2 748,5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12"/>
                <w:szCs w:val="12"/>
              </w:rPr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51 1 03 00190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2 651,7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2 748,5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2 748,5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51 1 03 00190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2 651,7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2 748,5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2 748,5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22.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деятел</w:t>
            </w:r>
            <w:r>
              <w:t>ь</w:t>
            </w:r>
            <w:r>
              <w:t>ности администрации муниципального обр</w:t>
            </w:r>
            <w:r>
              <w:t>а</w:t>
            </w:r>
            <w:r>
              <w:t>зования городской округ город-курорт Геленджик Краснода</w:t>
            </w:r>
            <w:r>
              <w:t>р</w:t>
            </w:r>
            <w:r>
              <w:t>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242 557,6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256 660,9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256 750,1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Непрограммные ра</w:t>
            </w:r>
            <w:r>
              <w:t>с</w:t>
            </w:r>
            <w:r>
              <w:t>ходы в рамках обесп</w:t>
            </w:r>
            <w:r>
              <w:t>е</w:t>
            </w:r>
            <w:r>
              <w:t>чения деятельности администрации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городской округ город-курорт Геле</w:t>
            </w:r>
            <w:r>
              <w:t>н</w:t>
            </w:r>
            <w:r>
              <w:t>джик Краснодарского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242 557,6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256 660,9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256 750,1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Администрация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lastRenderedPageBreak/>
              <w:t>ния городской округ город-курорт Геле</w:t>
            </w:r>
            <w:r>
              <w:t>н</w:t>
            </w:r>
            <w:r>
              <w:t>джик Краснодарского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196 843,6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209 276,4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209 365,6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168 860,0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180 357,3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180 446,5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161 907,8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173 477,5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173 477,5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6 947,1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6 874,7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6 963,9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дельного госуда</w:t>
            </w:r>
            <w:r>
              <w:t>р</w:t>
            </w:r>
            <w:r>
              <w:t>ственного полномочия Краснодарского края по формированию списков семей и гра</w:t>
            </w:r>
            <w:r>
              <w:t>ж</w:t>
            </w:r>
            <w:r>
              <w:t>дан, жилые помещения которых утрачены, и (или) списков граждан, жилые помещения к</w:t>
            </w:r>
            <w:r>
              <w:t>о</w:t>
            </w:r>
            <w:r>
              <w:t>торых повреждены в результате чрезвыча</w:t>
            </w:r>
            <w:r>
              <w:t>й</w:t>
            </w:r>
            <w:r>
              <w:t>ных ситуаций приро</w:t>
            </w:r>
            <w:r>
              <w:t>д</w:t>
            </w:r>
            <w:r>
              <w:t>ного и техногенного характера, а также в результате террор</w:t>
            </w:r>
            <w:r>
              <w:t>и</w:t>
            </w:r>
            <w:r>
              <w:t xml:space="preserve">стических актов и (или) при пресечении </w:t>
            </w:r>
            <w:r>
              <w:lastRenderedPageBreak/>
              <w:t>террористических а</w:t>
            </w:r>
            <w:r>
              <w:t>к</w:t>
            </w:r>
            <w:r>
              <w:t>тов правомерными действиями на терр</w:t>
            </w:r>
            <w:r>
              <w:t>и</w:t>
            </w:r>
            <w:r>
              <w:t>тории Краснодарского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52 1 01 60070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252,0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252,0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ведению учета гра</w:t>
            </w:r>
            <w:r>
              <w:t>ж</w:t>
            </w:r>
            <w:r>
              <w:t xml:space="preserve">дан отдельных </w:t>
            </w:r>
            <w:proofErr w:type="gramStart"/>
            <w:r>
              <w:t>катег</w:t>
            </w:r>
            <w:r>
              <w:t>о</w:t>
            </w:r>
            <w:r>
              <w:t>рий</w:t>
            </w:r>
            <w:proofErr w:type="gramEnd"/>
            <w:r>
              <w:t xml:space="preserve"> в качестве нужд</w:t>
            </w:r>
            <w:r>
              <w:t>а</w:t>
            </w:r>
            <w:r>
              <w:t>ющихся в жилых п</w:t>
            </w:r>
            <w:r>
              <w:t>о</w:t>
            </w:r>
            <w:r>
              <w:t>мещениях и по форм</w:t>
            </w:r>
            <w:r>
              <w:t>и</w:t>
            </w:r>
            <w:r>
              <w:t>рованию списка детей-сирот и детей, оста</w:t>
            </w:r>
            <w:r>
              <w:t>в</w:t>
            </w:r>
            <w:r>
              <w:t>шихся без попечения родителей, лиц из чи</w:t>
            </w:r>
            <w:r>
              <w:t>с</w:t>
            </w:r>
            <w:r>
              <w:t>ла детей-сирот и детей, оставшихся без поп</w:t>
            </w:r>
            <w:r>
              <w:t>е</w:t>
            </w:r>
            <w:r>
              <w:t>чения родителей, лиц, относившихся к кат</w:t>
            </w:r>
            <w:r>
              <w:t>е</w:t>
            </w:r>
            <w:r>
              <w:t>гории детей-сирот и детей, оставшихся без попечения родителей, подлежащих обеспеч</w:t>
            </w:r>
            <w:r>
              <w:t>е</w:t>
            </w:r>
            <w:r>
              <w:t>нию жилыми помещ</w:t>
            </w:r>
            <w:r>
              <w:t>е</w:t>
            </w:r>
            <w:r>
              <w:t>ниями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52 1 01 60870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982,6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1 015,5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1 015,5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 xml:space="preserve">ниями, органами </w:t>
            </w:r>
            <w:r>
              <w:lastRenderedPageBreak/>
              <w:t>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52 1 01 60870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931,3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931,3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52 1 01 60870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Краснодарского края по поддержке сельск</w:t>
            </w:r>
            <w:r>
              <w:t>о</w:t>
            </w:r>
            <w:r>
              <w:t>хозяйственного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52 1 01 60910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979,7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1 012,5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1 012,5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52 1 01 60910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931,5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931,5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52 1 01 60910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81,0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регулированию тар</w:t>
            </w:r>
            <w:r>
              <w:t>и</w:t>
            </w:r>
            <w:r>
              <w:t>фов в сфере холодного водоснабжения, вод</w:t>
            </w:r>
            <w:r>
              <w:t>о</w:t>
            </w:r>
            <w:r>
              <w:t>отведения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52 1 01 60990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982,9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1 015,7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1 015,7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lastRenderedPageBreak/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52 1 01 60990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931,5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931,5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52 1 01 60990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дельного госуда</w:t>
            </w:r>
            <w:r>
              <w:t>р</w:t>
            </w:r>
            <w:r>
              <w:t>ственного полномочия Краснодарского края по осуществлению р</w:t>
            </w:r>
            <w:r>
              <w:t>е</w:t>
            </w:r>
            <w:r>
              <w:t>гионального госуда</w:t>
            </w:r>
            <w:r>
              <w:t>р</w:t>
            </w:r>
            <w:r>
              <w:t>ственного строител</w:t>
            </w:r>
            <w:r>
              <w:t>ь</w:t>
            </w:r>
            <w:r>
              <w:t>ного надзора в случ</w:t>
            </w:r>
            <w:r>
              <w:t>а</w:t>
            </w:r>
            <w:r>
              <w:t>ях, предусмотренных частью 2 статьи 54 Градостроительного кодекса Российской Федерации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52 1 01 63640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982,8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1 015,6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1 015,6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52 1 01 63640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931,4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931,4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52 1 01 63640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proofErr w:type="gramStart"/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 xml:space="preserve">ных полномочий по </w:t>
            </w:r>
            <w:r>
              <w:lastRenderedPageBreak/>
              <w:t>выявлению обсто</w:t>
            </w:r>
            <w:r>
              <w:t>я</w:t>
            </w:r>
            <w:r>
              <w:t>тельств, свидетел</w:t>
            </w:r>
            <w:r>
              <w:t>ь</w:t>
            </w:r>
            <w:r>
              <w:t>ствующих о необх</w:t>
            </w:r>
            <w:r>
              <w:t>о</w:t>
            </w:r>
            <w:r>
              <w:t>димости оказания д</w:t>
            </w:r>
            <w:r>
              <w:t>е</w:t>
            </w:r>
            <w:r>
              <w:t>тям-сиротам и детям, оставшимся без поп</w:t>
            </w:r>
            <w:r>
              <w:t>е</w:t>
            </w:r>
            <w:r>
              <w:t>чения родителей, л</w:t>
            </w:r>
            <w:r>
              <w:t>и</w:t>
            </w:r>
            <w:r>
              <w:t>цам из числа детей-сирот и детей, оста</w:t>
            </w:r>
            <w:r>
              <w:t>в</w:t>
            </w:r>
            <w:r>
              <w:t>шихся без попечения родителей, содействия в преодолении трудной жизненной ситуации, и осуществлению ко</w:t>
            </w:r>
            <w:r>
              <w:t>н</w:t>
            </w:r>
            <w:r>
              <w:t>троля за использован</w:t>
            </w:r>
            <w:r>
              <w:t>и</w:t>
            </w:r>
            <w:r>
              <w:t>ем детьми-сиротами и детьми, оставшимися без попечения родит</w:t>
            </w:r>
            <w:r>
              <w:t>е</w:t>
            </w:r>
            <w:r>
              <w:t>лей, лицами из числа детей-сирот и детей, оставшихся без поп</w:t>
            </w:r>
            <w:r>
              <w:t>е</w:t>
            </w:r>
            <w:r>
              <w:t>чения родителей, предоставленных им жилых помещений</w:t>
            </w:r>
            <w:proofErr w:type="gramEnd"/>
            <w:r>
              <w:t xml:space="preserve"> специализированного жилищного фонда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52 1 01 69170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659,2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680,2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680,2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52 1 01 69170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575,0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596,0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596,0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52 1 01 69170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 xml:space="preserve">ных полномочий Краснодарского края </w:t>
            </w:r>
            <w:r>
              <w:lastRenderedPageBreak/>
              <w:t>по организации и обеспечению отдыха и оздоровления детей (за исключением орган</w:t>
            </w:r>
            <w:r>
              <w:t>и</w:t>
            </w:r>
            <w:r>
              <w:t>зации отдыха детей в каникулярное время)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52 1 01 69180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982,9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1 015,7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1 015,7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52 1 01 69180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931,5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931,5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52 1 01 69180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организации и ос</w:t>
            </w:r>
            <w:r>
              <w:t>у</w:t>
            </w:r>
            <w:r>
              <w:t>ществлению деятел</w:t>
            </w:r>
            <w:r>
              <w:t>ь</w:t>
            </w:r>
            <w:r>
              <w:t>ности по опеке и поп</w:t>
            </w:r>
            <w:r>
              <w:t>е</w:t>
            </w:r>
            <w:r>
              <w:t>чительству в отнош</w:t>
            </w:r>
            <w:r>
              <w:t>е</w:t>
            </w:r>
            <w:r>
              <w:t>нии несовершенноле</w:t>
            </w:r>
            <w:r>
              <w:t>т</w:t>
            </w:r>
            <w:r>
              <w:t>них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52 1 01 69190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13 122,0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13 563,6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13 563,6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52 1 01 69190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12 111,6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12 553,2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12 553,2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lastRenderedPageBreak/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52 1 01 69190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1 010,4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1 010,4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1 010,4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созданию и организ</w:t>
            </w:r>
            <w:r>
              <w:t>а</w:t>
            </w:r>
            <w:r>
              <w:t>ции деятельности к</w:t>
            </w:r>
            <w:r>
              <w:t>о</w:t>
            </w:r>
            <w:r>
              <w:t>миссий по делам нес</w:t>
            </w:r>
            <w:r>
              <w:t>о</w:t>
            </w:r>
            <w:r>
              <w:t>вершеннолетних и з</w:t>
            </w:r>
            <w:r>
              <w:t>а</w:t>
            </w:r>
            <w:r>
              <w:t>щите их прав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52 1 01 69200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8 056,8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8 332,8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8 332,8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52 1 01 69200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7 551,6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7 827,6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7 827,6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52 1 01 69200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505,2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Осуществление о</w:t>
            </w:r>
            <w:r>
              <w:t>т</w:t>
            </w:r>
            <w:r>
              <w:t>дельных государстве</w:t>
            </w:r>
            <w:r>
              <w:t>н</w:t>
            </w:r>
            <w:r>
              <w:t>ных полномочий по предоставлению л</w:t>
            </w:r>
            <w:r>
              <w:t>и</w:t>
            </w:r>
            <w:r>
              <w:t>цам, которые относ</w:t>
            </w:r>
            <w:r>
              <w:t>и</w:t>
            </w:r>
            <w:r>
              <w:t>лись к категории д</w:t>
            </w:r>
            <w:r>
              <w:t>е</w:t>
            </w:r>
            <w:r>
              <w:t>тей-сирот и детей, оставшихся без поп</w:t>
            </w:r>
            <w:r>
              <w:t>е</w:t>
            </w:r>
            <w:r>
              <w:t>чения родителей, лиц из числа детей-сирот и детей, оставшихся без попечения родителей, и достигли возраста 23 лет, выплаты на пр</w:t>
            </w:r>
            <w:r>
              <w:t>и</w:t>
            </w:r>
            <w:r>
              <w:t>обретение благоустр</w:t>
            </w:r>
            <w:r>
              <w:t>о</w:t>
            </w:r>
            <w:r>
              <w:t>енного жилого пом</w:t>
            </w:r>
            <w:r>
              <w:t>е</w:t>
            </w:r>
            <w:r>
              <w:t xml:space="preserve">щения в собственность или для полного </w:t>
            </w:r>
            <w:proofErr w:type="gramStart"/>
            <w:r>
              <w:t>пог</w:t>
            </w:r>
            <w:r>
              <w:t>а</w:t>
            </w:r>
            <w:r>
              <w:lastRenderedPageBreak/>
              <w:t>шения</w:t>
            </w:r>
            <w:proofErr w:type="gramEnd"/>
            <w:r>
              <w:t xml:space="preserve"> предоставле</w:t>
            </w:r>
            <w:r>
              <w:t>н</w:t>
            </w:r>
            <w:r>
              <w:t>ного на приобретение жилого помещения кредита (займа) по д</w:t>
            </w:r>
            <w:r>
              <w:t>о</w:t>
            </w:r>
            <w:r>
              <w:t>говору, обязательства заемщика по которому обеспечены ипотекой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52 1 01 69210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982,7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1 015,5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1 015,5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52 1 01 69210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898,5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931,3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931,3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52 1 01 69210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84,2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Администрация </w:t>
            </w:r>
            <w:proofErr w:type="spellStart"/>
            <w:r>
              <w:t>Арх</w:t>
            </w:r>
            <w:r>
              <w:t>и</w:t>
            </w:r>
            <w:r>
              <w:t>по-Осиповского</w:t>
            </w:r>
            <w:proofErr w:type="spellEnd"/>
            <w:r>
              <w:t xml:space="preserve"> вну</w:t>
            </w:r>
            <w:r>
              <w:t>т</w:t>
            </w:r>
            <w:r>
              <w:t>ригородского округа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11 540,8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52 1 02 00190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11 540,8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52 1 02 00190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11 540,8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Администрация Ди</w:t>
            </w:r>
            <w:r>
              <w:t>в</w:t>
            </w:r>
            <w:r>
              <w:lastRenderedPageBreak/>
              <w:t>номорского внутриг</w:t>
            </w:r>
            <w:r>
              <w:t>о</w:t>
            </w:r>
            <w:r>
              <w:t>родского округа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52 1 03 00000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11 540,8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52 1 03 00190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11 540,8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52 1 03 00190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11 540,8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Администрация К</w:t>
            </w:r>
            <w:r>
              <w:t>а</w:t>
            </w:r>
            <w:r>
              <w:t>бардинского внутриг</w:t>
            </w:r>
            <w:r>
              <w:t>о</w:t>
            </w:r>
            <w:r>
              <w:t>родского округа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52 1 04 00000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11 540,8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52 1 04 00190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11 540,8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52 1 04 00190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11 540,8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11 962,5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Администрация </w:t>
            </w:r>
            <w:proofErr w:type="spellStart"/>
            <w:r>
              <w:t>Пша</w:t>
            </w:r>
            <w:r>
              <w:t>д</w:t>
            </w:r>
            <w:r>
              <w:t>ского</w:t>
            </w:r>
            <w:proofErr w:type="spellEnd"/>
            <w:r>
              <w:t xml:space="preserve"> внутригородск</w:t>
            </w:r>
            <w:r>
              <w:t>о</w:t>
            </w:r>
            <w:r>
              <w:t>го округа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52 1 05 00000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11 091,6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11 497,0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11 497,0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lastRenderedPageBreak/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52 1 05 00190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11 091,6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11 497,0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11 497,0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52 1 05 00190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11 091,6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11 497,0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11 497,0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23.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Управление муниц</w:t>
            </w:r>
            <w:r>
              <w:t>и</w:t>
            </w:r>
            <w:r>
              <w:t>пальными финансами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40 961,3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42 283,9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42 278,7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Непрограммные ра</w:t>
            </w:r>
            <w:r>
              <w:t>с</w:t>
            </w:r>
            <w:r>
              <w:t>ходы в рамках упра</w:t>
            </w:r>
            <w:r>
              <w:t>в</w:t>
            </w:r>
            <w:r>
              <w:t>ления муниципальн</w:t>
            </w:r>
            <w:r>
              <w:t>ы</w:t>
            </w:r>
            <w:r>
              <w:t>ми финансами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40 961,3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42 283,9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42 278,7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Обеспечение функц</w:t>
            </w:r>
            <w:r>
              <w:t>и</w:t>
            </w:r>
            <w:r>
              <w:t>онирования финанс</w:t>
            </w:r>
            <w:r>
              <w:t>о</w:t>
            </w:r>
            <w:r>
              <w:t>вого управления адм</w:t>
            </w:r>
            <w:r>
              <w:t>и</w:t>
            </w:r>
            <w:r>
              <w:t>нистрации муниц</w:t>
            </w:r>
            <w:r>
              <w:t>и</w:t>
            </w:r>
            <w:r>
              <w:t>пального образования город-курорт Геле</w:t>
            </w:r>
            <w:r>
              <w:t>н</w:t>
            </w:r>
            <w:r>
              <w:t>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40 961,3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42 283,9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42 278,7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53 1 01 00190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40 961,3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42 283,9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42 278,7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53 1 01 00190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31 618,4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32 828,2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32 797,0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23"/>
                <w:szCs w:val="23"/>
              </w:rPr>
            </w:pPr>
            <w:r w:rsidRPr="00346025">
              <w:rPr>
                <w:sz w:val="23"/>
                <w:szCs w:val="23"/>
              </w:rPr>
              <w:t xml:space="preserve">Закупка товаров, работ </w:t>
            </w:r>
            <w:r w:rsidRPr="00346025">
              <w:rPr>
                <w:sz w:val="23"/>
                <w:szCs w:val="23"/>
              </w:rPr>
              <w:lastRenderedPageBreak/>
              <w:t>и услуг для обеспечения государственных (м</w:t>
            </w:r>
            <w:r w:rsidRPr="00346025">
              <w:rPr>
                <w:sz w:val="23"/>
                <w:szCs w:val="23"/>
              </w:rPr>
              <w:t>у</w:t>
            </w:r>
            <w:r w:rsidRPr="00346025">
              <w:rPr>
                <w:sz w:val="23"/>
                <w:szCs w:val="23"/>
              </w:rPr>
              <w:t>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53 1 01 00190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9 342,9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9 455,7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9 481,7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6"/>
                <w:szCs w:val="6"/>
              </w:rPr>
            </w:pPr>
            <w:r w:rsidRPr="0034602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24.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23"/>
                <w:szCs w:val="23"/>
              </w:rPr>
            </w:pPr>
            <w:r w:rsidRPr="00346025">
              <w:rPr>
                <w:sz w:val="23"/>
                <w:szCs w:val="23"/>
              </w:rPr>
              <w:t>Обеспечение деятел</w:t>
            </w:r>
            <w:r w:rsidRPr="00346025">
              <w:rPr>
                <w:sz w:val="23"/>
                <w:szCs w:val="23"/>
              </w:rPr>
              <w:t>ь</w:t>
            </w:r>
            <w:r w:rsidRPr="00346025">
              <w:rPr>
                <w:sz w:val="23"/>
                <w:szCs w:val="23"/>
              </w:rPr>
              <w:t>ности Контрольно-счетной палаты мун</w:t>
            </w:r>
            <w:r w:rsidRPr="00346025">
              <w:rPr>
                <w:sz w:val="23"/>
                <w:szCs w:val="23"/>
              </w:rPr>
              <w:t>и</w:t>
            </w:r>
            <w:r w:rsidRPr="00346025">
              <w:rPr>
                <w:sz w:val="23"/>
                <w:szCs w:val="23"/>
              </w:rPr>
              <w:t>ципального образов</w:t>
            </w:r>
            <w:r w:rsidRPr="00346025">
              <w:rPr>
                <w:sz w:val="23"/>
                <w:szCs w:val="23"/>
              </w:rPr>
              <w:t>а</w:t>
            </w:r>
            <w:r w:rsidRPr="00346025">
              <w:rPr>
                <w:sz w:val="23"/>
                <w:szCs w:val="23"/>
              </w:rPr>
              <w:t>ния  городской округ город-курорт Геле</w:t>
            </w:r>
            <w:r w:rsidRPr="00346025">
              <w:rPr>
                <w:sz w:val="23"/>
                <w:szCs w:val="23"/>
              </w:rPr>
              <w:t>н</w:t>
            </w:r>
            <w:r w:rsidRPr="00346025">
              <w:rPr>
                <w:sz w:val="23"/>
                <w:szCs w:val="23"/>
              </w:rPr>
              <w:t>джик Краснодарского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12 521,1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13 063,7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13 053,1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23"/>
                <w:szCs w:val="23"/>
              </w:rPr>
            </w:pPr>
            <w:r w:rsidRPr="0034602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23"/>
                <w:szCs w:val="23"/>
              </w:rPr>
            </w:pPr>
            <w:r w:rsidRPr="00346025">
              <w:rPr>
                <w:sz w:val="23"/>
                <w:szCs w:val="23"/>
              </w:rPr>
              <w:t>Непрограммные расх</w:t>
            </w:r>
            <w:r w:rsidRPr="00346025">
              <w:rPr>
                <w:sz w:val="23"/>
                <w:szCs w:val="23"/>
              </w:rPr>
              <w:t>о</w:t>
            </w:r>
            <w:r w:rsidRPr="00346025">
              <w:rPr>
                <w:sz w:val="23"/>
                <w:szCs w:val="23"/>
              </w:rPr>
              <w:t>ды в рамках обеспеч</w:t>
            </w:r>
            <w:r w:rsidRPr="00346025">
              <w:rPr>
                <w:sz w:val="23"/>
                <w:szCs w:val="23"/>
              </w:rPr>
              <w:t>е</w:t>
            </w:r>
            <w:r w:rsidRPr="00346025">
              <w:rPr>
                <w:sz w:val="23"/>
                <w:szCs w:val="23"/>
              </w:rPr>
              <w:t>ния деятельности Ко</w:t>
            </w:r>
            <w:r w:rsidRPr="00346025">
              <w:rPr>
                <w:sz w:val="23"/>
                <w:szCs w:val="23"/>
              </w:rPr>
              <w:t>н</w:t>
            </w:r>
            <w:r w:rsidRPr="00346025">
              <w:rPr>
                <w:sz w:val="23"/>
                <w:szCs w:val="23"/>
              </w:rPr>
              <w:t>трольно-счетной палаты муниципального обр</w:t>
            </w:r>
            <w:r w:rsidRPr="00346025">
              <w:rPr>
                <w:sz w:val="23"/>
                <w:szCs w:val="23"/>
              </w:rPr>
              <w:t>а</w:t>
            </w:r>
            <w:r w:rsidRPr="00346025">
              <w:rPr>
                <w:sz w:val="23"/>
                <w:szCs w:val="23"/>
              </w:rPr>
              <w:t>зования городской округ город-курорт Г</w:t>
            </w:r>
            <w:r w:rsidRPr="00346025">
              <w:rPr>
                <w:sz w:val="23"/>
                <w:szCs w:val="23"/>
              </w:rPr>
              <w:t>е</w:t>
            </w:r>
            <w:r w:rsidRPr="00346025">
              <w:rPr>
                <w:sz w:val="23"/>
                <w:szCs w:val="23"/>
              </w:rPr>
              <w:t>ленджик Краснодарск</w:t>
            </w:r>
            <w:r w:rsidRPr="00346025">
              <w:rPr>
                <w:sz w:val="23"/>
                <w:szCs w:val="23"/>
              </w:rPr>
              <w:t>о</w:t>
            </w:r>
            <w:r w:rsidRPr="00346025">
              <w:rPr>
                <w:sz w:val="23"/>
                <w:szCs w:val="23"/>
              </w:rPr>
              <w:t>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12 521,1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13 063,7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13 053,1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6"/>
                <w:szCs w:val="6"/>
              </w:rPr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23"/>
                <w:szCs w:val="23"/>
              </w:rPr>
            </w:pPr>
            <w:r w:rsidRPr="00346025">
              <w:rPr>
                <w:sz w:val="23"/>
                <w:szCs w:val="23"/>
              </w:rPr>
              <w:t>Председатель Ко</w:t>
            </w:r>
            <w:r w:rsidRPr="00346025">
              <w:rPr>
                <w:sz w:val="23"/>
                <w:szCs w:val="23"/>
              </w:rPr>
              <w:t>н</w:t>
            </w:r>
            <w:r w:rsidRPr="00346025">
              <w:rPr>
                <w:sz w:val="23"/>
                <w:szCs w:val="23"/>
              </w:rPr>
              <w:t>трольно-счетной палаты муниципального обр</w:t>
            </w:r>
            <w:r w:rsidRPr="00346025">
              <w:rPr>
                <w:sz w:val="23"/>
                <w:szCs w:val="23"/>
              </w:rPr>
              <w:t>а</w:t>
            </w:r>
            <w:r w:rsidRPr="00346025">
              <w:rPr>
                <w:sz w:val="23"/>
                <w:szCs w:val="23"/>
              </w:rPr>
              <w:t>зования городской округ город-курорт Г</w:t>
            </w:r>
            <w:r w:rsidRPr="00346025">
              <w:rPr>
                <w:sz w:val="23"/>
                <w:szCs w:val="23"/>
              </w:rPr>
              <w:t>е</w:t>
            </w:r>
            <w:r w:rsidRPr="00346025">
              <w:rPr>
                <w:sz w:val="23"/>
                <w:szCs w:val="23"/>
              </w:rPr>
              <w:t>ленджик Краснодарск</w:t>
            </w:r>
            <w:r w:rsidRPr="00346025">
              <w:rPr>
                <w:sz w:val="23"/>
                <w:szCs w:val="23"/>
              </w:rPr>
              <w:t>о</w:t>
            </w:r>
            <w:r w:rsidRPr="00346025">
              <w:rPr>
                <w:sz w:val="23"/>
                <w:szCs w:val="23"/>
              </w:rPr>
              <w:t>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54 1 01 00000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3 121,8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3 236,0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3 236,0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23"/>
                <w:szCs w:val="23"/>
              </w:rPr>
            </w:pPr>
            <w:r w:rsidRPr="0034602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23"/>
                <w:szCs w:val="23"/>
              </w:rPr>
            </w:pPr>
            <w:r w:rsidRPr="00346025">
              <w:rPr>
                <w:sz w:val="23"/>
                <w:szCs w:val="23"/>
              </w:rPr>
              <w:t>Расходы на обеспечение функций органов мес</w:t>
            </w:r>
            <w:r w:rsidRPr="00346025">
              <w:rPr>
                <w:sz w:val="23"/>
                <w:szCs w:val="23"/>
              </w:rPr>
              <w:t>т</w:t>
            </w:r>
            <w:r w:rsidRPr="00346025">
              <w:rPr>
                <w:sz w:val="23"/>
                <w:szCs w:val="23"/>
              </w:rPr>
              <w:t>ного самоуправления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54 1 01 00190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3 121,8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3 236,0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3 236,0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23"/>
                <w:szCs w:val="23"/>
              </w:rPr>
            </w:pPr>
            <w:r w:rsidRPr="0034602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23"/>
                <w:szCs w:val="23"/>
              </w:rPr>
            </w:pPr>
            <w:r w:rsidRPr="00346025">
              <w:rPr>
                <w:sz w:val="23"/>
                <w:szCs w:val="23"/>
              </w:rPr>
              <w:t>Расходы на выплаты персоналу в целях обеспечения выполн</w:t>
            </w:r>
            <w:r w:rsidRPr="00346025">
              <w:rPr>
                <w:sz w:val="23"/>
                <w:szCs w:val="23"/>
              </w:rPr>
              <w:t>е</w:t>
            </w:r>
            <w:r w:rsidRPr="00346025">
              <w:rPr>
                <w:sz w:val="23"/>
                <w:szCs w:val="23"/>
              </w:rPr>
              <w:t>ния функций госуда</w:t>
            </w:r>
            <w:r w:rsidRPr="00346025">
              <w:rPr>
                <w:sz w:val="23"/>
                <w:szCs w:val="23"/>
              </w:rPr>
              <w:t>р</w:t>
            </w:r>
            <w:r w:rsidRPr="00346025">
              <w:rPr>
                <w:sz w:val="23"/>
                <w:szCs w:val="23"/>
              </w:rPr>
              <w:t>ственными (муниц</w:t>
            </w:r>
            <w:r w:rsidRPr="00346025">
              <w:rPr>
                <w:sz w:val="23"/>
                <w:szCs w:val="23"/>
              </w:rPr>
              <w:t>и</w:t>
            </w:r>
            <w:r w:rsidRPr="00346025">
              <w:rPr>
                <w:sz w:val="23"/>
                <w:szCs w:val="23"/>
              </w:rPr>
              <w:t>пальными) органами, казенными учрежден</w:t>
            </w:r>
            <w:r w:rsidRPr="00346025">
              <w:rPr>
                <w:sz w:val="23"/>
                <w:szCs w:val="23"/>
              </w:rPr>
              <w:t>и</w:t>
            </w:r>
            <w:r w:rsidRPr="00346025">
              <w:rPr>
                <w:sz w:val="23"/>
                <w:szCs w:val="23"/>
              </w:rPr>
              <w:t>ями, органами управл</w:t>
            </w:r>
            <w:r w:rsidRPr="00346025">
              <w:rPr>
                <w:sz w:val="23"/>
                <w:szCs w:val="23"/>
              </w:rPr>
              <w:t>е</w:t>
            </w:r>
            <w:r w:rsidRPr="00346025">
              <w:rPr>
                <w:sz w:val="23"/>
                <w:szCs w:val="23"/>
              </w:rPr>
              <w:t>ния государственными внебюджетными фо</w:t>
            </w:r>
            <w:r w:rsidRPr="00346025">
              <w:rPr>
                <w:sz w:val="23"/>
                <w:szCs w:val="23"/>
              </w:rPr>
              <w:t>н</w:t>
            </w:r>
            <w:r w:rsidRPr="00346025">
              <w:rPr>
                <w:sz w:val="23"/>
                <w:szCs w:val="23"/>
              </w:rPr>
              <w:t>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54 1 01 00190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3 121,8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3 236,0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3 236,0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23"/>
                <w:szCs w:val="23"/>
              </w:rPr>
            </w:pPr>
            <w:r w:rsidRPr="0034602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23"/>
                <w:szCs w:val="23"/>
              </w:rPr>
            </w:pPr>
            <w:r w:rsidRPr="00346025">
              <w:rPr>
                <w:sz w:val="23"/>
                <w:szCs w:val="23"/>
              </w:rPr>
              <w:t>Аудиторы Контрольно-счетной палаты мун</w:t>
            </w:r>
            <w:r w:rsidRPr="00346025">
              <w:rPr>
                <w:sz w:val="23"/>
                <w:szCs w:val="23"/>
              </w:rPr>
              <w:t>и</w:t>
            </w:r>
            <w:r w:rsidRPr="00346025">
              <w:rPr>
                <w:sz w:val="23"/>
                <w:szCs w:val="23"/>
              </w:rPr>
              <w:t>ципального образов</w:t>
            </w:r>
            <w:r w:rsidRPr="00346025">
              <w:rPr>
                <w:sz w:val="23"/>
                <w:szCs w:val="23"/>
              </w:rPr>
              <w:t>а</w:t>
            </w:r>
            <w:r w:rsidRPr="00346025">
              <w:rPr>
                <w:sz w:val="23"/>
                <w:szCs w:val="23"/>
              </w:rPr>
              <w:t xml:space="preserve">ния  </w:t>
            </w:r>
            <w:r>
              <w:rPr>
                <w:sz w:val="23"/>
                <w:szCs w:val="23"/>
              </w:rPr>
              <w:t xml:space="preserve">городской округ </w:t>
            </w:r>
            <w:r w:rsidRPr="00346025">
              <w:rPr>
                <w:sz w:val="23"/>
                <w:szCs w:val="23"/>
              </w:rPr>
              <w:t>город-курорт Геле</w:t>
            </w:r>
            <w:r w:rsidRPr="00346025">
              <w:rPr>
                <w:sz w:val="23"/>
                <w:szCs w:val="23"/>
              </w:rPr>
              <w:t>н</w:t>
            </w:r>
            <w:r w:rsidRPr="00346025">
              <w:rPr>
                <w:sz w:val="23"/>
                <w:szCs w:val="23"/>
              </w:rPr>
              <w:lastRenderedPageBreak/>
              <w:t>джик</w:t>
            </w:r>
            <w:r>
              <w:rPr>
                <w:sz w:val="23"/>
                <w:szCs w:val="23"/>
              </w:rPr>
              <w:t xml:space="preserve"> Краснодарского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54 1 02 00000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4 481,5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4 646,4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4 646,4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12"/>
                <w:szCs w:val="12"/>
              </w:rPr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54 1 02 00190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4 481,5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4 646,4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4 646,4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12"/>
                <w:szCs w:val="12"/>
              </w:rPr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54 1 02 00190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4 481,5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4 646,4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4 646,4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12"/>
                <w:szCs w:val="12"/>
              </w:rPr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Аппарат Контрольно-счетной палаты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 городской округ город-курорт Геле</w:t>
            </w:r>
            <w:r>
              <w:t>н</w:t>
            </w:r>
            <w:r>
              <w:t>джик Краснодарского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54 1 03 00000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4 917,8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5 181,3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5 170,7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Pr="00346025" w:rsidRDefault="00F8749A" w:rsidP="00F8749A">
            <w:pPr>
              <w:jc w:val="both"/>
              <w:rPr>
                <w:sz w:val="12"/>
                <w:szCs w:val="12"/>
              </w:rPr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54 1 03 00190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4 917,8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5 181,3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5 170,7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54 1 03 00190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3 875,8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4 016,2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4 016,2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54 1 03 00190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1 023,0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1 146,1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1 135,5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54 1 03 00190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19,0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25.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Управление имущ</w:t>
            </w:r>
            <w:r>
              <w:t>е</w:t>
            </w:r>
            <w:r>
              <w:t>ством муниципального образования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27 651,3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28 635,2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28 635,2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Непрограммные ра</w:t>
            </w:r>
            <w:r>
              <w:t>с</w:t>
            </w:r>
            <w:r>
              <w:t>ходы в рамках упра</w:t>
            </w:r>
            <w:r>
              <w:t>в</w:t>
            </w:r>
            <w:r>
              <w:t>ления муниципальным имуществом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58 1 00 00000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27 651,3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28 635,2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28 635,2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Обеспечение </w:t>
            </w:r>
            <w:proofErr w:type="gramStart"/>
            <w:r>
              <w:t>функц</w:t>
            </w:r>
            <w:r>
              <w:t>и</w:t>
            </w:r>
            <w:r>
              <w:t>онирования управл</w:t>
            </w:r>
            <w:r>
              <w:t>е</w:t>
            </w:r>
            <w:r>
              <w:t>ния имущественных отношений админ</w:t>
            </w:r>
            <w:r>
              <w:t>и</w:t>
            </w:r>
            <w:r>
              <w:t>страции муниципал</w:t>
            </w:r>
            <w:r>
              <w:t>ь</w:t>
            </w:r>
            <w:r>
              <w:t>ного образования</w:t>
            </w:r>
            <w:proofErr w:type="gramEnd"/>
            <w:r>
              <w:t xml:space="preserve"> г</w:t>
            </w:r>
            <w:r>
              <w:t>о</w:t>
            </w:r>
            <w:r>
              <w:t>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58 1 01 00000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24 633,3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25 617,2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25 617,2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обеспеч</w:t>
            </w:r>
            <w:r>
              <w:t>е</w:t>
            </w:r>
            <w:r>
              <w:t>ние функций органов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58 1 01 00190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24 633,3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25 617,2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25 617,2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</w:t>
            </w:r>
            <w:r>
              <w:t>р</w:t>
            </w:r>
            <w:r>
              <w:t>ственными (муниц</w:t>
            </w:r>
            <w:r>
              <w:t>и</w:t>
            </w:r>
            <w:r>
              <w:t>пальными) органами, казенными учрежд</w:t>
            </w:r>
            <w:r>
              <w:t>е</w:t>
            </w:r>
            <w:r>
              <w:t>ниями, органами управления госуда</w:t>
            </w:r>
            <w:r>
              <w:t>р</w:t>
            </w:r>
            <w:r>
              <w:t>ственными внебю</w:t>
            </w:r>
            <w:r>
              <w:t>д</w:t>
            </w:r>
            <w:r>
              <w:t>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58 1 01 00190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22 515,8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23 411,4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23 411,4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58 1 01 00190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2 117,5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2 205,8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2 205,8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Отдельные непр</w:t>
            </w:r>
            <w:r>
              <w:t>о</w:t>
            </w:r>
            <w:r>
              <w:t>граммные меропри</w:t>
            </w:r>
            <w:r>
              <w:t>я</w:t>
            </w:r>
            <w:r>
              <w:t>тия в рамках управл</w:t>
            </w:r>
            <w:r>
              <w:t>е</w:t>
            </w:r>
            <w:r>
              <w:t>ния имуществом м</w:t>
            </w:r>
            <w:r>
              <w:t>у</w:t>
            </w:r>
            <w:r>
              <w:lastRenderedPageBreak/>
              <w:t>ниципального образ</w:t>
            </w:r>
            <w:r>
              <w:t>о</w:t>
            </w:r>
            <w:r>
              <w:t>вания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58 1 02 00000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3 018,0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3 018,0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3 018,0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Мероприятия по утверждению ген</w:t>
            </w:r>
            <w:r>
              <w:t>е</w:t>
            </w:r>
            <w:r>
              <w:t>ральных планов, зе</w:t>
            </w:r>
            <w:r>
              <w:t>м</w:t>
            </w:r>
            <w:r>
              <w:t>леустройству и земл</w:t>
            </w:r>
            <w:r>
              <w:t>е</w:t>
            </w:r>
            <w:r>
              <w:t xml:space="preserve">пользованию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58 1 02 11050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706,0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706,0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706,0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58 1 02 11050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706,0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706,0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706,0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Оценка недвижимости, признание прав и р</w:t>
            </w:r>
            <w:r>
              <w:t>е</w:t>
            </w:r>
            <w:r>
              <w:t>гулирование отнош</w:t>
            </w:r>
            <w:r>
              <w:t>е</w:t>
            </w:r>
            <w:r>
              <w:t>ний по муниципальной собственности, а также оформление прав на размещение нестаци</w:t>
            </w:r>
            <w:r>
              <w:t>о</w:t>
            </w:r>
            <w:r>
              <w:t>нарных торговых об</w:t>
            </w:r>
            <w:r>
              <w:t>ъ</w:t>
            </w:r>
            <w:r>
              <w:t>ектов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58 1 02 20310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2 086,6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2 086,6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2 086,6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58 1 02 20310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2 086,6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2 086,6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2 086,6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Содержание и обсл</w:t>
            </w:r>
            <w:r>
              <w:t>у</w:t>
            </w:r>
            <w:r>
              <w:t>живание казны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город-курорт Г</w:t>
            </w:r>
            <w:r>
              <w:t>е</w:t>
            </w:r>
            <w:r>
              <w:t>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58 1 02 20320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225,4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58 1 02 20320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225,4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  <w:r>
              <w:t>26.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непрограммные расходы органов мес</w:t>
            </w:r>
            <w:r>
              <w:t>т</w:t>
            </w:r>
            <w:r>
              <w:t>ного самоуправления муниципального обр</w:t>
            </w:r>
            <w:r>
              <w:t>а</w:t>
            </w:r>
            <w:r>
              <w:lastRenderedPageBreak/>
              <w:t>зования город-курорт Геленджик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lastRenderedPageBreak/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22 445,4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24 429,0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24 429,7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Финансовое обеспеч</w:t>
            </w:r>
            <w:r>
              <w:t>е</w:t>
            </w:r>
            <w:r>
              <w:t>ние непредвиденных расходов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99 2 00 00000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10 000,0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Создание и использ</w:t>
            </w:r>
            <w:r>
              <w:t>о</w:t>
            </w:r>
            <w:r>
              <w:t>вание резервов фина</w:t>
            </w:r>
            <w:r>
              <w:t>н</w:t>
            </w:r>
            <w:r>
              <w:t>совых  ресурсов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99 2 01 00000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10 000,0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Резервный фонд адм</w:t>
            </w:r>
            <w:r>
              <w:t>и</w:t>
            </w:r>
            <w:r>
              <w:t>нистрации муниц</w:t>
            </w:r>
            <w:r>
              <w:t>и</w:t>
            </w:r>
            <w:r>
              <w:t>пального образования городской округ город-курорт Геленджик Краснодарского края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99 2 01 20590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10 000,0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99 2 01 20590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10 000,0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непрограммные мероприятия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12 445,4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14 429,0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14 429,7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ко</w:t>
            </w:r>
            <w:r>
              <w:t>м</w:t>
            </w:r>
            <w:r>
              <w:t>плекса мероприятий по мобилизационной по</w:t>
            </w:r>
            <w:r>
              <w:t>д</w:t>
            </w:r>
            <w:r>
              <w:t>готовке экономики муниципального обр</w:t>
            </w:r>
            <w:r>
              <w:t>а</w:t>
            </w:r>
            <w:r>
              <w:t>зования город-курорт Геленджик к работе в период мобилизации и в военное время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99 9 01 00000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625,4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Организация и пров</w:t>
            </w:r>
            <w:r>
              <w:t>е</w:t>
            </w:r>
            <w:r>
              <w:t>дение органами мес</w:t>
            </w:r>
            <w:r>
              <w:t>т</w:t>
            </w:r>
            <w:r>
              <w:t>ного самоуправления муниципального обр</w:t>
            </w:r>
            <w:r>
              <w:t>а</w:t>
            </w:r>
            <w:r>
              <w:t>зования город-курорт Геленджик меропри</w:t>
            </w:r>
            <w:r>
              <w:t>я</w:t>
            </w:r>
            <w:r>
              <w:t>тий по мобилизацио</w:t>
            </w:r>
            <w:r>
              <w:t>н</w:t>
            </w:r>
            <w:r>
              <w:t>ной подготовке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99 9 01 11530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625,4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99 9 01 11530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625,4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Реализация прочих муниципальных фун</w:t>
            </w:r>
            <w:r>
              <w:t>к</w:t>
            </w:r>
            <w:r>
              <w:t>ций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99 9 09 00000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11 820,0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14 429,0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14 429,7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Прочие выплаты по обязательствам мун</w:t>
            </w:r>
            <w:r>
              <w:t>и</w:t>
            </w:r>
            <w:r>
              <w:t>ципального образов</w:t>
            </w:r>
            <w:r>
              <w:t>а</w:t>
            </w:r>
            <w:r>
              <w:t>ния город-курорт Г</w:t>
            </w:r>
            <w:r>
              <w:t>е</w:t>
            </w:r>
            <w:r>
              <w:t>ленджик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99 9 09 10060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11 708,8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14 420,0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14 420,0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Иные бюджетные а</w:t>
            </w:r>
            <w:r>
              <w:t>с</w:t>
            </w:r>
            <w:r>
              <w:t>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99 9 09 10060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11 708,8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14 420,0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14 420,0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Осуществление по</w:t>
            </w:r>
            <w:r>
              <w:t>л</w:t>
            </w:r>
            <w:r>
              <w:t>номочий по составл</w:t>
            </w:r>
            <w:r>
              <w:t>е</w:t>
            </w:r>
            <w:r>
              <w:t>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99 9 09 51200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>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  <w:r>
              <w:t>99 9 09 51200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111,2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  <w:r>
              <w:t>9,7</w:t>
            </w:r>
          </w:p>
        </w:tc>
      </w:tr>
      <w:tr w:rsidR="00F8749A" w:rsidTr="00F8749A">
        <w:trPr>
          <w:gridAfter w:val="1"/>
          <w:wAfter w:w="8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both"/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both"/>
            </w:pPr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49A" w:rsidRDefault="00F8749A" w:rsidP="00F8749A">
            <w:pPr>
              <w:jc w:val="right"/>
            </w:pPr>
          </w:p>
        </w:tc>
      </w:tr>
      <w:tr w:rsidR="00F8749A" w:rsidTr="00F8749A">
        <w:tc>
          <w:tcPr>
            <w:tcW w:w="568" w:type="dxa"/>
            <w:noWrap/>
            <w:hideMark/>
          </w:tcPr>
          <w:p w:rsidR="00F8749A" w:rsidRDefault="00F8749A" w:rsidP="00F8749A">
            <w:pPr>
              <w:jc w:val="both"/>
            </w:pPr>
            <w:r>
              <w:t>27.</w:t>
            </w:r>
          </w:p>
        </w:tc>
        <w:tc>
          <w:tcPr>
            <w:tcW w:w="2377" w:type="dxa"/>
            <w:hideMark/>
          </w:tcPr>
          <w:p w:rsidR="00F8749A" w:rsidRDefault="00F8749A" w:rsidP="00F8749A">
            <w:pPr>
              <w:jc w:val="both"/>
            </w:pPr>
            <w:r>
              <w:t>Условно утвержде</w:t>
            </w:r>
            <w:r>
              <w:t>н</w:t>
            </w:r>
            <w:r>
              <w:t>ные расходы</w:t>
            </w:r>
          </w:p>
        </w:tc>
        <w:tc>
          <w:tcPr>
            <w:tcW w:w="1844" w:type="dxa"/>
            <w:gridSpan w:val="2"/>
            <w:hideMark/>
          </w:tcPr>
          <w:p w:rsidR="00F8749A" w:rsidRDefault="00F8749A" w:rsidP="00F8749A">
            <w:pPr>
              <w:rPr>
                <w:sz w:val="28"/>
              </w:rPr>
            </w:pPr>
          </w:p>
        </w:tc>
        <w:tc>
          <w:tcPr>
            <w:tcW w:w="709" w:type="dxa"/>
            <w:noWrap/>
            <w:hideMark/>
          </w:tcPr>
          <w:p w:rsidR="00F8749A" w:rsidRDefault="00F8749A" w:rsidP="00F8749A">
            <w:pPr>
              <w:rPr>
                <w:sz w:val="28"/>
              </w:rPr>
            </w:pPr>
          </w:p>
        </w:tc>
        <w:tc>
          <w:tcPr>
            <w:tcW w:w="1417" w:type="dxa"/>
            <w:noWrap/>
            <w:hideMark/>
          </w:tcPr>
          <w:p w:rsidR="00F8749A" w:rsidRDefault="00F8749A" w:rsidP="00F8749A">
            <w:pPr>
              <w:jc w:val="right"/>
            </w:pPr>
            <w:r>
              <w:t>0,0</w:t>
            </w:r>
          </w:p>
        </w:tc>
        <w:tc>
          <w:tcPr>
            <w:tcW w:w="1418" w:type="dxa"/>
            <w:noWrap/>
            <w:hideMark/>
          </w:tcPr>
          <w:p w:rsidR="00F8749A" w:rsidRDefault="00F8749A" w:rsidP="00F8749A">
            <w:pPr>
              <w:jc w:val="right"/>
            </w:pPr>
            <w:r>
              <w:t>466 019,8</w:t>
            </w:r>
          </w:p>
        </w:tc>
        <w:tc>
          <w:tcPr>
            <w:tcW w:w="1425" w:type="dxa"/>
            <w:gridSpan w:val="2"/>
            <w:noWrap/>
          </w:tcPr>
          <w:p w:rsidR="00F8749A" w:rsidRDefault="00F8749A" w:rsidP="00F8749A">
            <w:pPr>
              <w:jc w:val="right"/>
            </w:pPr>
            <w:r>
              <w:t>1 011 642,3</w:t>
            </w:r>
          </w:p>
          <w:p w:rsidR="00F8749A" w:rsidRDefault="00F8749A" w:rsidP="00F8749A">
            <w:pPr>
              <w:jc w:val="right"/>
            </w:pPr>
          </w:p>
          <w:p w:rsidR="00F8749A" w:rsidRDefault="00F8749A" w:rsidP="00F8749A">
            <w:pPr>
              <w:jc w:val="right"/>
            </w:pPr>
          </w:p>
        </w:tc>
      </w:tr>
    </w:tbl>
    <w:p w:rsidR="00F8749A" w:rsidRDefault="00F8749A" w:rsidP="00F8749A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57"/>
        <w:gridCol w:w="3039"/>
        <w:gridCol w:w="1487"/>
        <w:gridCol w:w="1487"/>
        <w:gridCol w:w="1485"/>
      </w:tblGrid>
      <w:tr w:rsidR="00F8749A" w:rsidTr="00F8749A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>
            <w:pPr>
              <w:rPr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49A" w:rsidTr="00F8749A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округ город-курорт Геленджик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>
            <w:pPr>
              <w:jc w:val="right"/>
              <w:rPr>
                <w:sz w:val="28"/>
                <w:szCs w:val="28"/>
              </w:rPr>
            </w:pPr>
          </w:p>
        </w:tc>
      </w:tr>
      <w:tr w:rsidR="00F8749A" w:rsidTr="00F8749A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49A" w:rsidRDefault="00F8749A" w:rsidP="00F87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5442" w:rsidRDefault="00F8749A" w:rsidP="00F8749A">
      <w:pPr>
        <w:rPr>
          <w:sz w:val="28"/>
          <w:szCs w:val="28"/>
        </w:rPr>
        <w:sectPr w:rsidR="00085442" w:rsidSect="00945DB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2457BF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А.А. Богодистов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4033"/>
        <w:gridCol w:w="561"/>
        <w:gridCol w:w="163"/>
        <w:gridCol w:w="481"/>
        <w:gridCol w:w="207"/>
        <w:gridCol w:w="316"/>
        <w:gridCol w:w="251"/>
        <w:gridCol w:w="567"/>
        <w:gridCol w:w="938"/>
        <w:gridCol w:w="649"/>
        <w:gridCol w:w="114"/>
        <w:gridCol w:w="709"/>
        <w:gridCol w:w="841"/>
        <w:gridCol w:w="718"/>
        <w:gridCol w:w="1168"/>
        <w:gridCol w:w="391"/>
        <w:gridCol w:w="1495"/>
      </w:tblGrid>
      <w:tr w:rsidR="00085442" w:rsidRPr="00085442" w:rsidTr="00085442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085442">
              <w:rPr>
                <w:rFonts w:eastAsia="Georgia"/>
                <w:sz w:val="28"/>
                <w:szCs w:val="28"/>
                <w:lang w:eastAsia="en-US"/>
              </w:rPr>
              <w:t>Приложение 6</w:t>
            </w:r>
          </w:p>
        </w:tc>
      </w:tr>
      <w:tr w:rsidR="00085442" w:rsidRPr="00085442" w:rsidTr="00085442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085442">
              <w:rPr>
                <w:rFonts w:eastAsia="Georgia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085442" w:rsidRPr="00085442" w:rsidTr="00085442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C33B92" w:rsidRDefault="00085442" w:rsidP="00085442">
            <w:pPr>
              <w:rPr>
                <w:rFonts w:eastAsia="Georgia"/>
                <w:sz w:val="26"/>
                <w:szCs w:val="26"/>
                <w:lang w:eastAsia="en-US"/>
              </w:rPr>
            </w:pPr>
            <w:r w:rsidRPr="00C33B92">
              <w:rPr>
                <w:rFonts w:eastAsia="Georgia"/>
                <w:sz w:val="26"/>
                <w:szCs w:val="26"/>
                <w:lang w:eastAsia="en-US"/>
              </w:rPr>
              <w:t>УТВЕРЖДЕНА</w:t>
            </w:r>
          </w:p>
        </w:tc>
      </w:tr>
      <w:tr w:rsidR="00085442" w:rsidRPr="00085442" w:rsidTr="00085442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C33B92" w:rsidRDefault="00085442" w:rsidP="00085442">
            <w:pPr>
              <w:rPr>
                <w:rFonts w:eastAsia="Georgia"/>
                <w:sz w:val="26"/>
                <w:szCs w:val="26"/>
                <w:lang w:eastAsia="en-US"/>
              </w:rPr>
            </w:pPr>
            <w:r w:rsidRPr="00C33B92">
              <w:rPr>
                <w:rFonts w:eastAsia="Georgia"/>
                <w:sz w:val="26"/>
                <w:szCs w:val="26"/>
                <w:lang w:eastAsia="en-US"/>
              </w:rPr>
              <w:t>решением Думы</w:t>
            </w:r>
          </w:p>
        </w:tc>
      </w:tr>
      <w:tr w:rsidR="00085442" w:rsidRPr="00085442" w:rsidTr="00085442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C33B92" w:rsidRDefault="00085442" w:rsidP="00085442">
            <w:pPr>
              <w:rPr>
                <w:rFonts w:eastAsia="Georgia"/>
                <w:sz w:val="26"/>
                <w:szCs w:val="26"/>
                <w:lang w:eastAsia="en-US"/>
              </w:rPr>
            </w:pPr>
            <w:r w:rsidRPr="00C33B92">
              <w:rPr>
                <w:rFonts w:eastAsia="Georgia"/>
                <w:sz w:val="26"/>
                <w:szCs w:val="26"/>
                <w:lang w:eastAsia="en-US"/>
              </w:rPr>
              <w:t>муниципального образования</w:t>
            </w:r>
          </w:p>
        </w:tc>
      </w:tr>
      <w:tr w:rsidR="00085442" w:rsidRPr="00085442" w:rsidTr="00085442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C33B92" w:rsidRDefault="00085442" w:rsidP="00085442">
            <w:pPr>
              <w:rPr>
                <w:rFonts w:eastAsia="Georgia"/>
                <w:sz w:val="26"/>
                <w:szCs w:val="26"/>
                <w:lang w:eastAsia="en-US"/>
              </w:rPr>
            </w:pPr>
            <w:r w:rsidRPr="00C33B92">
              <w:rPr>
                <w:rFonts w:eastAsia="Georgia"/>
                <w:sz w:val="26"/>
                <w:szCs w:val="26"/>
                <w:lang w:eastAsia="en-US"/>
              </w:rPr>
              <w:t>городской округ город-курорт  Геленджик</w:t>
            </w:r>
          </w:p>
          <w:p w:rsidR="00085442" w:rsidRPr="00C33B92" w:rsidRDefault="00085442" w:rsidP="00085442">
            <w:pPr>
              <w:rPr>
                <w:rFonts w:eastAsia="Georgia"/>
                <w:sz w:val="26"/>
                <w:szCs w:val="26"/>
                <w:lang w:eastAsia="en-US"/>
              </w:rPr>
            </w:pPr>
            <w:r w:rsidRPr="00C33B92">
              <w:rPr>
                <w:rFonts w:eastAsia="Georgia"/>
                <w:sz w:val="26"/>
                <w:szCs w:val="26"/>
                <w:lang w:eastAsia="en-US"/>
              </w:rPr>
              <w:t>Краснодарского края</w:t>
            </w:r>
          </w:p>
        </w:tc>
      </w:tr>
      <w:tr w:rsidR="00085442" w:rsidRPr="00085442" w:rsidTr="00085442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C33B92" w:rsidRDefault="00C33B92" w:rsidP="00085442">
            <w:pPr>
              <w:rPr>
                <w:rFonts w:eastAsia="Georgia"/>
                <w:sz w:val="26"/>
                <w:szCs w:val="26"/>
                <w:lang w:eastAsia="en-US"/>
              </w:rPr>
            </w:pPr>
            <w:r w:rsidRPr="00C33B92">
              <w:rPr>
                <w:sz w:val="26"/>
                <w:szCs w:val="26"/>
              </w:rPr>
              <w:t>от 19 декабря 2025 года № 297</w:t>
            </w:r>
          </w:p>
        </w:tc>
      </w:tr>
      <w:tr w:rsidR="00085442" w:rsidRPr="00085442" w:rsidTr="00085442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085442">
              <w:rPr>
                <w:rFonts w:eastAsia="Georgia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085442" w:rsidRPr="00085442" w:rsidTr="00085442">
        <w:trPr>
          <w:cantSplit/>
        </w:trPr>
        <w:tc>
          <w:tcPr>
            <w:tcW w:w="147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085442">
              <w:rPr>
                <w:rFonts w:eastAsia="Georgia"/>
                <w:sz w:val="28"/>
                <w:szCs w:val="28"/>
                <w:lang w:eastAsia="en-US"/>
              </w:rPr>
              <w:t>ВЕДОМСТВЕННАЯ СТРУКТУРА</w:t>
            </w:r>
            <w:r w:rsidRPr="00085442">
              <w:rPr>
                <w:rFonts w:eastAsia="Georgia"/>
                <w:sz w:val="28"/>
                <w:szCs w:val="28"/>
                <w:lang w:eastAsia="en-US"/>
              </w:rPr>
              <w:br/>
              <w:t xml:space="preserve"> расходов бюджета муниципального образования городской округ </w:t>
            </w:r>
            <w:r w:rsidRPr="00085442">
              <w:rPr>
                <w:rFonts w:eastAsia="Georgia"/>
                <w:sz w:val="28"/>
                <w:szCs w:val="28"/>
                <w:lang w:eastAsia="en-US"/>
              </w:rPr>
              <w:br/>
              <w:t>город-курорт Геленджик Краснодарского края  на 2026 год и плановый период 2027 и 2028 годов</w:t>
            </w:r>
          </w:p>
        </w:tc>
      </w:tr>
      <w:tr w:rsidR="00085442" w:rsidRPr="00085442" w:rsidTr="00085442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b/>
                <w:bCs/>
                <w:sz w:val="28"/>
                <w:szCs w:val="28"/>
                <w:lang w:eastAsia="en-US"/>
              </w:rPr>
            </w:pPr>
            <w:r w:rsidRPr="00085442">
              <w:rPr>
                <w:rFonts w:eastAsia="Georgia"/>
                <w:b/>
                <w:bCs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85442" w:rsidRPr="00085442" w:rsidTr="00085442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(тыс. рублей)</w:t>
            </w:r>
          </w:p>
        </w:tc>
      </w:tr>
      <w:tr w:rsidR="00085442" w:rsidRPr="00085442" w:rsidTr="00085442">
        <w:trPr>
          <w:cantSplit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№ </w:t>
            </w: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п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>/п</w:t>
            </w:r>
          </w:p>
        </w:tc>
        <w:tc>
          <w:tcPr>
            <w:tcW w:w="4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Наименование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Вед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ПР</w:t>
            </w:r>
            <w:proofErr w:type="gram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ВР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Сумма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 </w:t>
            </w:r>
          </w:p>
        </w:tc>
      </w:tr>
      <w:tr w:rsidR="00085442" w:rsidRPr="00085442" w:rsidTr="00085442">
        <w:trPr>
          <w:cantSplit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lang w:eastAsia="en-US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2026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2027 год</w:t>
            </w:r>
          </w:p>
        </w:tc>
        <w:tc>
          <w:tcPr>
            <w:tcW w:w="14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2028 год</w:t>
            </w:r>
          </w:p>
        </w:tc>
      </w:tr>
    </w:tbl>
    <w:p w:rsidR="00085442" w:rsidRPr="00085442" w:rsidRDefault="00085442" w:rsidP="00085442">
      <w:pPr>
        <w:rPr>
          <w:rFonts w:eastAsia="Georgia"/>
          <w:sz w:val="2"/>
          <w:szCs w:val="32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"/>
        <w:gridCol w:w="1093"/>
        <w:gridCol w:w="1064"/>
        <w:gridCol w:w="3039"/>
        <w:gridCol w:w="491"/>
        <w:gridCol w:w="851"/>
        <w:gridCol w:w="145"/>
        <w:gridCol w:w="422"/>
        <w:gridCol w:w="567"/>
        <w:gridCol w:w="498"/>
        <w:gridCol w:w="1203"/>
        <w:gridCol w:w="282"/>
        <w:gridCol w:w="427"/>
        <w:gridCol w:w="1559"/>
        <w:gridCol w:w="1559"/>
        <w:gridCol w:w="1495"/>
      </w:tblGrid>
      <w:tr w:rsidR="00085442" w:rsidRPr="00085442" w:rsidTr="00085442">
        <w:trPr>
          <w:tblHeader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 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b/>
                <w:bCs/>
                <w:lang w:eastAsia="en-US"/>
              </w:rPr>
            </w:pPr>
            <w:r w:rsidRPr="00085442">
              <w:rPr>
                <w:rFonts w:eastAsia="Georgia"/>
                <w:b/>
                <w:bCs/>
                <w:szCs w:val="32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b/>
                <w:bCs/>
                <w:lang w:eastAsia="en-US"/>
              </w:rPr>
            </w:pPr>
            <w:r w:rsidRPr="00085442">
              <w:rPr>
                <w:rFonts w:eastAsia="Georgia"/>
                <w:b/>
                <w:bCs/>
                <w:szCs w:val="32"/>
                <w:lang w:eastAsia="en-US"/>
              </w:rPr>
              <w:t>11 977 401,1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b/>
                <w:bCs/>
                <w:lang w:eastAsia="en-US"/>
              </w:rPr>
            </w:pPr>
            <w:r w:rsidRPr="00085442">
              <w:rPr>
                <w:rFonts w:eastAsia="Georgia"/>
                <w:b/>
                <w:bCs/>
                <w:szCs w:val="32"/>
                <w:lang w:eastAsia="en-US"/>
              </w:rPr>
              <w:t>12 651 215,6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b/>
                <w:bCs/>
                <w:lang w:eastAsia="en-US"/>
              </w:rPr>
            </w:pPr>
            <w:r w:rsidRPr="00085442">
              <w:rPr>
                <w:rFonts w:eastAsia="Georgia"/>
                <w:b/>
                <w:bCs/>
                <w:szCs w:val="32"/>
                <w:lang w:eastAsia="en-US"/>
              </w:rPr>
              <w:t>9 938 623,8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1.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Дума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родской округ город-курорт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12 729,7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13 102,6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13 107,2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12 689,7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13 102,6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13 107,2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Функционирование законодательных (представительных) органов госуда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ственной власти и представительных о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11 889,7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12 302,6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12 307,2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Думы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ципального образования  городской округ город-курорт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11 889,7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12 302,6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12 307,2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Непрограммные расходы в рамках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деятельности Думы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 городской округ город-курорт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11 889,7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12 302,6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12 307,2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Председатель Думы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 городской округ город-курорт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3 121,8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3 236,0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3 236,0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3 121,8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3 236,0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3 236,0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3 121,8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3 236,0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3 236,0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Аппарат Думы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 городской округ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6 116,2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6 318,1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6 322,7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6 116,2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6 318,1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6 322,7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4 381,4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4 541,5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4 541,5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1 734,8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1 776,6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1 781,2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Заместитель председателя Думы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городской округ город-курорт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2 651,7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2 748,5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2 748,5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51 1 03 00190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2 651,7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2 748,5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2 748,5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51 1 03 00190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2 651,7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2 748,5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2 748,5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Думы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 городской округ город-курорт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Непрограммные расходы в рамках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деятельности Думы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 городской округ город-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Аппарат Думы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 городской округ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Информирование граждан о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51 1 02 10030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51 1 02 10030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Профессиональная подготовка, перепо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Думы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 городской округ город-курорт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Непрограммные расходы в рамках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деятельности Думы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 городской округ город-курорт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Аппарат Думы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 городской округ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Расходы на обеспечение функций органов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51 1 02 00190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2.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Администрация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городской округ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1 337 902,7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945 755,8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960 786,2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587 086,6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596 167,0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595 793,3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Функционирование высшего должностн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3 376,0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3 499,4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3 499,4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высшего должностного лица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городской округ город-курорт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3 376,0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3 499,4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3 499,4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Непрограммные расходы в рамках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деятельности высшего дол</w:t>
            </w:r>
            <w:r w:rsidRPr="00085442">
              <w:rPr>
                <w:rFonts w:eastAsia="Georgia"/>
                <w:szCs w:val="32"/>
                <w:lang w:eastAsia="en-US"/>
              </w:rPr>
              <w:t>ж</w:t>
            </w:r>
            <w:r w:rsidRPr="00085442">
              <w:rPr>
                <w:rFonts w:eastAsia="Georgia"/>
                <w:szCs w:val="32"/>
                <w:lang w:eastAsia="en-US"/>
              </w:rPr>
              <w:t>ностного лица муниципального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 городской округ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3 376,0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3 499,4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3 499,4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Глава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родской округ город-курорт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3 376,0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3 499,4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3 499,4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3 376,0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3 499,4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3 499,4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3 376,0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3 499,4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3 499,4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Функционирование Правительства Ро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сийской Федерации, высших исполн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тельных органов государственной власти субъектов Российской Федерации, мес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242 557,6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256 660,9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256 750,1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администр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ции муниципального образования горо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ской округ город-курорт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242 557,6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256 660,9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256 750,1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Непрограммные расходы в рамках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деятельности администрации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ниципального образования городской округ город-курорт Геленджик Красн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242 557,6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256 660,9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256 750,1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Администрация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городской округ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196 843,6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209 276,4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209 365,6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168 860,0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180 357,3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180 446,5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Расходы на выплаты персоналу в целях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161 907,8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173 477,5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173 477,5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6 947,1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6 874,7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6 963,9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отдельного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вычайных ситуаций природного и техн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генного характера, а также в результате террористических актов и (или) при пр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сечении террористических актов прав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мерными действиями на территории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252,0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252,0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252,0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252,0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ных полномочий по ведению учета гра</w:t>
            </w:r>
            <w:r w:rsidRPr="00085442">
              <w:rPr>
                <w:rFonts w:eastAsia="Georgia"/>
                <w:szCs w:val="32"/>
                <w:lang w:eastAsia="en-US"/>
              </w:rPr>
              <w:t>ж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дан отдельных </w:t>
            </w: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категорий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 xml:space="preserve"> в качестве ну</w:t>
            </w:r>
            <w:r w:rsidRPr="00085442">
              <w:rPr>
                <w:rFonts w:eastAsia="Georgia"/>
                <w:szCs w:val="32"/>
                <w:lang w:eastAsia="en-US"/>
              </w:rPr>
              <w:t>ж</w:t>
            </w:r>
            <w:r w:rsidRPr="00085442">
              <w:rPr>
                <w:rFonts w:eastAsia="Georgia"/>
                <w:szCs w:val="32"/>
                <w:lang w:eastAsia="en-US"/>
              </w:rPr>
              <w:t>дающихся в жилых помещениях и по формированию списка детей-сирот и д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тей, оставшихся без попечения родителей, лиц из числа детей-сирот и детей, оста</w:t>
            </w:r>
            <w:r w:rsidRPr="00085442">
              <w:rPr>
                <w:rFonts w:eastAsia="Georgia"/>
                <w:szCs w:val="32"/>
                <w:lang w:eastAsia="en-US"/>
              </w:rPr>
              <w:t>в</w:t>
            </w:r>
            <w:r w:rsidRPr="00085442">
              <w:rPr>
                <w:rFonts w:eastAsia="Georgia"/>
                <w:szCs w:val="32"/>
                <w:lang w:eastAsia="en-US"/>
              </w:rPr>
              <w:t>шихся без попечения родителей, лиц, о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носившихся к категории детей-сирот и детей, оставшихся без попечения родит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лей, подлежащих обеспечению жилыми помещениями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982,6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1 015,5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1 015,5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898,4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931,3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931,3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Краснодарского края по поддержке сельскохозяйственного прои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водства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979,7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1 012,5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1 012,5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931,5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81,0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81,0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регулированию тар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фов в сфере холодного водоснабжения, водоотведения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982,9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1 015,7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1 015,7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931,5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отдельного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ного полномочия Краснодарского края по осуществлению регионального госуда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ственного строительного надзора в случ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ях, предусмотренных частью 2 статьи 54 Градостроительного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52 1 01 63640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982,8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1 015,6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1 015,6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52 1 01 63640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931,4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931,4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52 1 01 63640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выявлению обсто</w:t>
            </w:r>
            <w:r w:rsidRPr="00085442">
              <w:rPr>
                <w:rFonts w:eastAsia="Georgia"/>
                <w:szCs w:val="32"/>
                <w:lang w:eastAsia="en-US"/>
              </w:rPr>
              <w:t>я</w:t>
            </w:r>
            <w:r w:rsidRPr="00085442">
              <w:rPr>
                <w:rFonts w:eastAsia="Georgia"/>
                <w:szCs w:val="32"/>
                <w:lang w:eastAsia="en-US"/>
              </w:rPr>
              <w:t>тельств, свидетельствующих о необход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мости оказания детям-сиротам и детям, оставшимся без попечения родителей, л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цам из числа детей-сирот и детей, оста</w:t>
            </w:r>
            <w:r w:rsidRPr="00085442">
              <w:rPr>
                <w:rFonts w:eastAsia="Georgia"/>
                <w:szCs w:val="32"/>
                <w:lang w:eastAsia="en-US"/>
              </w:rPr>
              <w:t>в</w:t>
            </w:r>
            <w:r w:rsidRPr="00085442">
              <w:rPr>
                <w:rFonts w:eastAsia="Georgia"/>
                <w:szCs w:val="32"/>
                <w:lang w:eastAsia="en-US"/>
              </w:rPr>
              <w:t>шихся без попечения родителей, соде</w:t>
            </w:r>
            <w:r w:rsidRPr="00085442">
              <w:rPr>
                <w:rFonts w:eastAsia="Georgia"/>
                <w:szCs w:val="32"/>
                <w:lang w:eastAsia="en-US"/>
              </w:rPr>
              <w:t>й</w:t>
            </w:r>
            <w:r w:rsidRPr="00085442">
              <w:rPr>
                <w:rFonts w:eastAsia="Georgia"/>
                <w:szCs w:val="32"/>
                <w:lang w:eastAsia="en-US"/>
              </w:rPr>
              <w:t>ствия в преодолении трудной жизненной ситуации, и осуществлению контроля за использованием детьми-сиротами и дет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ми, оставшимися без попечения родит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 xml:space="preserve"> специализированного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659,2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680,2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680,2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575,0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596,0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596,0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Краснодарского края по организации и обеспечению отдыха и оздоровления детей (за исключением о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ганизации отдыха детей в каникулярное время)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982,9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1 015,7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1 015,7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931,5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организации и 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ществлению деятельности по опеке и п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печительству в отношении несоверше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нолетних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13 122,0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13 563,6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13 563,6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12 111,6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12 553,2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12 553,2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1 010,4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1 010,4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1 010,4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созданию и организ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8 056,8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8 332,8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8 332,8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7 551,6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7 827,6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7 827,6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505,2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предоставлению л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цам, которые относились к категории д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тей-сирот и детей, оставшихся без поп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чения родителей, лиц из числа детей-сирот и детей, оставшихся без попечения родителей, и достигли возраста 23 лет, выплаты на приобретение благоустрое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ного жилого помещения в собственность или для полного </w:t>
            </w: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погашения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 xml:space="preserve"> предоста</w:t>
            </w:r>
            <w:r w:rsidRPr="00085442">
              <w:rPr>
                <w:rFonts w:eastAsia="Georgia"/>
                <w:szCs w:val="32"/>
                <w:lang w:eastAsia="en-US"/>
              </w:rPr>
              <w:t>в</w:t>
            </w:r>
            <w:r w:rsidRPr="00085442">
              <w:rPr>
                <w:rFonts w:eastAsia="Georgia"/>
                <w:szCs w:val="32"/>
                <w:lang w:eastAsia="en-US"/>
              </w:rPr>
              <w:t>ленного на приобретение жилого пом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щения кредита (займа) по договору, об</w:t>
            </w:r>
            <w:r w:rsidRPr="00085442">
              <w:rPr>
                <w:rFonts w:eastAsia="Georgia"/>
                <w:szCs w:val="32"/>
                <w:lang w:eastAsia="en-US"/>
              </w:rPr>
              <w:t>я</w:t>
            </w:r>
            <w:r w:rsidRPr="00085442">
              <w:rPr>
                <w:rFonts w:eastAsia="Georgia"/>
                <w:szCs w:val="32"/>
                <w:lang w:eastAsia="en-US"/>
              </w:rPr>
              <w:t>зательства заемщика по которому обесп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чены ипотекой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52 1 01 69210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982,7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1 015,5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1 015,5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52 1 01 69210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931,3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931,3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52 1 01 69210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Администрация </w:t>
            </w:r>
            <w:proofErr w:type="spellStart"/>
            <w:r w:rsidRPr="00085442">
              <w:rPr>
                <w:rFonts w:eastAsia="Georgia"/>
                <w:szCs w:val="32"/>
                <w:lang w:eastAsia="en-US"/>
              </w:rPr>
              <w:t>Архипо-Осиповского</w:t>
            </w:r>
            <w:proofErr w:type="spellEnd"/>
            <w:r w:rsidRPr="00085442">
              <w:rPr>
                <w:rFonts w:eastAsia="Georgia"/>
                <w:szCs w:val="32"/>
                <w:lang w:eastAsia="en-US"/>
              </w:rPr>
              <w:t xml:space="preserve"> внутригородского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11 540,8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11 540,8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11 540,8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Администрация Дивноморского внутр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11 540,8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52 1 03 00190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11 540,8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Расходы на выплаты персоналу в целях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52 1 03 00190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11 540,8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Администрация Кабардинского внутриг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11 540,8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52 1 04 00190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11 540,8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52 1 04 00190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11 540,8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11 962,5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Администрация </w:t>
            </w:r>
            <w:proofErr w:type="spellStart"/>
            <w:r w:rsidRPr="00085442">
              <w:rPr>
                <w:rFonts w:eastAsia="Georgia"/>
                <w:szCs w:val="32"/>
                <w:lang w:eastAsia="en-US"/>
              </w:rPr>
              <w:t>Пшадского</w:t>
            </w:r>
            <w:proofErr w:type="spellEnd"/>
            <w:r w:rsidRPr="00085442">
              <w:rPr>
                <w:rFonts w:eastAsia="Georgia"/>
                <w:szCs w:val="32"/>
                <w:lang w:eastAsia="en-US"/>
              </w:rPr>
              <w:t xml:space="preserve"> внутригоро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11 091,6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11 497,0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11 497,0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52 1 05 00190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11 091,6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11 497,0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11 497,0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52 1 05 00190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11 091,6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11 497,0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11 497,0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непрограммные расходы органов местного самоуправления муниципальн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99 9 00 00000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прочих муниципальных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99 9 09 00000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полномочий по составл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нию (изменению) списков кандидатов в присяжные заседатели федеральных судов общей юрисдикции в Российской Федер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99 9 09 51200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99 9 09 51200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341 041,8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335 997,7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335 534,1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местного самоуправления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251 712,5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245 838,0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245 867,0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мес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ного самоуправления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251 712,5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245 838,0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245 867,0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Повышение </w:t>
            </w: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эффективности работы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нов территориального общественного с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моуправления муниципального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 xml:space="preserve"> город-курорт Геленджик по решению вопросов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4 546,0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4 546,0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4 546,0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Компенсация расходов на оплату жилых помещений и коммунальных услуг рук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водителям органов территориального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щественного самоуправления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21 1 01 10070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3 666,0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3 666,0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3 666,0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21 1 01 10070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3 666,0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3 666,0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3 666,0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Премирование победителей конкурса на звание "Лучший орган территориального общественного самоуправления в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ципальном образовании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21 1 01 11130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880,0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21 1 01 11130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880,0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Поддержание международных и межм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ниципальных связей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1 729,8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1 729,8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1 729,8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Уплата членских взносов в междунаро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ную ассоциацию "Породненные города"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21 1 02 10040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173,7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173,7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21 1 02 10040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173,7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173,7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Уплата членских взносов в ассоциацию "Совет муниципальных образований Краснодарского края"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21 1 02 10050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1 056,1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1 056,1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1 056,1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21 1 02 10050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1 056,1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1 056,1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1 056,1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"Развитие мес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ного самоуправления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21 1 02 10930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21 1 02 10930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учреждений, подведомственных администрации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182 784,8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174 885,7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174 914,7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167 547,6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174 885,7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174 914,7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119 507,1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123 874,4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123 874,4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46 346,9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49 317,7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49 346,7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1 693,6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1 693,6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1 693,6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муниципальными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ждениями капитального ремонта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21 1 04 09020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15 237,2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21 1 04 09020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15 237,2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Содействие развитию муниципального управления в муниципальном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нии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4 739,6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6 764,2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6 764,2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"Развитие мес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ного самоуправления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21 1 05 10930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4 739,6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6 764,2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6 764,2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21 1 05 10930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4 739,6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6 764,2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6 764,2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Информирование населения о деятельн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сти органов местного самоуправления муниципального образования город-курорт Геленджик, о событиях и мер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приятиях, проводимых на курорте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57 912,3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57 912,3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57 912,3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Информирование граждан о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21 1 06 10030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49 806,3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49 806,3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49 806,3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21 1 06 10030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49 806,3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49 806,3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49 806,3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"Развитие мес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ного самоуправления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21 1 06 10930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8 106,0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8 106,0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8 106,0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21 1 06 10930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8 106,0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8 106,0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8 106,0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"Экономическое развитие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30 329,9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30 589,5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30 081,7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"Развитие и поддержка малого и среднего предпринимательства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Стимулирование участия молодежи в ра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работке и реализации инвестиционных проектов в приоритетных направлениях экономики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и проведение ежегодного муниципального конкурса "Лучший м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лодежный инвестиционный проект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30 1 02 11060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30 1 02 11060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"Экономическое развитие муниципального образования город-курорт Геленджик", не вошедшие в подпрограммы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30 9 00 00000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28 329,9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28 589,5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28 081,7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единого порядка размещ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ния нестационарных торговых объектов, нестационарных объектов по оказанию услуг на территории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30 9 02 00000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20 299,4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20 299,4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20 299,4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"Экономическое развитие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30 9 02 10940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20 299,4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20 299,4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20 299,4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30 9 02 10940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30 9 02 10940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19 199,4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19 199,4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19 199,4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учреждений, подведомственных администрации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30 9 05 00000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8 030,5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8 290,1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7 782,3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30 9 05 00590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8 030,5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8 290,1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7 782,3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30 9 05 00590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6 978,7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7 233,6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7 233,6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30 9 05 00590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1 036,7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1 051,6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543,8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30 9 05 00590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"Поддержка казачьих обществ на территории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38 661,7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38 661,7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38 661,7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"Поддержка к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зачьих обществ на территории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38 661,7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38 661,7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38 661,7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Финансовая поддержка Геленджикского районного казачьего общества Черномо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ского окружного казачьего общества К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банского войскового казачьего общества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38 661,7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38 661,7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38 661,7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Финансовая поддержка Геленджикского районного казачьего общества Черномо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ского окружного казачьего общества К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банского войскового казачьего общества на осуществление деятельности по охране общественного порядка на территории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33 1 01 11040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38 661,7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38 661,7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38 661,7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33 1 01 11040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38 661,7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38 661,7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38 661,7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"Обеспечение безопасности насел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ния на территории муниципального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"Противодействие ко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рупции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Взаимодействие со средствами массовой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информации, населением, институтами гражданского общества по вопросам пр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тиводействия коррупции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"Обеспечение безопасности населения на территории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34 2 01 10850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34 2 01 10850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гражданского общества на территории муниципального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8 590,9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6 450,5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6 465,7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гра</w:t>
            </w:r>
            <w:r w:rsidRPr="00085442">
              <w:rPr>
                <w:rFonts w:eastAsia="Georgia"/>
                <w:szCs w:val="32"/>
                <w:lang w:eastAsia="en-US"/>
              </w:rPr>
              <w:t>ж</w:t>
            </w:r>
            <w:r w:rsidRPr="00085442">
              <w:rPr>
                <w:rFonts w:eastAsia="Georgia"/>
                <w:szCs w:val="32"/>
                <w:lang w:eastAsia="en-US"/>
              </w:rPr>
              <w:t>данского общества на территории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8 590,9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6 450,5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6 465,7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и проведение мероприятий в области укрепления гражданского еди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ства и гармонизации межнациональных отношений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"Развитие гра</w:t>
            </w:r>
            <w:r w:rsidRPr="00085442">
              <w:rPr>
                <w:rFonts w:eastAsia="Georgia"/>
                <w:szCs w:val="32"/>
                <w:lang w:eastAsia="en-US"/>
              </w:rPr>
              <w:t>ж</w:t>
            </w:r>
            <w:r w:rsidRPr="00085442">
              <w:rPr>
                <w:rFonts w:eastAsia="Georgia"/>
                <w:szCs w:val="32"/>
                <w:lang w:eastAsia="en-US"/>
              </w:rPr>
              <w:t>данского общества на территории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35 1 01 10910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35 1 01 10910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Оказание поддержки социально ориент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рованным некоммерческим организациям при реализации ими собственных общ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ственно полезных программ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8 586,7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6 446,3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6 461,5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5 686,7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5 946,3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5 961,5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5 589,6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5 793,9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5 793,9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114,3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Поддержка социально ориентированных некоммерческих организаций в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пальном образовании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 в виде предоставления субсидий на реализацию общественно полезных программ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35 1 02 10610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35 1 02 10610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"Профилактика экстремизма и те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роризма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"Профилактика терроризма и экстремизма в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ном образовании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Координация информационно-пропагандистской, просветительской и разъяснительной работы в молодежной среде, в первую очередь среди обуча</w:t>
            </w:r>
            <w:r w:rsidRPr="00085442">
              <w:rPr>
                <w:rFonts w:eastAsia="Georgia"/>
                <w:szCs w:val="32"/>
                <w:lang w:eastAsia="en-US"/>
              </w:rPr>
              <w:t>ю</w:t>
            </w:r>
            <w:r w:rsidRPr="00085442">
              <w:rPr>
                <w:rFonts w:eastAsia="Georgia"/>
                <w:szCs w:val="32"/>
                <w:lang w:eastAsia="en-US"/>
              </w:rPr>
              <w:t>щихся общеобразовательных организаций и студентов высших учебных заведений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Реализация мероприятий муниципальной программы муниципального образования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город-курорт Геленджик "Профилактика экстремизма и терроризма в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ном образовании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37 1 02 10920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37 1 02 10920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непрограммные расходы органов местного самоуправления муниципальн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11 708,8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14 420,0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14 420,0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99 9 00 00000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11 708,8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14 420,0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14 420,0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прочих муниципальных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99 9 09 00000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11 708,8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14 420,0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14 420,0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Прочие выплаты по обязательствам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99 9 09 10060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11 708,8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14 420,0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14 420,0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99 9 09 10060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11 708,8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14 420,0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14 420,0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625,4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Мобилизационная подготовка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625,4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непрограммные расходы органов местного самоуправления муниципальн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625,4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99 9 00 00000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625,4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комплекса мероприятий по мобилизационной подготовке экон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мики муниципального образования город-курорт Геленджик к работе в период м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билизации и в военное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99 9 01 00000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625,4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и проведение органами местного самоуправления муниципальн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 образования город-курорт Геленджик мероприятий по мобилизационной подг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товке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99 9 01 11530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625,4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99 9 01 11530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625,4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38 280,0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25 266,8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25 269,6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"Экономическое развитие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"Развитие и поддержка малого и среднего предпринимательства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Мероприятие по поддержке сельскох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зяйственного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Краснодарского края по поддержке сельскохозяйственного прои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водства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30 1 03 60910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30 1 03 60910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Лесное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9 602,8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10 374,5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10 377,3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"Использование, охрана, защита и воспроизводство городских лесов и особо охраняемых природных территорий мес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ного значения на территории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 на 2025-2030 годы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9 602,8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10 374,5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10 377,3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"Использование, охрана, защита и воспроизводство горо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ских лесов и особо охраняемых приро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ных территорий местного значения на территории муниципального образования город-курорт Геленджик" на 2025-2030 годы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9 602,8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10 374,5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10 377,3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Противопожарные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Реализация мероприятий муниципальной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программы муниципального образования город-курорт Геленджик "Использование, охрана, защита и воспроизводство горо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ских лесов и особо охраняемых приро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ных территорий местного значения на территории муниципального образования город-курорт Геленджик" на 2025-2030 годы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38 1 02 10970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38 1 02 10970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Лесовосстановительные и лесозащитные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613,6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613,6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613,6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"Использование, охрана, защита и воспроизводство горо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ских лесов и особо охраняемых приро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ных территорий местного значения на территории муниципального образования город-курорт Геленджик" на 2025-2030 годы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38 1 03 10970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613,6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613,6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613,6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38 1 03 10970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613,6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613,6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613,6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учреждений, подведомственных администрации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ципального образования городской округ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город-курорт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8 899,6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9 671,3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9 674,1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8 899,6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9 671,3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9 674,1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8 359,5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8 665,0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8 665,0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939,4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942,2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66,9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66,9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23 197,5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9 412,6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9 412,6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"Информатизация органов местного самоуправления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23 197,5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9 412,6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9 412,6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"Информатиз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ция органов местного самоуправления муниципального образования город-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23 197,5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9 412,6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9 412,6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Развитие и обслуживание современной информационной инфраструктуры адм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нистрации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4 114,8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4 114,8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4 114,8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"Информатиз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32 1 01 10140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4 114,8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4 114,8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4 114,8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32 1 01 10140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4 114,8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4 114,8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4 114,8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Создание, развитие и обслуживание с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временной телекоммуникационной и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фраструктуры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15 068,9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1 284,0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1 284,0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"Информатиз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32 1 02 10140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15 068,9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1 284,0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1 284,0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32 1 02 10140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15 068,9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1 284,0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1 284,0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Развитие специальных информационных и информационно-технологических с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стем обеспечения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3 760,6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3 760,6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3 760,6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"Информатиз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32 1 03 10140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3 760,6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3 760,6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3 760,6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32 1 03 10140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3 760,6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3 760,6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3 760,6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Развитие сервисов для упрощения проц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дур взаимодействия населения и органов местного самоуправления муниципальн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 образования город-курорт Геленджик с использованием информационно-коммуникационных технологий в разли</w:t>
            </w:r>
            <w:r w:rsidRPr="00085442">
              <w:rPr>
                <w:rFonts w:eastAsia="Georgia"/>
                <w:szCs w:val="32"/>
                <w:lang w:eastAsia="en-US"/>
              </w:rPr>
              <w:t>ч</w:t>
            </w:r>
            <w:r w:rsidRPr="00085442">
              <w:rPr>
                <w:rFonts w:eastAsia="Georgia"/>
                <w:szCs w:val="32"/>
                <w:lang w:eastAsia="en-US"/>
              </w:rPr>
              <w:t>ных сферах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253,2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253,2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"Информатиз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32 1 04 10140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253,2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253,2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32 1 04 10140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253,2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253,2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5 252,2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5 252,2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5 252,2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"Экономическое развитие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"Развитие и поддержка малого и среднего предпринимательства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Повышение конкурентоспособности субъектов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"Экономическое развитие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30 1 01 10940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30 1 01 10940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"Формирование инвест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ционной привлекательности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Участие администрации муниципального образования город-курорт Геленджик в деятельности, направленной на привлеч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ние инвестиций в экономику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"Экономическое развитие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30 2 01 10940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30 2 01 10940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"Комплексное и устойчивое разв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4 968,0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4 968,0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4 968,0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"Комплексное и устойчивое развитие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город-курорт Геленджик в сф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ре строительства и архитектуры", не в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шедшие в подпрограммы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31 9 00 00000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4 968,0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4 968,0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4 968,0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по выявлению и пресечению фактов самовольного зан</w:t>
            </w:r>
            <w:r w:rsidRPr="00085442">
              <w:rPr>
                <w:rFonts w:eastAsia="Georgia"/>
                <w:szCs w:val="32"/>
                <w:lang w:eastAsia="en-US"/>
              </w:rPr>
              <w:t>я</w:t>
            </w:r>
            <w:r w:rsidRPr="00085442">
              <w:rPr>
                <w:rFonts w:eastAsia="Georgia"/>
                <w:szCs w:val="32"/>
                <w:lang w:eastAsia="en-US"/>
              </w:rPr>
              <w:t>тия земельных участков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31 9 04 00000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4 968,0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4 968,0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4 968,0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"Комплексное и устойчивое развитие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город-курорт Геленджик в сф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ре строительства и архитектуры"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31 9 04 10950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4 968,0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4 968,0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4 968,0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31 9 04 10950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4 968,0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4 968,0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4 968,0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331 637,0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331 637,0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"Комплексное и устойчивое разв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331 637,0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"Комплексное и устойчивое развитие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город-курорт Геленджик в сф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ре строительства и архитектуры", не в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шедшие в подпрограммы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31 9 00 00000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331 637,0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Повышение эффективности, устойчивости и надежности функционирования систем водоснабжения и водоотведения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31 9 01 00000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331 637,0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по развитию коммунальной инфраструктуры в рамках концессионного соглашения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9 01 S3710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331 637,0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9 01 S3710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331 637,0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612,8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550,8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442,7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Профессиональная подготовка, перепо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443,4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335,3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местного самоуправления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443,4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319,3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мес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ного самоуправления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443,4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319,3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дополнительного професс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онального образования лиц, замещающих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муниципальные должности и должности муниципальной службы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303,1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Дополнительное профессиональное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21 1 03 20400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303,1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21 1 03 20400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303,1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учреждений, подведомственных администрации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"Экономическое развитие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Основные мероприятия муниципальной программы муниципального образования город-курорт Геленджик "Экономическое развитие муниципального образования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город-курорт Геленджик", не вошедшие в подпрограммы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30 9 00 00000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учреждений, подведомственных администрации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30 9 05 00000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30 9 05 00590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30 9 05 00590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гражданского общества на территории муниципального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гра</w:t>
            </w:r>
            <w:r w:rsidRPr="00085442">
              <w:rPr>
                <w:rFonts w:eastAsia="Georgia"/>
                <w:szCs w:val="32"/>
                <w:lang w:eastAsia="en-US"/>
              </w:rPr>
              <w:t>ж</w:t>
            </w:r>
            <w:r w:rsidRPr="00085442">
              <w:rPr>
                <w:rFonts w:eastAsia="Georgia"/>
                <w:szCs w:val="32"/>
                <w:lang w:eastAsia="en-US"/>
              </w:rPr>
              <w:t>данского общества на территории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Оказание поддержки социально ориент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рованным некоммерческим организациям при реализации ими собственных общ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ственно полезных программ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"Использование, охрана, защита и воспроизводство городских лесов и особо охраняемых природных территорий мес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ного значения на территории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 на 2025-2030 годы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"Использование, охрана, защита и воспроизводство горо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ских лесов и особо охраняемых приро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ных территорий местного значения на территории муниципального образования город-курорт Геленджик" на 2025-2030 годы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учреждений, подведомственных администрации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городской округ город-курорт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"Дети Геленджика"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"Дети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и проведение мероприятий, направленных на формирование негати</w:t>
            </w:r>
            <w:r w:rsidRPr="00085442">
              <w:rPr>
                <w:rFonts w:eastAsia="Georgia"/>
                <w:szCs w:val="32"/>
                <w:lang w:eastAsia="en-US"/>
              </w:rPr>
              <w:t>в</w:t>
            </w:r>
            <w:r w:rsidRPr="00085442">
              <w:rPr>
                <w:rFonts w:eastAsia="Georgia"/>
                <w:szCs w:val="32"/>
                <w:lang w:eastAsia="en-US"/>
              </w:rPr>
              <w:t>ного отношения к вредным зависимостям, профилактику безнадзорности и правон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рушений несовершеннолетних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 муниципальной программы муниципального образования город-курорт Геленджик "Дети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28 1 04 10550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28 1 04 10550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379 660,9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323 771,2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339 280,6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"Социальная поддержка граждан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"Социальная поддержка граждан в муниципальном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предоставления мер соц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альной поддержки отдельным категориям граждан, проживающих на территории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Пенсионное обеспечение за выслугу лет лиц, замещавших муниципальные дол</w:t>
            </w:r>
            <w:r w:rsidRPr="00085442">
              <w:rPr>
                <w:rFonts w:eastAsia="Georgia"/>
                <w:szCs w:val="32"/>
                <w:lang w:eastAsia="en-US"/>
              </w:rPr>
              <w:t>ж</w:t>
            </w:r>
            <w:r w:rsidRPr="00085442">
              <w:rPr>
                <w:rFonts w:eastAsia="Georgia"/>
                <w:szCs w:val="32"/>
                <w:lang w:eastAsia="en-US"/>
              </w:rPr>
              <w:t>ности и должности муниципальной слу</w:t>
            </w:r>
            <w:r w:rsidRPr="00085442">
              <w:rPr>
                <w:rFonts w:eastAsia="Georgia"/>
                <w:szCs w:val="32"/>
                <w:lang w:eastAsia="en-US"/>
              </w:rPr>
              <w:t>ж</w:t>
            </w:r>
            <w:r w:rsidRPr="00085442">
              <w:rPr>
                <w:rFonts w:eastAsia="Georgia"/>
                <w:szCs w:val="32"/>
                <w:lang w:eastAsia="en-US"/>
              </w:rPr>
              <w:t>бы в муниципальном образовании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15 657,4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242 801,5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183 801,5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183 801,5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"Социальная поддержка граждан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242 801,5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183 801,5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183 801,5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"Социальная поддержка граждан в муниципальном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242 801,5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183 801,5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183 801,5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предоставления мер соц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альной поддержки отдельным категориям граждан, проживающих на территории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242 801,5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183 801,5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183 801,5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Дополнительная мера социальной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держки в виде доплаты к компенсации расходов по оплате найма жилых пом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щений отдельным категориям медици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ских работников, работающих в госуда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ственных учреждениях здравоохранения Краснодарского края на территории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ниципального образования город-курорт Геленджик и проживающих на террит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рии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11 280,0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11 280,0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11 280,0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Социальное обеспечение и иные выплаты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11 280,0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11 280,0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11 280,0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Мера социальной поддержки в виде ед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новременной денежной выплаты отдел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ным категориям медицинских работников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Мера социальной поддержки граждан, награжденных медалью "За достойный вклад в развитие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город-курорт Геленджик", в виде бесплатного проезда на автомобильном транспорте общего пользования на мар</w:t>
            </w:r>
            <w:r w:rsidRPr="00085442">
              <w:rPr>
                <w:rFonts w:eastAsia="Georgia"/>
                <w:szCs w:val="32"/>
                <w:lang w:eastAsia="en-US"/>
              </w:rPr>
              <w:t>ш</w:t>
            </w:r>
            <w:r w:rsidRPr="00085442">
              <w:rPr>
                <w:rFonts w:eastAsia="Georgia"/>
                <w:szCs w:val="32"/>
                <w:lang w:eastAsia="en-US"/>
              </w:rPr>
              <w:t>рутах городского, пригородного регуля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ного сообщения и муниципального ме</w:t>
            </w:r>
            <w:r w:rsidRPr="00085442">
              <w:rPr>
                <w:rFonts w:eastAsia="Georgia"/>
                <w:szCs w:val="32"/>
                <w:lang w:eastAsia="en-US"/>
              </w:rPr>
              <w:t>ж</w:t>
            </w:r>
            <w:r w:rsidRPr="00085442">
              <w:rPr>
                <w:rFonts w:eastAsia="Georgia"/>
                <w:szCs w:val="32"/>
                <w:lang w:eastAsia="en-US"/>
              </w:rPr>
              <w:t>дугородного регулярного сообщения (кроме такси)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Возмещение расходов на погребение, и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готовление и установку надгробия в сл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чае смерти лица, удостоенного звания "Почетный гражданин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Мера социальной поддержки гражданам, имеющим троих и более детей, прожив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ющим на территории муниципального образования город-курорт Геленджик, в виде частичной компенсации стоимости подключения объекта капитального стр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ительства, расположенного на земельном участке,  к сетям водоснабжения и (или) водоотведения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санаторно-курортного лечения лицу, удостоенному звания "П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четный гражданин муниципального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Меры социальной поддержки пенсион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ров, постоянно проживающих в сельских населенных пунктах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город-курорт Геленджик, в 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де льготных поездок на автомобильном транспорте общего пользования на мар</w:t>
            </w:r>
            <w:r w:rsidRPr="00085442">
              <w:rPr>
                <w:rFonts w:eastAsia="Georgia"/>
                <w:szCs w:val="32"/>
                <w:lang w:eastAsia="en-US"/>
              </w:rPr>
              <w:t>ш</w:t>
            </w:r>
            <w:r w:rsidRPr="00085442">
              <w:rPr>
                <w:rFonts w:eastAsia="Georgia"/>
                <w:szCs w:val="32"/>
                <w:lang w:eastAsia="en-US"/>
              </w:rPr>
              <w:t>рутах муниципального пригородного 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гулярного сообщения и муниципального междугородного регулярного сообщения (кроме такси)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29 1 01 10750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1 332,0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1 332,0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1 332,0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29 1 01 10750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1 332,0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1 332,0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1 332,0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Компенсация расходов по оплате подпи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ки на отдельное периодическое печатное издание, включенное в краевой реестр средств массовой информации, отдел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ным категориям граждан, постоянно пр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живающих на территории муниципальн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29 1 01 10760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417,2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417,2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29 1 01 10760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417,2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417,2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Мера социальной поддержки в виде оснащения автономными дымовыми п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жарными </w:t>
            </w:r>
            <w:proofErr w:type="spellStart"/>
            <w:r w:rsidRPr="00085442">
              <w:rPr>
                <w:rFonts w:eastAsia="Georgia"/>
                <w:szCs w:val="32"/>
                <w:lang w:eastAsia="en-US"/>
              </w:rPr>
              <w:t>извещателями</w:t>
            </w:r>
            <w:proofErr w:type="spellEnd"/>
            <w:r w:rsidRPr="00085442">
              <w:rPr>
                <w:rFonts w:eastAsia="Georgia"/>
                <w:szCs w:val="32"/>
                <w:lang w:eastAsia="en-US"/>
              </w:rPr>
              <w:t xml:space="preserve"> жилых помещ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ний, в которых проживают отдельные к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тегории семей, воспитывающих несове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шеннолетних детей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29 1 01 10770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29 1 01 10770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Дополнительная мера социальной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держки в виде единовременной денежной выплаты  отдельным категориям граждан в связи со сносом многоквартирного ж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лого дома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150 000,0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150 000,0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29 1 01 10780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150 000,0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150 000,0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Дополнительная мера социальной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держки членам семей отдельных катег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рий погибших (умерших) граждан, пр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нимавших участие в специальной военной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операции на территориях Донецкой Народной Республики, Луганской Наро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ной Республики и Украины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29 1 01 40070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29 1 01 40070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Дополнительная мера социальной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держки в виде единовременной матер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альной помощи гражданам Российской Федерации, заключившим контракт о прохождении военной службы и прин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мавшим (принимающим) участие в сп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циальной военной операции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29 1 01 40100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29 1 01 40100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121 202,0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124 312,3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139 821,7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"Дети Геленджика"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58 008,2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60 310,1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61 714,3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"Дети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58 008,2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60 310,1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61 714,3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Государственная поддержка детей-сирот и детей, оставшихся без попечения род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телей, а также лиц из их числа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58 008,2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60 310,1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61 714,3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выплате ежемеся</w:t>
            </w:r>
            <w:r w:rsidRPr="00085442">
              <w:rPr>
                <w:rFonts w:eastAsia="Georgia"/>
                <w:szCs w:val="32"/>
                <w:lang w:eastAsia="en-US"/>
              </w:rPr>
              <w:t>ч</w:t>
            </w:r>
            <w:r w:rsidRPr="00085442">
              <w:rPr>
                <w:rFonts w:eastAsia="Georgia"/>
                <w:szCs w:val="32"/>
                <w:lang w:eastAsia="en-US"/>
              </w:rPr>
              <w:t>ных денежных средств на содержание д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тей-сирот и детей, оставшихся без поп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чения родителей, находящихся под оп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кой (попечительством), включая предв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рительную опеку (попечительство), пер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данных на воспитание в приемную семью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33 544,7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34 886,7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36 282,4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33 544,7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34 886,7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36 282,4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выплате ежемеся</w:t>
            </w:r>
            <w:r w:rsidRPr="00085442">
              <w:rPr>
                <w:rFonts w:eastAsia="Georgia"/>
                <w:szCs w:val="32"/>
                <w:lang w:eastAsia="en-US"/>
              </w:rPr>
              <w:t>ч</w:t>
            </w:r>
            <w:r w:rsidRPr="00085442">
              <w:rPr>
                <w:rFonts w:eastAsia="Georgia"/>
                <w:szCs w:val="32"/>
                <w:lang w:eastAsia="en-US"/>
              </w:rPr>
              <w:t>ных денежных средств на содержание д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тей, нуждающихся в особой заботе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дарства, переданных на патронатное во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питание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28 1 01 69110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213,2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221,7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28 1 01 69110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213,2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221,7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выплате ежемесячн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 вознаграждения, причитающегося пр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емным родителям за оказание услуг по воспитанию приемных детей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24 048,6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24 926,9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24 926,9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24 048,6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24 926,9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24 926,9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выплате ежемесячн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го вознаграждения, причитающегося п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тронатным воспитателям за оказание услуг по осуществлению патронатного воспитания и </w:t>
            </w:r>
            <w:proofErr w:type="spellStart"/>
            <w:r w:rsidRPr="00085442">
              <w:rPr>
                <w:rFonts w:eastAsia="Georgia"/>
                <w:szCs w:val="32"/>
                <w:lang w:eastAsia="en-US"/>
              </w:rPr>
              <w:t>постинтернатного</w:t>
            </w:r>
            <w:proofErr w:type="spellEnd"/>
            <w:r w:rsidRPr="00085442">
              <w:rPr>
                <w:rFonts w:eastAsia="Georgia"/>
                <w:szCs w:val="32"/>
                <w:lang w:eastAsia="en-US"/>
              </w:rPr>
              <w:t xml:space="preserve"> сопр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вождения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28 1 01 69140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212,1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212,1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28 1 01 69140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212,1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212,1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Краснодарского края на выплату единовременного пособия на 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емных семьях, семьях опекунов (попеч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телей), а также по окончании службы в Вооруженных Силах Российской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 xml:space="preserve"> Федер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28 1 01 69150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28 1 01 69150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выплате единовр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менного пособия детям-сиротам и детям,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"Комплексное и устойчивое разв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63 193,8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64 002,2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78 107,4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"Жилище"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63 193,8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64 002,2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78 107,4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по обеспечению жильём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63 193,8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64 002,2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78 107,4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2 01 L4970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63 193,8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64 002,2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78 107,4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2 01 L4970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63 193,8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64 002,2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78 107,4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3.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Финансовое управление администрации муниципального образования город-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50 961,3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52 283,9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52 278,7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50 903,1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52 205,1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52 185,9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финансовых, налоговых и таможенных органов и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40 903,1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42 205,1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42 185,9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муниципальными финансами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40 903,1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42 205,1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42 185,9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Непрограммные расходы в рамках упра</w:t>
            </w:r>
            <w:r w:rsidRPr="00085442">
              <w:rPr>
                <w:rFonts w:eastAsia="Georgia"/>
                <w:szCs w:val="32"/>
                <w:lang w:eastAsia="en-US"/>
              </w:rPr>
              <w:t>в</w:t>
            </w:r>
            <w:r w:rsidRPr="00085442">
              <w:rPr>
                <w:rFonts w:eastAsia="Georgia"/>
                <w:szCs w:val="32"/>
                <w:lang w:eastAsia="en-US"/>
              </w:rPr>
              <w:t>ления муниципальными финансами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40 903,1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42 205,1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42 185,9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функционирования фина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сового управления администрации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40 903,1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42 205,1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42 185,9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40 903,1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42 205,1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42 185,9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31 618,4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32 828,2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32 797,0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9 284,7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9 376,9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9 388,9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непрограммные расходы органов местного самоуправления муниципальн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Создание и использование резервов ф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нансовых 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Резервный фонд администрации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городской округ город-курорт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99 2 01 20590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99 2 01 20590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78,8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Профессиональная подготовка, перепо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78,8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муниципальными финансами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78,8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Непрограммные расходы в рамках упра</w:t>
            </w:r>
            <w:r w:rsidRPr="00085442">
              <w:rPr>
                <w:rFonts w:eastAsia="Georgia"/>
                <w:szCs w:val="32"/>
                <w:lang w:eastAsia="en-US"/>
              </w:rPr>
              <w:t>в</w:t>
            </w:r>
            <w:r w:rsidRPr="00085442">
              <w:rPr>
                <w:rFonts w:eastAsia="Georgia"/>
                <w:szCs w:val="32"/>
                <w:lang w:eastAsia="en-US"/>
              </w:rPr>
              <w:t>ления муниципальными финансами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78,8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функционирования фина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сового управления администрации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78,8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78,8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78,8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4.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Контрольно-счетная палата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 городской округ город-курорт Геленджик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12 521,1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13 063,7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13 053,1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12 521,1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13 032,1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13 021,5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финансовых, налоговых и таможенных органов и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12 521,1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13 032,1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13 021,5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Контрольно-счетной палаты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 городской округ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12 521,1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13 032,1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13 021,5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Непрограммные расходы в рамках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деятельности Контрольно-счетной палаты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 городской округ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12 521,1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13 032,1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13 021,5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Председатель Контрольно-счетной пал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ты муниципального образования  горо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ской округ город-курорт Геленджик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3 121,8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3 236,0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3 236,0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3 121,8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3 236,0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3 236,0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3 121,8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3 236,0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3 236,0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Аудиторы Контрольно-счетной палаты муниципального образования  городской округ город-курорт Геленджик Красн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4 481,5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4 646,4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4 646,4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4 481,5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4 646,4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4 646,4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4 481,5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4 646,4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4 646,4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Аппарат Контрольно-счетной палаты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ниципального образования  городской округ город-курорт Геленджик Красн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4 917,8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5 149,7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5 139,1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Расходы на обеспечение функций органов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54 1 03 00190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4 917,8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5 149,7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5 139,1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54 1 03 00190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3 875,8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4 016,2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4 016,2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54 1 03 00190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1 023,0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1 114,5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1 103,9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54 1 03 00190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Профессиональная подготовка, перепо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деятельности Контрольно-счетной палаты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 городской округ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Непрограммные расходы в рамках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деятельности Контрольно-счетной палаты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 городской округ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Аппарат Контрольно-счетной палаты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ниципального образования  городской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округ город-курорт Геленджик Красн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54 1 03 00190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54 1 03 00190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5.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архитектуры и градостро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тельства администрации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49 111,8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49 703,3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49 878,4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"Комплексное и устойчивое разв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"Комплексное и устойчивое развитие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город-курорт Геленджик в сф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ре строительства и архитектуры", не в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шедшие в подпрограммы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31 9 00 00000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и проведение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 конкурсов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31 9 07 00000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и проведение конкурса на лучшее новогоднее оформление в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ципальном образовании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31 9 07 11070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31 9 07 11070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47 311,8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47 887,3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48 062,4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47 311,8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47 887,3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48 062,4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"Экономическое развитие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223,8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223,8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"Формирование инвест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ционной привлекательности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223,8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223,8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Участие администрации муниципального образования город-курорт Геленджик в деятельности, направленной на привлеч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ние инвестиций в экономику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223,8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223,8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"Экономическое развитие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30 2 01 10940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223,8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223,8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30 2 01 10940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223,8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223,8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"Комплексное и устойчивое разв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47 088,0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47 663,5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47 838,6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"Подготовка градостро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тельной и землеустроительной докуме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тации на территории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47 088,0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47 663,5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47 838,6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выполнения функций в сф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ре градостроительства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31 3 02 00000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47 088,0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47 663,5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47 838,6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31 3 02 00190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31 088,0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31 663,5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31 838,6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31 3 02 00190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28 581,6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29 626,1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29 626,1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31 3 02 00190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2 506,4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2 037,4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2 212,5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31 3 02 00590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31 3 02 00590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16 000,0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16 000,0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Профессиональная подготовка, перепо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"Комплексное и устойчивое разв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"Подготовка градостро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тельной и землеустроительной докуме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тации на территории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выполнения функций в сф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ре градостроительства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31 3 02 00000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31 3 02 00190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31 3 02 00190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6.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 строительства администр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ции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1 087 179,7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1 416 300,1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1 418 122,3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Национальная безопасность и правоохр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Защита населения и территории от чре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вычайных ситуаций природного и техн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генного характера, пожарная безопа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"Комплексное и устойчивое разв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"Развитие общественной инфраструктуры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Строительство объектов обеспечения п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31 1 07 00000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Строительство (реконструкция, в том числе с элементами реставрации, техн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ческого перевооружения) объектов кап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тального строительства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31 1 07 11580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31 1 07 11580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Капитальные вложения в объекты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дарственной (муниципальной) собстве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31 1 07 11580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8 932,8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9 264,9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9 262,2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8 932,8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9 264,9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9 262,2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"Комплексное и устойчивое разв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8 932,8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9 264,9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9 262,2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"Развитие общественной инфраструктуры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8 932,8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9 264,9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9 262,2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в пределах полномочий управления и координации управления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8 932,8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9 264,9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9 262,2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31 1 04 00190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8 932,8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9 264,9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9 262,2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31 1 04 00190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8 661,3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8 977,8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8 977,8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31 1 04 00190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287,1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284,4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148 105,1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1 407 035,2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1 408 860,1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148 105,1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1 407 035,2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1 408 860,1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"Комплексное и устойчивое разв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107 978,5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1 407 035,2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1 408 860,1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"Развитие общественной инфраструктуры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107 978,5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1 407 035,2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1 408 860,1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Строительство объектов отрасли "Ж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лищно-коммунальное хозяйство"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107 978,5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1 407 035,2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1 408 860,1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Строительство (реконструкция, в том числе с элементами реставрации, техн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ческого перевооружения) объектов кап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тального строительства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31 1 03 11580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66 365,0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Капитальные вложения в объекты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дарственной (муниципальной) собстве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31 1 03 11580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66 365,0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Строительство и реконструкция объектов водоотведения (реализация инфрастру</w:t>
            </w:r>
            <w:r w:rsidRPr="00085442">
              <w:rPr>
                <w:rFonts w:eastAsia="Georgia"/>
                <w:szCs w:val="32"/>
                <w:lang w:eastAsia="en-US"/>
              </w:rPr>
              <w:t>к</w:t>
            </w:r>
            <w:r w:rsidRPr="00085442">
              <w:rPr>
                <w:rFonts w:eastAsia="Georgia"/>
                <w:szCs w:val="32"/>
                <w:lang w:eastAsia="en-US"/>
              </w:rPr>
              <w:t>турных проектов в сфере жилищно-коммунального хозяйства (включая пр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екты, направленные на замену лифтового оборудования в многоквартирных домах))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03 S01Р1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41 613,5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1 407 035,2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1 408 860,1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Капитальные вложения в объекты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дарственной (муниципальной) собстве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03 S01Р1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41 613,5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1 407 035,2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1 408 860,1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"Газификация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40 126,6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"Газификация муниципального образования город-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40 126,6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Проектирование и строительство газопр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40 126,6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газоснабжения населения (поселений) (строительство подводящих газопроводов, распределительных газ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проводов)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1 01 S0620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39 285,8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Капитальные вложения в объекты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дарственной (муниципальной) собстве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1 01 S0620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39 285,8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газоснабжения населения (поселений) (строительство подводящих газопроводов, распределительных газ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проводов)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36 1 01 W0620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Капитальные вложения в объекты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дарственной (муниципальной) собстве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36 1 01 W0620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893 368,1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893 368,1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"Комплексное и устойчивое разв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893 368,1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"Развитие общественной инфраструктуры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893 368,1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Строительство и реконструкция объектов отрасли "Образование"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893 368,1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Строительство (реконструкция, в том числе с элементами реставрации, техн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ческого перевооружения) объектов кап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тального строительства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31 1 01 11580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24 013,0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31 1 01 11580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Капитальные вложения в объекты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дарственной (муниципальной) собстве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31 1 01 11580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22 013,0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Создание новых мест в общеобразов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тельных организациях в связи с ростом числа обучающихся, вызванным дем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графическим фактором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01 A3050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849 355,1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Капитальные вложения в объекты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дарственной (муниципальной) собстве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01 A3050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849 355,1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Создание новых мест в общеобразов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тельных организациях в связи с ростом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числа обучающихся, вызванным дем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графическим фактором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31 1 01 W3050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31 1 01 W3050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24 773,7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24 773,7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"Комплексное и устойчивое разв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24 773,7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"Развитие общественной инфраструктуры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24 773,7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Строительство и реконструкция объектов отрасли "Физическая культура и спорт"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24 773,7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Строительство (реконструкция, в том числе с элементами реставрации, техн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ческого перевооружения) объектов кап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тального строительства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31 1 02 11580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31 1 02 11580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proofErr w:type="spellStart"/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C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>троительство</w:t>
            </w:r>
            <w:proofErr w:type="spellEnd"/>
            <w:r w:rsidRPr="00085442">
              <w:rPr>
                <w:rFonts w:eastAsia="Georgia"/>
                <w:szCs w:val="32"/>
                <w:lang w:eastAsia="en-US"/>
              </w:rPr>
              <w:t>, реконструкция (в том числе реконструкция объектов незаве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шенного строительства), техническое п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ревооружение, приобретение объектов спортивной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02 S1200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20 773,7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Капитальные вложения в объекты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дарственной (муниципальной) собстве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1 02 S1200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20 773,7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7.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гражданской обороны и чре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вычайных ситуаций администрации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176 520,0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171 015,6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191 685,6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Национальная безопасность и правоохр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153 665,9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164 144,0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164 143,1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Защита населения и территории от чре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вычайных ситуаций природного и техн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генного характера, пожарная безопа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153 665,9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164 144,0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164 143,1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"Обеспечение безопасности насел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ния на территории муниципального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153 665,9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164 144,0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164 143,1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"Защита населения и те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ритории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род-курорт Геленджик от чрезвычайных ситуаций природного и техногенного х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рактера"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153 665,9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164 144,0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164 143,1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эффективного функцион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рования системы управления силами и средствами гражданской обороны, защ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ты населения и территории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от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9 212,5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9 534,3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9 534,3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3 141,3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3 254,2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3 254,2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3 088,6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3 201,5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3 201,5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6 071,2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6 280,1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6 280,1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5 715,0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5 923,9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5 923,9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356,2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356,2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деятельности аварийно-спасательных служб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109 257,4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116 204,2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114 171,5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109 257,4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116 204,2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114 171,5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97 540,7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101 105,3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101 105,3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11 462,1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14 844,3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12 811,6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254,6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254,6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и проведение мероприятий по гражданской обороне, защите насел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ния и территории муниципального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 город-курорт Геленджик от чре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вычайных ситуаций природного и техн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35 196,0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38 405,5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40 437,3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Мероприятия по предупреждению и ли</w:t>
            </w:r>
            <w:r w:rsidRPr="00085442">
              <w:rPr>
                <w:rFonts w:eastAsia="Georgia"/>
                <w:szCs w:val="32"/>
                <w:lang w:eastAsia="en-US"/>
              </w:rPr>
              <w:t>к</w:t>
            </w:r>
            <w:r w:rsidRPr="00085442">
              <w:rPr>
                <w:rFonts w:eastAsia="Georgia"/>
                <w:szCs w:val="32"/>
                <w:lang w:eastAsia="en-US"/>
              </w:rPr>
              <w:t>видации последствий чрезвычайных сит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аций, стихийных бедствий и их после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ствий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34 1 03 10540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34 954,2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38 163,7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40 195,5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34 1 03 10540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34 954,2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38 163,7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40 195,5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Резерв материальных ресурсов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 для ликвидации чрезвычайных ситуаций природного и техногенного х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рактера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34 1 03 11100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34 1 03 11100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34 1 03 11540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187,2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187,2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34 1 03 11540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187,2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187,2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22 854,1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6 871,6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27 542,5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22 854,1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6 871,6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27 542,5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"Обеспечение безопасности насел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ния на территории муниципального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22 854,1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6 871,6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27 542,5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"Защита населения и те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ритории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 от чрезвычайных ситуаций природного и техногенного х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рактера"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22 854,1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6 871,6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27 542,5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и проведение мероприятий по гражданской обороне, защите насел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ния и территории муниципального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 город-курорт Геленджик от чре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вычайных ситуаций природного и техн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22 854,1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6 871,6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27 542,5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Система комплексного обеспечения бе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опасности жизнедеятельности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34 1 03 10590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22 854,1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6 871,6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27 542,5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34 1 03 10590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22 854,1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6 871,6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27 542,5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8.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имущественных отношений администрации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98 306,0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107 086,2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107 086,2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27 464,0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28 398,6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28 398,6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27 464,0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28 398,6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28 398,6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"Дети Геленджика"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75,3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75,3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"Дети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75,3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75,3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Государственная поддержка детей-сирот и детей, оставшихся без попечения род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телей, а также лиц из их числа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75,3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75,3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обеспечению детей-сирот и детей, оставшихся без попечения родителей, лиц из числа детей-сирот и д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тей, оставшихся без попечения родителей, жилыми помещениями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75,3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75,3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75,3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75,3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имуществом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27 396,3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28 323,3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28 323,3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Непрограммные расходы в рамках упра</w:t>
            </w:r>
            <w:r w:rsidRPr="00085442">
              <w:rPr>
                <w:rFonts w:eastAsia="Georgia"/>
                <w:szCs w:val="32"/>
                <w:lang w:eastAsia="en-US"/>
              </w:rPr>
              <w:t>в</w:t>
            </w:r>
            <w:r w:rsidRPr="00085442">
              <w:rPr>
                <w:rFonts w:eastAsia="Georgia"/>
                <w:szCs w:val="32"/>
                <w:lang w:eastAsia="en-US"/>
              </w:rPr>
              <w:t>ления муниципальным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27 396,3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28 323,3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28 323,3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Обеспечение </w:t>
            </w: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функционирования упра</w:t>
            </w:r>
            <w:r w:rsidRPr="00085442">
              <w:rPr>
                <w:rFonts w:eastAsia="Georgia"/>
                <w:szCs w:val="32"/>
                <w:lang w:eastAsia="en-US"/>
              </w:rPr>
              <w:t>в</w:t>
            </w:r>
            <w:r w:rsidRPr="00085442">
              <w:rPr>
                <w:rFonts w:eastAsia="Georgia"/>
                <w:szCs w:val="32"/>
                <w:lang w:eastAsia="en-US"/>
              </w:rPr>
              <w:t>ления имущественных отношений адм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нистрации муниципального образования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 xml:space="preserve">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24 378,3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25 305,3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25 305,3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24 378,3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25 305,3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25 305,3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22 515,8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23 411,4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23 411,4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1 862,5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1 893,9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1 893,9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Отдельные непрограммные мероприятия в рамках управления имуществом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3 018,0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3 018,0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3 018,0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Мероприятия по утверждению генерал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 планов, землеустройству и земл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пользованию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58 1 02 11050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58 1 02 11050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Оценка недвижимости, признание прав и регулирование отношений по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пальной собственности, а также оформл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ние прав на размещение нестационарных торговых объектов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58 1 02 20310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2 086,6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2 086,6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2 086,6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58 1 02 20310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2 086,6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2 086,6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2 086,6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Содержание и обслуживание казны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58 1 02 20320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225,4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225,4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58 1 02 20320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225,4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225,4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ж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лищно-коммунального и дорожного х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зяйства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Геленджик", не вошедшие в подпрограммы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Формирование фонда капитального 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монта в части </w:t>
            </w:r>
            <w:proofErr w:type="spellStart"/>
            <w:r w:rsidRPr="00085442">
              <w:rPr>
                <w:rFonts w:eastAsia="Georgia"/>
                <w:szCs w:val="32"/>
                <w:lang w:eastAsia="en-US"/>
              </w:rPr>
              <w:t>софинансирования</w:t>
            </w:r>
            <w:proofErr w:type="spellEnd"/>
            <w:r w:rsidRPr="00085442">
              <w:rPr>
                <w:rFonts w:eastAsia="Georgia"/>
                <w:szCs w:val="32"/>
                <w:lang w:eastAsia="en-US"/>
              </w:rPr>
              <w:t xml:space="preserve"> доли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27 9 01 11620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27 9 01 11620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311,9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311,9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Профессиональная подготовка, перепо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311,9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311,9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имуществом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311,9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311,9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Непрограммные расходы в рамках упра</w:t>
            </w:r>
            <w:r w:rsidRPr="00085442">
              <w:rPr>
                <w:rFonts w:eastAsia="Georgia"/>
                <w:szCs w:val="32"/>
                <w:lang w:eastAsia="en-US"/>
              </w:rPr>
              <w:t>в</w:t>
            </w:r>
            <w:r w:rsidRPr="00085442">
              <w:rPr>
                <w:rFonts w:eastAsia="Georgia"/>
                <w:szCs w:val="32"/>
                <w:lang w:eastAsia="en-US"/>
              </w:rPr>
              <w:t>ления муниципальным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311,9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311,9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Обеспечение </w:t>
            </w: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функционирования упра</w:t>
            </w:r>
            <w:r w:rsidRPr="00085442">
              <w:rPr>
                <w:rFonts w:eastAsia="Georgia"/>
                <w:szCs w:val="32"/>
                <w:lang w:eastAsia="en-US"/>
              </w:rPr>
              <w:t>в</w:t>
            </w:r>
            <w:r w:rsidRPr="00085442">
              <w:rPr>
                <w:rFonts w:eastAsia="Georgia"/>
                <w:szCs w:val="32"/>
                <w:lang w:eastAsia="en-US"/>
              </w:rPr>
              <w:t>ления имущественных отношений адм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нистрации муниципального образования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 xml:space="preserve">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311,9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311,9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311,9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311,9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311,9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311,9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70 099,0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77 887,7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77 887,7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70 099,0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77 887,7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77 887,7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"Дети Геленджика"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70 099,0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77 887,7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77 887,7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"Дети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70 099,0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77 887,7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77 887,7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Государственная поддержка детей-сирот и детей, оставшихся без попечения род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телей, а также лиц из их числа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70 099,0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77 887,7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77 887,7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обеспечению детей-сирот и детей, оставшихся без попечения родителей, лиц из числа детей-сирот и д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тей, оставшихся без попечения родителей, жилыми помещениями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15 577,6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15 577,6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Капитальные вложения в объекты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дарственной (муниципальной) собстве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15 577,6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15 577,6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обеспечению детей-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сирот и детей, оставшихся без попечения родителей, лиц из числа детей-сирот и д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тей, оставшихся без попечения родителей, жилыми помещениями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70 099,0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62 310,1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62 310,1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Капитальные вложения в объекты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дарственной (муниципальной) собстве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01 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70 099,0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62 310,1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62 310,1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9.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жилищно-коммунального х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зяйства администрации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4 397 123,6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4 647 828,5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1 295 337,4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местного самоуправления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мес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ного самоуправления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Повышение </w:t>
            </w: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эффективности работы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нов территориального общественного с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моуправления муниципального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 xml:space="preserve"> город-курорт Геленджик по решению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вопросов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Премирование победителей ежегодного смотра-конкурса на звание "Лучший квартал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21 1 01 11500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21 1 01 11500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Премирование победителей конкурса на звание "Лучший объединенный квартал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ный округ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21 1 01 11550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21 1 01 11550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Премирование победителей ежегодного смотра-конкурса на звание "Лучший мн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гоквартирный дом муниципального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21 1 01 11560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21 1 01 11560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Премирование победителей ежегодного смотра-конкурса на звание "Дом образц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вого содержания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21 1 01 11570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21 1 01 11570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478 969,4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493 104,5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495 624,2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2 704,0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2 028,0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1 352,0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"Обеспечение безопасности насел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ния на территории муниципального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2 704,0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2 028,0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1 352,0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"Обеспечение безопасности населения на территории муниципального образования город-курорт Геленджик", не вошедшие в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34 9 00 00000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2 704,0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2 028,0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1 352,0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Отлов и содержание безнадзорных ж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вотных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34 9 01 00000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2 704,0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2 028,0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1 352,0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государственных полн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мочий Краснодарского края в области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ращения с животными, предусмотренных законодательством в области обращения с животными, в том числе организации м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роприятий при осуществлении деятельн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сти по обращению с животными без вл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дельцев на территории муниципальных образований Краснодарского края и фед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ральной территории "Сириус"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34 9 01 61650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2 704,0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2 028,0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1 352,0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34 9 01 61650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2 704,0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2 028,0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1 352,0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476 265,4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491 076,5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494 272,2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476 265,4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491 076,5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494 272,2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"Развитие дорожного х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зяйства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476 265,4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491 076,5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494 272,2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Содержание улично-дорожной сети и д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рожной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468 257,4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491 076,5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494 272,2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Капитальный ремонт, ремонт автом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бильных дорог местного значения, вкл</w:t>
            </w:r>
            <w:r w:rsidRPr="00085442">
              <w:rPr>
                <w:rFonts w:eastAsia="Georgia"/>
                <w:szCs w:val="32"/>
                <w:lang w:eastAsia="en-US"/>
              </w:rPr>
              <w:t>ю</w:t>
            </w:r>
            <w:r w:rsidRPr="00085442">
              <w:rPr>
                <w:rFonts w:eastAsia="Georgia"/>
                <w:szCs w:val="32"/>
                <w:lang w:eastAsia="en-US"/>
              </w:rPr>
              <w:t>чая проектно-изыскательские работы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3 01 9Д010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130 576,7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213 238,2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131 396,6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3 01 9Д010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130 576,7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213 238,2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131 396,6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Содержание автомобильных дорог мес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ного значения, включая проектные раб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3 01 9Д020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219 673,8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225 334,2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276 709,1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3 01 9Д020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219 673,8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225 334,2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276 709,1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Повышение безопасности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3 01 9Д030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118 006,9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52 504,1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86 166,5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3 01 9Д030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118 006,9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52 504,1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86 166,5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Выполнение научно-исследовательских, опытно-конструкторских и технологич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ских работ в сфере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27 3 02 00000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8 008,0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 муниципальной программы муниципального образования город-курорт Геленджик "Развитие ж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лищно-коммунального и дорожного х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зяйства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3 02 9Д890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8 008,0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3 02 9Д890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8 008,0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3 904 936,2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4 128 539,0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773 528,2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ж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лищно-коммунального и дорожного х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зяйства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Геленджик", не вошедшие в подпрограммы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Формирование фонда капитального 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монта в части </w:t>
            </w:r>
            <w:proofErr w:type="spellStart"/>
            <w:r w:rsidRPr="00085442">
              <w:rPr>
                <w:rFonts w:eastAsia="Georgia"/>
                <w:szCs w:val="32"/>
                <w:lang w:eastAsia="en-US"/>
              </w:rPr>
              <w:t>софинансирования</w:t>
            </w:r>
            <w:proofErr w:type="spellEnd"/>
            <w:r w:rsidRPr="00085442">
              <w:rPr>
                <w:rFonts w:eastAsia="Georgia"/>
                <w:szCs w:val="32"/>
                <w:lang w:eastAsia="en-US"/>
              </w:rPr>
              <w:t xml:space="preserve"> доли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27 9 01 11620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27 9 01 11620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2 195,2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143 914,9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32 543,4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32 543,4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140 315,5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28 944,0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28 944,0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"Развитие коммунальной инфраструктуры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30 106,2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28 944,0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28 944,0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Содержание и ремонт объектов комм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нальной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30 106,2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28 944,0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28 944,0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Содержание объектов коммунальной и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фраструктуры муниципального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27 4 01 10270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26 308,0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26 308,0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26 308,0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27 4 01 10270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26 308,0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26 308,0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26 308,0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Капитальный ремонт и ремонт объектов коммунальной инфраструктуры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27 4 01 10280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3 798,2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2 636,0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2 636,0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27 4 01 10280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3 798,2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2 636,0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2 636,0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ж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лищно-коммунального и дорожного х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зяйства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Геленджик", не вошедшие в подпрограммы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110 209,3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Содержание и ремонт объектов комм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нальной инфраструктуры муниципальн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27 9 08 00000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67 484,8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Капитальный ремонт и ремонт объектов коммунальной инфраструктуры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27 9 08 10280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67 484,8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27 9 08 10280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67 484,8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Модернизация систем теплоснабжения в муниципальном образовании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27 9 09 00000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42 724,5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Субсидии на осуществление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ными унитарными предприятиями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 капитальных вложений в объе</w:t>
            </w:r>
            <w:r w:rsidRPr="00085442">
              <w:rPr>
                <w:rFonts w:eastAsia="Georgia"/>
                <w:szCs w:val="32"/>
                <w:lang w:eastAsia="en-US"/>
              </w:rPr>
              <w:t>к</w:t>
            </w:r>
            <w:r w:rsidRPr="00085442">
              <w:rPr>
                <w:rFonts w:eastAsia="Georgia"/>
                <w:szCs w:val="32"/>
                <w:lang w:eastAsia="en-US"/>
              </w:rPr>
              <w:t>ты капитального строительства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пальной собственности или приобретение объектов недвижимого имущества в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ниципальную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27 9 09 11590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42 724,5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Капитальные вложения в объекты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дарственной (муниципальной) собстве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27 9 09 11590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42 724,5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"Газификация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3 599,4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3 599,4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3 599,4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Основные мероприятия муниципальной программы муниципального образования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город-курорт Геленджик "Газификация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3 599,4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3 599,4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3 599,4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Эксплуатация газопроводов, находящихся в муниципальной собственности 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3 599,4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3 599,4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3 599,4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"Газификация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36 1 02 10960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3 599,4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3 599,4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3 599,4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36 1 02 10960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3 599,4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3 599,4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3 599,4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3 706 426,6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4 039 567,5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684 566,8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"Формирование современной горо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ской среды на территории муниципальн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2 941 704,9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3 306 558,0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 программы муниципального образования город-курорт Геленджик "Формирование современной городской среды на терр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тории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2 941 704,9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3 306 558,0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проектов создания комфор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2 218 593,8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3 306 558,0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proofErr w:type="spellStart"/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C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>оздание</w:t>
            </w:r>
            <w:proofErr w:type="spellEnd"/>
            <w:r w:rsidRPr="00085442">
              <w:rPr>
                <w:rFonts w:eastAsia="Georgia"/>
                <w:szCs w:val="32"/>
                <w:lang w:eastAsia="en-US"/>
              </w:rPr>
              <w:t xml:space="preserve"> условий для массового отдыха и организации обустройства мест массового отдыха на территориях муниципальных образований в целях создания мн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гофункциональной территории общего пользования (парка)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1 03 S0540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2 189 473,7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3 263 157,9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1 03 S0540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2 189 473,7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3 263 157,9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proofErr w:type="spellStart"/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C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>оздание</w:t>
            </w:r>
            <w:proofErr w:type="spellEnd"/>
            <w:r w:rsidRPr="00085442">
              <w:rPr>
                <w:rFonts w:eastAsia="Georgia"/>
                <w:szCs w:val="32"/>
                <w:lang w:eastAsia="en-US"/>
              </w:rPr>
              <w:t xml:space="preserve"> условий для массового отдыха и организации обустройства мест массового отдыха на территориях муниципальных образований в целях создания мн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гофункциональной территории общего пользования (парка)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20 1 03 W0540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29 120,1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43 400,1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20 1 03 W0540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29 120,1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43 400,1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Федеральный проект "Формирование комфортной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1 И</w:t>
            </w: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4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 xml:space="preserve">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723 111,1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программ формирования с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1 И</w:t>
            </w: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4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 xml:space="preserve"> 55550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53 535,1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1 И</w:t>
            </w: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4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 xml:space="preserve"> 55550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53 535,1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Создание комфортной городской среды в малых городах и исторических поселен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ях - победителях Всероссийского конку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са лучших проектов создания комфортной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20 1 И</w:t>
            </w:r>
            <w:proofErr w:type="gramStart"/>
            <w:r w:rsidRPr="00085442">
              <w:rPr>
                <w:rFonts w:eastAsia="Georgia"/>
                <w:sz w:val="23"/>
                <w:szCs w:val="23"/>
                <w:lang w:eastAsia="en-US"/>
              </w:rPr>
              <w:t>4</w:t>
            </w:r>
            <w:proofErr w:type="gramEnd"/>
            <w:r w:rsidRPr="00085442">
              <w:rPr>
                <w:rFonts w:eastAsia="Georgia"/>
                <w:sz w:val="23"/>
                <w:szCs w:val="23"/>
                <w:lang w:eastAsia="en-US"/>
              </w:rPr>
              <w:t xml:space="preserve"> A4240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227 010,5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20 1 И</w:t>
            </w:r>
            <w:proofErr w:type="gramStart"/>
            <w:r w:rsidRPr="00085442">
              <w:rPr>
                <w:rFonts w:eastAsia="Georgia"/>
                <w:sz w:val="23"/>
                <w:szCs w:val="23"/>
                <w:lang w:eastAsia="en-US"/>
              </w:rPr>
              <w:t>4</w:t>
            </w:r>
            <w:proofErr w:type="gramEnd"/>
            <w:r w:rsidRPr="00085442">
              <w:rPr>
                <w:rFonts w:eastAsia="Georgia"/>
                <w:sz w:val="23"/>
                <w:szCs w:val="23"/>
                <w:lang w:eastAsia="en-US"/>
              </w:rPr>
              <w:t xml:space="preserve"> A4240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227 010,5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программ формирования с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20 1 И</w:t>
            </w:r>
            <w:proofErr w:type="gramStart"/>
            <w:r w:rsidRPr="00085442">
              <w:rPr>
                <w:rFonts w:eastAsia="Georgia"/>
                <w:sz w:val="23"/>
                <w:szCs w:val="23"/>
                <w:lang w:eastAsia="en-US"/>
              </w:rPr>
              <w:t>4</w:t>
            </w:r>
            <w:proofErr w:type="gramEnd"/>
            <w:r w:rsidRPr="00085442">
              <w:rPr>
                <w:rFonts w:eastAsia="Georgia"/>
                <w:sz w:val="23"/>
                <w:szCs w:val="23"/>
                <w:lang w:eastAsia="en-US"/>
              </w:rPr>
              <w:t xml:space="preserve"> A5550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426 463,8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20 1 И</w:t>
            </w:r>
            <w:proofErr w:type="gramStart"/>
            <w:r w:rsidRPr="00085442">
              <w:rPr>
                <w:rFonts w:eastAsia="Georgia"/>
                <w:sz w:val="23"/>
                <w:szCs w:val="23"/>
                <w:lang w:eastAsia="en-US"/>
              </w:rPr>
              <w:t>4</w:t>
            </w:r>
            <w:proofErr w:type="gramEnd"/>
            <w:r w:rsidRPr="00085442">
              <w:rPr>
                <w:rFonts w:eastAsia="Georgia"/>
                <w:sz w:val="23"/>
                <w:szCs w:val="23"/>
                <w:lang w:eastAsia="en-US"/>
              </w:rPr>
              <w:t xml:space="preserve"> A5550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426 463,8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Создание комфортной городской среды в малых городах и исторических поселен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ях - победителях Всероссийского конку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са лучших проектов создания комфортной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20 1 И</w:t>
            </w:r>
            <w:proofErr w:type="gramStart"/>
            <w:r w:rsidRPr="00085442">
              <w:rPr>
                <w:rFonts w:eastAsia="Georgia"/>
                <w:sz w:val="23"/>
                <w:szCs w:val="23"/>
                <w:lang w:eastAsia="en-US"/>
              </w:rPr>
              <w:t>4</w:t>
            </w:r>
            <w:proofErr w:type="gramEnd"/>
            <w:r w:rsidRPr="00085442">
              <w:rPr>
                <w:rFonts w:eastAsia="Georgia"/>
                <w:sz w:val="23"/>
                <w:szCs w:val="23"/>
                <w:lang w:eastAsia="en-US"/>
              </w:rPr>
              <w:t xml:space="preserve"> W4240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4 101,6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20 1 И</w:t>
            </w:r>
            <w:proofErr w:type="gramStart"/>
            <w:r w:rsidRPr="00085442">
              <w:rPr>
                <w:rFonts w:eastAsia="Georgia"/>
                <w:sz w:val="23"/>
                <w:szCs w:val="23"/>
                <w:lang w:eastAsia="en-US"/>
              </w:rPr>
              <w:t>4</w:t>
            </w:r>
            <w:proofErr w:type="gramEnd"/>
            <w:r w:rsidRPr="00085442">
              <w:rPr>
                <w:rFonts w:eastAsia="Georgia"/>
                <w:sz w:val="23"/>
                <w:szCs w:val="23"/>
                <w:lang w:eastAsia="en-US"/>
              </w:rPr>
              <w:t xml:space="preserve"> W4240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4 101,6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программ формирования с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20 1 И</w:t>
            </w:r>
            <w:proofErr w:type="gramStart"/>
            <w:r w:rsidRPr="00085442">
              <w:rPr>
                <w:rFonts w:eastAsia="Georgia"/>
                <w:sz w:val="23"/>
                <w:szCs w:val="23"/>
                <w:lang w:eastAsia="en-US"/>
              </w:rPr>
              <w:t>4</w:t>
            </w:r>
            <w:proofErr w:type="gramEnd"/>
            <w:r w:rsidRPr="00085442">
              <w:rPr>
                <w:rFonts w:eastAsia="Georgia"/>
                <w:sz w:val="23"/>
                <w:szCs w:val="23"/>
                <w:lang w:eastAsia="en-US"/>
              </w:rPr>
              <w:t xml:space="preserve"> W5550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12 000,1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20 1 И</w:t>
            </w:r>
            <w:proofErr w:type="gramStart"/>
            <w:r w:rsidRPr="00085442">
              <w:rPr>
                <w:rFonts w:eastAsia="Georgia"/>
                <w:sz w:val="23"/>
                <w:szCs w:val="23"/>
                <w:lang w:eastAsia="en-US"/>
              </w:rPr>
              <w:t>4</w:t>
            </w:r>
            <w:proofErr w:type="gramEnd"/>
            <w:r w:rsidRPr="00085442">
              <w:rPr>
                <w:rFonts w:eastAsia="Georgia"/>
                <w:sz w:val="23"/>
                <w:szCs w:val="23"/>
                <w:lang w:eastAsia="en-US"/>
              </w:rPr>
              <w:t xml:space="preserve"> W5550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12 000,1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764 721,7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733 009,5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684 566,8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"Развитие, реконструкция, капитальный ремонт и содержание объе</w:t>
            </w:r>
            <w:r w:rsidRPr="00085442">
              <w:rPr>
                <w:rFonts w:eastAsia="Georgia"/>
                <w:szCs w:val="32"/>
                <w:lang w:eastAsia="en-US"/>
              </w:rPr>
              <w:t>к</w:t>
            </w:r>
            <w:r w:rsidRPr="00085442">
              <w:rPr>
                <w:rFonts w:eastAsia="Georgia"/>
                <w:szCs w:val="32"/>
                <w:lang w:eastAsia="en-US"/>
              </w:rPr>
              <w:t>тов внешнего благоустройства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644 446,6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600 850,0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550 514,0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Благоустройство территорий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644 446,6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600 850,0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550 514,0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Развитие и содержание сетей наружного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27 1 01 10340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212 773,0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177 888,7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127 067,3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27 1 01 10340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212 773,0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177 888,7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127 067,3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27 1 01 10350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282 178,5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271 093,8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271 579,2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27 1 01 10350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282 178,5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271 093,8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271 579,2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и содержание мест захор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нения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27 1 01 10360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16 952,8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17 600,0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17 600,0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27 1 01 10360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16 952,8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17 600,0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17 600,0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Прочие мероприятия по благоустройству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27 1 01 10370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128 037,5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129 762,7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129 762,7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27 1 01 10370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128 037,5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129 762,7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129 762,7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Уборка и содержание пляжной террит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27 1 01 11110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4 504,8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4 504,8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4 504,8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27 1 01 11110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4 504,8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4 504,8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4 504,8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"Обращение с твердыми коммунальными отходами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120 275,1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132 159,5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134 052,8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сбора и транспортировки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120 275,1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132 159,5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134 052,8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 муниципальной программы муниципального образования город-курорт Геленджик "Развитие ж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лищно-коммунального и дорожного х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зяйства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27 2 01 10890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120 275,1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132 159,5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134 052,8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27 2 01 10890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120 275,1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132 159,5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134 052,8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52 399,5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54 232,9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54 222,8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52 358,9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54 202,5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54 202,5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ж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лищно-коммунального и дорожного х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зяйства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Геленджик", не вошедшие в подпрограммы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52 358,9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54 202,5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54 202,5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реализацией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48 911,1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50 656,3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50 656,3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27 702,5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28 698,4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28 698,4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26 445,9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27 412,3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27 412,3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1 256,6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1 286,1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1 286,1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21 208,6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21 957,9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21 957,9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20 502,9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21 252,2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21 252,2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705,7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705,7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Краснодарского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3 447,8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3 546,2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3 546,2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образованию и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низации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27 9 03 60190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27 9 03 60190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Краснодарского края по осуществлению государственного ж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лищного надзора и лицензионного ко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троля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27 9 03 60220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2 947,8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3 046,2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3 046,2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27 9 03 60220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2 695,2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2 793,6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2 793,6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27 9 03 60220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252,6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252,6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252,6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"Обеспечение безопасности насел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ния на территории муниципального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"Обеспечение безопасности населения на территории муниципального образования город-курорт Геленджик", не вошедшие в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34 9 00 00000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Отлов и содержание безнадзорных ж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вотных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34 9 01 00000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государственных полн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мочий Краснодарского края в области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ращения с животными, предусмотренных законодательством в области обращения с животными, в том числе организации м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роприятий при осуществлении деятельн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сти по обращению с животными без вл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дельцев на территории муниципальных образований Краснодарского края и фед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ральной территории "Сириус"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34 9 01 61650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34 9 01 61650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12 458,0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25 425,0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25 425,0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вопросы в области охраны окр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12 458,0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25 425,0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25 425,0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12 458,0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25 425,0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25 425,0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"Обращение с твердыми коммунальными отходами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22 967,0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22 967,0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сбора и транспортировки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22 967,0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22 967,0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 муниципальной программы муниципального образования город-курорт Геленджик "Развитие ж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лищно-коммунального и дорожного х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зяйства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27 2 01 10890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22 967,0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22 967,0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27 2 01 10890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22 967,0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22 967,0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Подпрограмма "Развитие коммунальной инфраструктуры муниципального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2 458,0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2 458,0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2 458,0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Содержание и ремонт объектов комм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нальной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2 458,0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2 458,0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2 458,0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 муниципальной программы муниципального образования город-курорт Геленджик "Развитие ж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лищно-коммунального и дорожного х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зяйства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27 4 01 10890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2 458,0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2 458,0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2 458,0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27 4 01 10890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2 458,0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2 458,0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2 458,0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10.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образования администрации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3 508 591,6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3 680 356,3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3 750 067,1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3 407 273,6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3 577 000,9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3 646 662,6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1 314 471,7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1 415 955,6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1 434 582,2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1 297 473,2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1 415 955,6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1 434 582,2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1 297 473,2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1 415 955,6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1 434 582,2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функционирования и разв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тия муниципальных образовательных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17 219,0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55 513,8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24 853,6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муниципальными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ждениями капитального ремонта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24 1 01 09020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3 662,7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21 905,4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14 282,1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24 1 01 09020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3 662,7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21 905,4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14 282,1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"Развитие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24 1 01 10520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13 556,3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33 608,4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10 571,5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24 1 01 10520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13 556,3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33 608,4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10 571,5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Социальная поддержка отдельных катег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рий работников образовательных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10 816,9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10 868,0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10 921,1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Дополнительная мера социальной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держки в виде компенсации (частичной компенсации) за наем жилых помещений для отдельных категорий работников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ниципальных учреждений образования, культуры, физической культуры и спорта муниципального образования город-курорт Геленджик, проживающих на те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ритории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9 540,0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9 540,0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9 540,0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9 540,0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9 540,0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9 540,0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предоставлению мер социальной поддержки в виде компенс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ции расходов на оплату жилых помещ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ний, отопления и освещения педагогич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ским работникам муниципальных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вательных организаций, проживающим и работающим в сельских населенных пунктах, рабочих поселках (поселках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родского типа) на территории Краснода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1 276,9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1 328,0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1 381,1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1 276,9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1 328,0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1 381,1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Эффективное выполнение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 функций в сфере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1 269 437,3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1 349 573,8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1 398 807,5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487 814,2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491 090,1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493 813,8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487 814,2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491 090,1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493 813,8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государственных полн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мочий по финансовому обеспечению го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ударственных гарантий реализации прав на получение общедоступного и беспла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в муниципальных д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школьных и общеобразовательных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776 022,7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852 464,0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898 974,0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776 022,7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852 464,0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898 974,0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государственных полн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мочий по финансовому обеспечению п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лучения образования в частных дошкол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 и общеобразовательных организац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ях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24 1 06 62460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5 600,4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6 019,7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6 019,7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24 1 06 62460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5 600,4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6 019,7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6 019,7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"Профилактика экстремизма и те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роризма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16 998,5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"Профилактика терроризма и экстремизма в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ном образовании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16 998,5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Выполнение антитеррористических мер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приятий по обеспечению безопасности объектов, в том числе повышение инж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нерно-технической защищенности соц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ально значимых объектов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16 998,5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"Профилактика экстремизма и терроризма в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ном образовании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37 1 03 10920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16 998,5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Предоставление субсидий бюджетным,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37 1 03 10920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16 998,5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1 712 577,4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1 776 728,1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1 825 912,8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1 711 719,4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1 776 728,1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1 825 912,8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1 711 719,4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1 776 728,1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1 825 912,8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функционирования и разв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тия муниципальных образовательных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69 472,2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27 470,6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16 931,6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муниципальными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ждениями капитального ремонта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24 1 01 09020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35 534,3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10 539,0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24 1 01 09020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35 534,3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10 539,0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перевозок обучающихся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ниципальных образовательных организ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ций муниципального образования город-курорт Геленджик, реализующих общ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образовательные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24 1 01 10090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16 368,8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16 931,6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16 931,6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24 1 01 10090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16 368,8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16 931,6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16 931,6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"Развитие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24 1 01 10520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17 569,1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24 1 01 10520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17 569,1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Социальная поддержка отдельных катег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рий обучающихся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209 069,5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212 031,0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213 512,8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обучающихся 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 общеобразовательных учреждений питанием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24 1 03 10640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78 182,8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79 158,3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79 158,3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24 1 03 10640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78 182,8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79 158,3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79 158,3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Выплата денежной компенсации однор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зового горячего питания детей-инвалидов (инвалидов), получающих начальное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щее образование на дому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24 1 03 10650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24 1 03 10650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обеспечению однор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зовым бесплатным питанием учащихся из многодетных семей в муниципальных общеобразовательных организациях (за исключением обучающихся по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тельным программам начального общего образования, обучающихся с ограниче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ными возможностями здоровья и детей-инвалидов (инвалидов), не являющихся обучающимися с ограниченными во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можностями здоровья, получающих о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новное общее и среднее общее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ние)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20 585,8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21 407,4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22 258,9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20 585,8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21 407,4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22 258,9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обеспечению 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платным двухразовым питанием детей-инвалидов (инвалидов), не являющихся обучающимися с ограниченными во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можностями здоровья, получающих начальное общее, основное общее и сре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нее общее образование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2 887,5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3 002,2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3 123,2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2 887,5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3 002,2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3 123,2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Организация бесплатного горячего пит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 обучающихся, получающих начал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ное общее образование в государственных и муниципальных образовательных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низациях (субсидии на организацию 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платного горячего питания обучающихся по образовательным программам начал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общего образования в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ных образовательных организациях)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L3042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92 785,4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93 252,2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90 671,6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L3042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92 785,4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93 252,2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90 671,6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 общеобразовательных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14 574,0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15 156,9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18 246,8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14 574,0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15 156,9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18 246,8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проведения государственной итоговой аттестации по образовательным программам основного общего и среднего общего образования в муниципальном образовании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7 374,5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5 212,2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6 150,2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материально-техническому обеспечению пунктов пр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ведения экзаменов для государственной итоговой аттестации по образовательным программам основного общего и среднего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общего образования и выплате педагог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ческим работникам, участвующим в пр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ведении указанной государственной ит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говой аттестации, компенсации за работу по подготовке и проведению госуда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ственной итоговой аттестации по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24 1 04 62500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7 374,5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5 212,2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6 150,2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24 1 04 62500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7 374,5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5 212,2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6 150,2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Социальная поддержка отдельных катег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рий работников образовательных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27 411,2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27 483,1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27 558,0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Дополнительная мера социальной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держки в виде компенсации (частичной компенсации) за наем жилых помещений для отдельных категорий работников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ниципальных учреждений образования, культуры, физической культуры и спорта муниципального образования город-курорт Геленджик, проживающих на те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ритории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25 560,0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25 560,0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25 560,0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25 560,0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25 560,0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25 560,0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мер социальной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держки в виде компенсации расходов на оплату жилых помещений, отопления и освещения отдельным категориям рабо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ников муниципальных образовательных учреждений, не  являющихся педагогич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скими работниками, проживающих и 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ботающих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24 1 05 11150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24 1 05 11150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предоставлению мер социальной поддержки в виде компенс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ции расходов на оплату жилых помещ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ний, отопления и освещения педагогич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ским работникам муниципальных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вательных организаций, проживающим и работающим в сельских населенных пунктах, рабочих поселках (поселках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родского типа) на территории Краснода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1 795,9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1 867,7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1 942,4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1 795,9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1 867,7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1 942,4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Эффективное выполнение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 функций в сфере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1 307 978,1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1 413 838,6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1 471 459,7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230 224,3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232 751,4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235 265,8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230 224,3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232 751,4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235 265,8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государственных полн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мочий по финансовому обеспечению го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ударственных гарантий реализации прав на получение общедоступного и беспла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в муниципальных д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школьных и общеобразовательных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1 077 753,8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1 181 087,2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1 236 193,9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1 077 753,8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1 181 087,2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1 236 193,9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Федеральный проект "Педагоги и наста</w:t>
            </w:r>
            <w:r w:rsidRPr="00085442">
              <w:rPr>
                <w:rFonts w:eastAsia="Georgia"/>
                <w:szCs w:val="32"/>
                <w:lang w:eastAsia="en-US"/>
              </w:rPr>
              <w:t>в</w:t>
            </w:r>
            <w:r w:rsidRPr="00085442">
              <w:rPr>
                <w:rFonts w:eastAsia="Georgia"/>
                <w:szCs w:val="32"/>
                <w:lang w:eastAsia="en-US"/>
              </w:rPr>
              <w:t>ники"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24 1 Ю</w:t>
            </w:r>
            <w:proofErr w:type="gramStart"/>
            <w:r w:rsidRPr="00085442">
              <w:rPr>
                <w:rFonts w:eastAsia="Georgia"/>
                <w:sz w:val="23"/>
                <w:szCs w:val="23"/>
                <w:lang w:eastAsia="en-US"/>
              </w:rPr>
              <w:t>6</w:t>
            </w:r>
            <w:proofErr w:type="gramEnd"/>
            <w:r w:rsidRPr="00085442">
              <w:rPr>
                <w:rFonts w:eastAsia="Georgia"/>
                <w:sz w:val="23"/>
                <w:szCs w:val="23"/>
                <w:lang w:eastAsia="en-US"/>
              </w:rPr>
              <w:t xml:space="preserve">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90 413,9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90 692,6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90 300,5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Проведение мероприятий по обеспечению деятельности советников директора по воспитанию и взаимодействию с детск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ми общественными объединениями в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24 1 Ю</w:t>
            </w:r>
            <w:proofErr w:type="gramStart"/>
            <w:r w:rsidRPr="00085442">
              <w:rPr>
                <w:rFonts w:eastAsia="Georgia"/>
                <w:sz w:val="23"/>
                <w:szCs w:val="23"/>
                <w:lang w:eastAsia="en-US"/>
              </w:rPr>
              <w:t>6</w:t>
            </w:r>
            <w:proofErr w:type="gramEnd"/>
            <w:r w:rsidRPr="00085442">
              <w:rPr>
                <w:rFonts w:eastAsia="Georgia"/>
                <w:sz w:val="23"/>
                <w:szCs w:val="23"/>
                <w:lang w:eastAsia="en-US"/>
              </w:rPr>
              <w:t xml:space="preserve"> 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4 769,4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5 198,1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5 255,9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24 1 Ю</w:t>
            </w:r>
            <w:proofErr w:type="gramStart"/>
            <w:r w:rsidRPr="00085442">
              <w:rPr>
                <w:rFonts w:eastAsia="Georgia"/>
                <w:sz w:val="23"/>
                <w:szCs w:val="23"/>
                <w:lang w:eastAsia="en-US"/>
              </w:rPr>
              <w:t>6</w:t>
            </w:r>
            <w:proofErr w:type="gramEnd"/>
            <w:r w:rsidRPr="00085442">
              <w:rPr>
                <w:rFonts w:eastAsia="Georgia"/>
                <w:sz w:val="23"/>
                <w:szCs w:val="23"/>
                <w:lang w:eastAsia="en-US"/>
              </w:rPr>
              <w:t xml:space="preserve"> 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4 769,4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5 198,1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5 255,9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Ежемесячное денежное вознаграждение за классное руководство педагогическим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работникам государственных и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пальных образовательных организаций, реализующих образовательные програ</w:t>
            </w:r>
            <w:r w:rsidRPr="00085442">
              <w:rPr>
                <w:rFonts w:eastAsia="Georgia"/>
                <w:szCs w:val="32"/>
                <w:lang w:eastAsia="en-US"/>
              </w:rPr>
              <w:t>м</w:t>
            </w:r>
            <w:r w:rsidRPr="00085442">
              <w:rPr>
                <w:rFonts w:eastAsia="Georgia"/>
                <w:szCs w:val="32"/>
                <w:lang w:eastAsia="en-US"/>
              </w:rPr>
              <w:t>мы начального общего образования,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зовательные программы основного общ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го образования, образовательные пр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граммы среднего общего образования (осуществление отдельного госуда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ственного полномочия по обеспечению выплат ежемесячного денежного возн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граждения за классное руководство пед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гогическим работникам муниципальных общеобразовательных организаций)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24 1 Ю</w:t>
            </w:r>
            <w:proofErr w:type="gramStart"/>
            <w:r w:rsidRPr="00085442">
              <w:rPr>
                <w:rFonts w:eastAsia="Georgia"/>
                <w:sz w:val="23"/>
                <w:szCs w:val="23"/>
                <w:lang w:eastAsia="en-US"/>
              </w:rPr>
              <w:t>6</w:t>
            </w:r>
            <w:proofErr w:type="gramEnd"/>
            <w:r w:rsidRPr="00085442">
              <w:rPr>
                <w:rFonts w:eastAsia="Georgia"/>
                <w:sz w:val="23"/>
                <w:szCs w:val="23"/>
                <w:lang w:eastAsia="en-US"/>
              </w:rPr>
              <w:t xml:space="preserve"> 53032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85 644,5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85 494,5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85 044,6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3"/>
                <w:szCs w:val="23"/>
                <w:lang w:eastAsia="en-US"/>
              </w:rPr>
            </w:pPr>
            <w:r w:rsidRPr="00085442">
              <w:rPr>
                <w:rFonts w:eastAsia="Georgia"/>
                <w:sz w:val="23"/>
                <w:szCs w:val="23"/>
                <w:lang w:eastAsia="en-US"/>
              </w:rPr>
              <w:t>24 1 Ю</w:t>
            </w:r>
            <w:proofErr w:type="gramStart"/>
            <w:r w:rsidRPr="00085442">
              <w:rPr>
                <w:rFonts w:eastAsia="Georgia"/>
                <w:sz w:val="23"/>
                <w:szCs w:val="23"/>
                <w:lang w:eastAsia="en-US"/>
              </w:rPr>
              <w:t>6</w:t>
            </w:r>
            <w:proofErr w:type="gramEnd"/>
            <w:r w:rsidRPr="00085442">
              <w:rPr>
                <w:rFonts w:eastAsia="Georgia"/>
                <w:sz w:val="23"/>
                <w:szCs w:val="23"/>
                <w:lang w:eastAsia="en-US"/>
              </w:rPr>
              <w:t xml:space="preserve"> 53032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85 644,5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85 494,5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85 044,6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"Профилактика экстремизма и те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роризма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858,0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"Профилактика терроризма и экстремизма в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ном образовании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858,0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Выполнение антитеррористических мер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приятий по обеспечению безопасности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объектов, в том числе повышение инж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нерно-технической защищенности соц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ально значимых объектов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858,0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"Профилактика экстремизма и терроризма в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ном образовании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37 1 03 10920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858,0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37 1 03 10920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858,0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206 533,2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205 026,8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207 114,8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206 533,2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205 026,8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207 114,8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206 533,2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205 026,8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207 114,8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функционирования и разв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тия муниципальных образовательных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25 997,7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12 600,5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12 600,5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"Развитие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24 1 01 10520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25 997,7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12 600,5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12 600,5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24 1 01 10520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25 997,7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12 600,5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12 600,5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Развитие способностей обучающихся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3 410,0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3 410,0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3 410,0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и проведение мероприятий, направленных на формирование и разв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тие у обучающихся творческих способн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стей, способностей к занятиям физич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ской культурой и спортом, а также на о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ганизацию их свободного времени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24 1 02 10160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3 410,0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3 410,0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3 410,0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24 1 02 10160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3 410,0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3 410,0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3 410,0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Социальная поддержка отдельных катег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рий работников образовательных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2 012,4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2 013,6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2 015,0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Дополнительная мера социальной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держки в виде компенсации (частичной компенсации) за наем жилых помещений для отдельных категорий работников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ниципальных учреждений образования, культуры, физической культуры и спорта муниципального образования город-курорт Геленджик, проживающих на те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ритории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1 980,0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1 980,0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1 980,0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1 980,0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1 980,0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1 980,0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предоставлению мер социальной поддержки в виде компенс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ции расходов на оплату жилых помещ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ний, отопления и освещения педагогич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ским работникам муниципальных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вательных организаций, проживающим и работающим в сельских населенных пунктах, рабочих поселках (поселках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родского типа) на территории Краснода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Эффективное выполнение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 функций в сфере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175 113,1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187 002,7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189 089,3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119 337,8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125 565,8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124 128,3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119 337,8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125 565,8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124 128,3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Обеспечение </w:t>
            </w: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 xml:space="preserve">функционирования модели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персонифицированного финансирования дополнительного образования детей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 xml:space="preserve"> в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ниципальном образовании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24 1 06 01590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36 465,9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40 853,1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42 587,7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24 1 06 01590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36 458,5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40 845,1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42 579,7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24 1 06 01590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государственных полн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мочий по финансовому обеспечению го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ударственных гарантий реализации прав на получение общедоступного и беспла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в муниципальных д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школьных и общеобразовательных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19 309,4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20 583,8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22 373,3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19 309,4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20 583,8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22 373,3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Профессиональная подготовка, перепо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Эффективное выполнение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 функций в сфере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173 691,3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179 259,2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179 052,8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161 523,8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166 823,0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166 341,3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161 523,8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166 823,0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166 341,3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Развитие способностей обучающихся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7 073,1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7 073,1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7 073,1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участия муниципального образования город-курорт Геленджик в официальных мероприятиях (олимпиадах, конкурсах, мероприятиях, направленных на выявление и развитие у обучающихся интеллектуальных и творческих спосо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ностей, способностей к занятиям физич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ской культурой и спортом, интереса к научной (научно-исследовательской) де</w:t>
            </w:r>
            <w:r w:rsidRPr="00085442">
              <w:rPr>
                <w:rFonts w:eastAsia="Georgia"/>
                <w:szCs w:val="32"/>
                <w:lang w:eastAsia="en-US"/>
              </w:rPr>
              <w:t>я</w:t>
            </w:r>
            <w:r w:rsidRPr="00085442">
              <w:rPr>
                <w:rFonts w:eastAsia="Georgia"/>
                <w:szCs w:val="32"/>
                <w:lang w:eastAsia="en-US"/>
              </w:rPr>
              <w:t>тельности, творческой деятельности, фи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культурно-спортивной деятельности)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24 1 02 10670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7 073,1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7 073,1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7 073,1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24 1 02 10670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7 073,1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7 073,1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7 073,1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Социальная поддержка отдельных катег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рий обучающихся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4 352,1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4 846,1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4 300,7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Ежемесячная денежная выплата обуча</w:t>
            </w:r>
            <w:r w:rsidRPr="00085442">
              <w:rPr>
                <w:rFonts w:eastAsia="Georgia"/>
                <w:szCs w:val="32"/>
                <w:lang w:eastAsia="en-US"/>
              </w:rPr>
              <w:t>ю</w:t>
            </w:r>
            <w:r w:rsidRPr="00085442">
              <w:rPr>
                <w:rFonts w:eastAsia="Georgia"/>
                <w:szCs w:val="32"/>
                <w:lang w:eastAsia="en-US"/>
              </w:rPr>
              <w:t>щимся образовательных организаций высшего образования, направленным на обучение по образовательным програ</w:t>
            </w:r>
            <w:r w:rsidRPr="00085442">
              <w:rPr>
                <w:rFonts w:eastAsia="Georgia"/>
                <w:szCs w:val="32"/>
                <w:lang w:eastAsia="en-US"/>
              </w:rPr>
              <w:t>м</w:t>
            </w:r>
            <w:r w:rsidRPr="00085442">
              <w:rPr>
                <w:rFonts w:eastAsia="Georgia"/>
                <w:szCs w:val="32"/>
                <w:lang w:eastAsia="en-US"/>
              </w:rPr>
              <w:t>мам высшего образования по педагогич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ским специальностям на основании дог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вора о целевом обучении, заключенного с муниципальными общеобразовательными учреждениями муниципального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 город-курорт Геленджик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24 1 03 10080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4 480,0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3 920,0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24 1 03 10080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4 480,0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3 920,0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обеспечению однор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зовым бесплатным питанием учащихся из многодетных семей в муниципальных общеобразовательных организациях (за исключением обучающихся по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тельным программам начального общего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образования, обучающихся с ограниче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ными возможностями здоровья и детей-инвалидов (инвалидов), не являющихся обучающимися с ограниченными во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можностями здоровья, получающих о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новное общее и среднее общее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ние)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321,1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333,9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321,1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333,9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обеспечению 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платным двухразовым питанием детей-инвалидов (инвалидов), не являющихся обучающимися с ограниченными во</w:t>
            </w:r>
            <w:r w:rsidRPr="00085442">
              <w:rPr>
                <w:rFonts w:eastAsia="Georgia"/>
                <w:szCs w:val="32"/>
                <w:lang w:eastAsia="en-US"/>
              </w:rPr>
              <w:t>з</w:t>
            </w:r>
            <w:r w:rsidRPr="00085442">
              <w:rPr>
                <w:rFonts w:eastAsia="Georgia"/>
                <w:szCs w:val="32"/>
                <w:lang w:eastAsia="en-US"/>
              </w:rPr>
              <w:t>можностями здоровья, получающих начальное общее, основное общее и сре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нее общее образование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43,3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43,3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проведения государственной итоговой аттестации по образовательным программам основного общего и среднего общего образования в муниципальном образовании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ных полномочий по материально-техническому обеспечению пунктов пр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ческим работникам, участвующим в пр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ведении указанной государственной ит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говой аттестации, компенсации за работу по подготовке и проведению госуда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ственной итоговой аттестации по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24 1 04 62500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24 1 04 62500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Социальная поддержка отдельных катег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рий работников образовательных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предоставлению мер социальной поддержки в виде компенс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ции расходов на оплату жилых помещ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ний, отопления и освещения педагогич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ским работникам муниципальных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вательных организаций, проживающим и работающим в сельских населенных пунктах, рабочих поселках (поселках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родского типа) на территории Краснода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48,4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Эффективное выполнение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 функций в сфере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149 997,1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154 800,4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154 862,2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13 924,6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14 304,5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14 334,5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12 941,5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13 414,4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13 414,4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983,1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920,1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121 641,9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126 382,9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126 347,1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112 426,6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117 046,1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117 046,1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8 976,6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9 098,1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9 062,3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238,7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238,7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государственных полн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мочий по финансовому обеспечению го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ударственных гарантий реализации прав на получение общедоступного и беспла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в муниципальных д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школьных и общеобразовательных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14 430,6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14 113,0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14 180,6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13 980,6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13 980,6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13 980,6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132,4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"Дети Геленджика"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12 167,5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12 436,2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12 711,5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"Дети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12 167,5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12 436,2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12 711,5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отдыха и оздоровления д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тей в каникулярное время образовател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ными организациями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12 117,5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12 386,2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12 661,5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Мероприятия по организации отдыха, оздоровления и занятости детей и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ростков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28 1 03 10420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9 280,8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9 376,1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9 477,8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28 1 03 10420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9 280,8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9 376,1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9 477,8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Краснодарского края по обеспечению отдыха детей в каникуля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ное время в профильных лагерях, орган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зованных муниципальными общеобраз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вательными организациями Краснода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28 1 03 63110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2 836,7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3 010,1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3 183,7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28 1 03 63110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44,5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47,0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28 1 03 63110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2 794,8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2 965,6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3 136,7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и проведение мероприятий, направленных на формирование негати</w:t>
            </w:r>
            <w:r w:rsidRPr="00085442">
              <w:rPr>
                <w:rFonts w:eastAsia="Georgia"/>
                <w:szCs w:val="32"/>
                <w:lang w:eastAsia="en-US"/>
              </w:rPr>
              <w:t>в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ного отношения к вредным зависимостям,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профилактику безнадзорности и правон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рушений несовершеннолетних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 муниципальной программы муниципального образования город-курорт Геленджик "Дети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28 1 04 10550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28 1 04 10550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32 187,9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32 187,9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32 187,9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18 051,4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18 051,4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18 051,4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18 051,4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18 051,4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18 051,4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18 051,4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18 051,4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18 051,4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Социальная поддержка отдельных катег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рий обучающихся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9 430,7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9 430,7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9 430,7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Дополнительные меры социальной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держки по оплате проезда учащихся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ниципальных общеобразовательных учреждений, студентов высших и средних специальных учебных заведений дневной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формы обучения, расположенных на те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ритории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9 430,7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9 430,7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9 430,7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9 430,7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9 430,7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9 430,7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Социальная поддержка отдельных катег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рий работников образовательных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8 620,7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8 620,7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8 620,7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Единовременная денежная выплата о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дельным категориям педагогических 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ботников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8 620,7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8 620,7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8 620,7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8 620,7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8 620,7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8 620,7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14 136,5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14 136,5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14 136,5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14 136,5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14 136,5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14 136,5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14 136,5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14 136,5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14 136,5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Социальная поддержка отдельных катег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рий обучающихся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14 136,5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14 136,5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14 136,5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обеспечению выпл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ты компенсации части родительской пл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ты за присмотр и уход за детьми, пос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щающими образовательные организации, реализующие образовательную програ</w:t>
            </w:r>
            <w:r w:rsidRPr="00085442">
              <w:rPr>
                <w:rFonts w:eastAsia="Georgia"/>
                <w:szCs w:val="32"/>
                <w:lang w:eastAsia="en-US"/>
              </w:rPr>
              <w:t>м</w:t>
            </w:r>
            <w:r w:rsidRPr="00085442">
              <w:rPr>
                <w:rFonts w:eastAsia="Georgia"/>
                <w:szCs w:val="32"/>
                <w:lang w:eastAsia="en-US"/>
              </w:rPr>
              <w:t>му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14 136,5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14 136,5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14 136,5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208,9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208,9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24 1 03 60710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13 927,6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13 927,6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13 927,6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69 130,1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71 167,5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71 216,6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1 156,7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1 240,3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1 240,8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1 156,7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1 240,3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1 240,8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1 156,7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1 240,3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1 240,8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Эффективное выполнение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 функций в сфере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1 156,7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1 240,3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1 240,8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964,1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964,5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899,7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964,1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964,5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Обеспечение </w:t>
            </w:r>
            <w:proofErr w:type="gramStart"/>
            <w:r w:rsidRPr="00085442">
              <w:rPr>
                <w:rFonts w:eastAsia="Georgia"/>
                <w:szCs w:val="32"/>
                <w:lang w:eastAsia="en-US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85442">
              <w:rPr>
                <w:rFonts w:eastAsia="Georgia"/>
                <w:szCs w:val="32"/>
                <w:lang w:eastAsia="en-US"/>
              </w:rPr>
              <w:t xml:space="preserve"> в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ниципальном образовании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24 1 06 01590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276,2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276,3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24 1 06 01590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276,2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276,3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67 973,4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69 927,2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69 975,8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67 973,4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69 927,2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69 975,8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67 973,4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69 927,2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69 975,8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Социальная поддержка отдельных катег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рий работников образовательных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1 306,6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1 306,6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1 306,6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Дополнительная мера социальной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держки в виде компенсации (частичной компенсации) за наем жилых помещений для отдельных категорий работников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ниципальных учреждений образования, культуры, физической культуры и спорта муниципального образования город-курорт Геленджик, проживающих на те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ритории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1 080,0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1 080,0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предоставлению с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циальной поддержки отдельным катег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риям работников муниципальных орган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заций дополнительного образования Краснодарского края отрасли "Физич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ская культура и спорт", муниципальных физкультурно-спортивных организаций Краснодарского края отрасли "Физич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ская культура и спорт" и муниципальных организаций дополнительного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 Краснодарского края отрасли "Обр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зование"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226,6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226,6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24 1 05 60740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226,6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226,6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Эффективное выполнение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 функций в сфере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66 666,8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68 620,6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68 669,2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Расходы на обеспечение деятельности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66 666,8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68 620,6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68 669,2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24 1 06 00590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66 666,8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68 620,6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68 669,2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11.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культуры, искусства и кин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матографии администрации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752 388,6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717 814,1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704 297,4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27 182,6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27 731,7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27 717,9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27 182,6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27 731,7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27 717,9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27 182,6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27 731,7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27 717,9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кул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27 182,6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27 731,7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27 717,9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Кадровое обеспечение учреждений отра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ли "Культура"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предоставлению мер социальной поддержки в виде компенс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ции расходов на оплату жилых помещ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ний, отопления и освещения педагогич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ским работникам муниципальных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вательных организаций, проживающим и работающим в сельских населенных пунктах, рабочих поселках (поселках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родского типа) на территории Краснода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25 1 03 60820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25 1 03 60820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Совершенствование качества управления материальными, трудовыми и финанс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выми ресурсами учреждений отрасли "Культура"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27 180,9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27 729,9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27 716,0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27 180,9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27 729,9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27 716,0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25 170,4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26 091,6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26 091,6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2 007,1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1 634,9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1 621,0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160 536,4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158 700,0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150 970,0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160 536,4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158 677,2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150 878,9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160 536,4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158 677,2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150 878,9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кул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160 536,4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158 677,2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150 878,9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Совершенствование деятельности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ципальных учреждений культуры и де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ских школ искусств по предоставлению муниципальных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146 109,8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149 560,7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149 675,1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146 109,8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149 560,7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149 675,1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146 109,8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149 560,7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149 675,1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Создание условий для культурного отд</w:t>
            </w:r>
            <w:r w:rsidRPr="00085442">
              <w:rPr>
                <w:rFonts w:eastAsia="Georgia"/>
                <w:szCs w:val="32"/>
                <w:lang w:eastAsia="en-US"/>
              </w:rPr>
              <w:t>ы</w:t>
            </w:r>
            <w:r w:rsidRPr="00085442">
              <w:rPr>
                <w:rFonts w:eastAsia="Georgia"/>
                <w:szCs w:val="32"/>
                <w:lang w:eastAsia="en-US"/>
              </w:rPr>
              <w:t>ха населения, обогащение культурной жизни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13 232,1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7 917,5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муниципальными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ждениями капитального ремонта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12 365,0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7 917,5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12 365,0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7 917,5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"Развитие кул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25 1 02 10170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867,1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25 1 02 10170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867,1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Кадровое обеспечение учреждений отра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ли "Культура"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1 194,5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1 199,0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1 203,8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Дополнительная мера социальной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держки в виде компенсации (частичной компенсации) за наем жилых помещений для отдельных категорий работников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ниципальных учреждений образования, культуры, физической культуры и спорта муниципального образования город-курорт Геленджик, проживающих на те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ритории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25 1 03 10190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1 080,0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25 1 03 10190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1 080,0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ных полномочий по предоставлению мер социальной поддержки в виде компенс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ции расходов на оплату жилых помещ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ний, отопления и освещения педагогич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ским работникам муниципальных образ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вательных организаций, проживающим и работающим в сельских населенных пунктах, рабочих поселках (поселках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родского типа) на территории Краснода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25 1 03 60820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119,0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123,8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25 1 03 60820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119,0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123,8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Профессиональная подготовка, перепо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кул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Совершенствование качества управления материальными, трудовыми и финанс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выми ресурсами учреждений отрасли "Культура"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91,1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Расходы на обеспечение функций органов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79,7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79,7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564 669,6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531 382,4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525 609,5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549 166,6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515 514,5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509 655,3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548 528,6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510 198,7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509 017,3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кул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548 528,6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510 198,7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509 017,3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Совершенствование деятельности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ципальных учреждений культуры и де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ских школ искусств по предоставлению муниципальных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467 143,7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469 575,5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468 526,6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Расходы на обеспечение деятельности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466 560,3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467 227,3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467 920,4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466 560,3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467 227,3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467 920,4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развития и укрепления м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териально-технической базы домов кул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туры в населенных пунктах с числом ж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телей до 50 тысяч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01 L4670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1 752,8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01 L4670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1 752,8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Государственная поддержка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01 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595,4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606,2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01 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583,4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595,4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606,2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Создание условий для культурного отд</w:t>
            </w:r>
            <w:r w:rsidRPr="00085442">
              <w:rPr>
                <w:rFonts w:eastAsia="Georgia"/>
                <w:szCs w:val="32"/>
                <w:lang w:eastAsia="en-US"/>
              </w:rPr>
              <w:t>ы</w:t>
            </w:r>
            <w:r w:rsidRPr="00085442">
              <w:rPr>
                <w:rFonts w:eastAsia="Georgia"/>
                <w:szCs w:val="32"/>
                <w:lang w:eastAsia="en-US"/>
              </w:rPr>
              <w:t>ха населения, обогащение культурной жизни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69 547,6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37 379,0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37 239,1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муниципальными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ждениями капитального ремонта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23 721,2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10 503,9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23 721,2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10 503,9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Литературная премия имени Владимира Короленко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25 1 02 10130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25 1 02 10130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"Развитие кул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25 1 02 10170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20 077,2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9 864,0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25 1 02 10170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20 077,2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9 864,0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Мероприятия по переводу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 учреждений на отопление природным газом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25 1 02 10240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8 690,0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25 1 02 10240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8 690,0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25 1 02 10450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16 059,2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26 375,1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26 375,1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25 1 02 10450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1 059,2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1 059,2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1 059,2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25 1 02 10450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25 315,9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25 315,9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Гранты главы муниципального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 город-курорт Геленджик "Одаренные дети"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25 1 02 11140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Кадровое обеспечение учреждений отра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ли "Культура"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3 237,1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3 244,2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3 251,6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мер социальной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держки в виде компенсации расходов на оплату жилых помещений, отопления и освещения отдельным категориям рабо</w:t>
            </w:r>
            <w:r w:rsidRPr="00085442">
              <w:rPr>
                <w:rFonts w:eastAsia="Georgia"/>
                <w:szCs w:val="32"/>
                <w:lang w:eastAsia="en-US"/>
              </w:rPr>
              <w:t>т</w:t>
            </w:r>
            <w:r w:rsidRPr="00085442">
              <w:rPr>
                <w:rFonts w:eastAsia="Georgia"/>
                <w:szCs w:val="32"/>
                <w:lang w:eastAsia="en-US"/>
              </w:rPr>
              <w:t>ников муниципальных учреждений кул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туры, проживающих и работающих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25 1 03 10180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25 1 03 10180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191,6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Дополнительная мера социальной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держки в виде компенсации (частичной компенсации) за наем жилых помещений для отдельных категорий работников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ниципальных учреждений образования, культуры, физической культуры и спорта муниципального образования город-курорт Геленджик, проживающих на те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ритории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25 1 03 10190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3 060,0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3 060,0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3 060,0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25 1 03 10190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3 060,0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3 060,0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3 060,0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Я5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8 600,2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Техническое оснащение региональных и муниципальных музеев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Я5 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8 600,2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Я5 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8 600,2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"Дети Геленджика"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"Дети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и проведение культурно-массовых мероприятий, направленных на поддержку семьи и детей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Мероприятия, направленные на укрепл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ние института семьи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28 1 02 10510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Предоставление субсидий бюджетным,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28 1 02 10510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548,0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гражданского общества на территории муниципального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гра</w:t>
            </w:r>
            <w:r w:rsidRPr="00085442">
              <w:rPr>
                <w:rFonts w:eastAsia="Georgia"/>
                <w:szCs w:val="32"/>
                <w:lang w:eastAsia="en-US"/>
              </w:rPr>
              <w:t>ж</w:t>
            </w:r>
            <w:r w:rsidRPr="00085442">
              <w:rPr>
                <w:rFonts w:eastAsia="Georgia"/>
                <w:szCs w:val="32"/>
                <w:lang w:eastAsia="en-US"/>
              </w:rPr>
              <w:t>данского общества на территории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и проведение мероприятий в области укрепления гражданского еди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ства и гармонизации межнациональных отношений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"Развитие гра</w:t>
            </w:r>
            <w:r w:rsidRPr="00085442">
              <w:rPr>
                <w:rFonts w:eastAsia="Georgia"/>
                <w:szCs w:val="32"/>
                <w:lang w:eastAsia="en-US"/>
              </w:rPr>
              <w:t>ж</w:t>
            </w:r>
            <w:r w:rsidRPr="00085442">
              <w:rPr>
                <w:rFonts w:eastAsia="Georgia"/>
                <w:szCs w:val="32"/>
                <w:lang w:eastAsia="en-US"/>
              </w:rPr>
              <w:t>данского общества на территории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35 1 01 10910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35 1 01 10910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"Профилактика экстремизма и те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роризма в муниципальном образовании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4 677,8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"Профилактика терроризма и экстремизма в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ном образовании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4 677,8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Выполнение антитеррористических мер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приятий по обеспечению безопасности объектов, в том числе повышение инж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нерно-технической защищенности соц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ально значимых объектов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4 677,8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"Профилактика экстремизма и терроризма в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ном образовании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37 1 03 10920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4 677,8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37 1 03 10920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4 677,8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вопросы в области культуры, к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15 503,0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15 867,9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15 954,2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15 503,0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15 867,9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15 954,2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кул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туры"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15 503,0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15 867,9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15 954,2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Совершенствование качества управления материальными, трудовыми и финанс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выми ресурсами учреждений отрасли "Культура"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15 503,0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15 867,9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15 954,2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7 684,8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7 948,2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8 032,8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7 333,5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7 597,2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7 597,2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351,0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435,6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7 818,2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7 919,7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7 921,4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7 467,0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7 740,0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7 740,0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25 1 04 00590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351,2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179,7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181,4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12.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по физической культуре и спорту администрации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331 027,8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329 279,2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329 656,2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Профессиональная подготовка, перепо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физ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Содействие субъектам физической кул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туры и спорта, осуществляющим деятел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ность на территории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реализацией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26 1 03 00190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26 1 03 00190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26 1 03 00590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26 1 03 00590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330 997,8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329 264,2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329 641,2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118 629,4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117 754,9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117 997,7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118 629,4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117 754,9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117 997,7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физ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118 629,4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117 754,9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117 997,7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Спортивная подготовка граждан в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ципальных учреждениях муниципального образования город-курорт Геленджик, осуществляющих спортивную подготовку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6 016,0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6 110,1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6 180,6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6 016,0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6 110,1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6 180,6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6 016,0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6 110,1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6 180,6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Содействие субъектам физической кул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туры и спорта, осуществляющим деятел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ность на территории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105 771,9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111 464,8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111 637,1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97 896,9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100 325,4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100 497,7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21 935,3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22 736,9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22 736,9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17 650,6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18 132,3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18 161,4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57 977,6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59 122,8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59 266,0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333,4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333,4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Участие спортсменов и команд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 в официальных спортивных и физкультурных мероприятиях различного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26 1 02 10730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5 355,1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8 619,5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8 619,5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26 1 02 10730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5 355,1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8 619,5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8 619,5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Обеспечение условий для развития физ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ческой культуры и массового спорта в ч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сти оплаты труда инструкторов по спорту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2 519,9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2 519,9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2 519,9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2 519,9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2 519,9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2 519,9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Совершенствование спортивной инфр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структуры и укрепление материально-технической базы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 физической культуры и спорта, учреждений дополнительного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ния, реализующих дополнительные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зовательные программы спортивной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готовки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6 661,5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муниципальными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ждениями капитального ремонта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26 1 04 09020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6 661,5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26 1 04 09020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6 661,5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Развитие кадрового потенциала учрежд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ний физической культуры и спорта,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 дополнительного образования, реализующих дополнительные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тельные программы спортивной подг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товки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Дополнительная мера социальной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держки в виде компенсации (частичной компенсации) за наем жилых помещений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для отдельных категорий работников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ниципальных учреждений образования, культуры, физической культуры и спорта муниципального образования город-курорт Геленджик, проживающих на те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ритории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26 1 05 10190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26 1 05 10190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194 757,4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193 307,7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193 441,4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"Доступная среда"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"Доступная ср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да"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предоставления дополн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тельного образования детям в муниц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пальных образовательных организациях путем создания в муниципальных орган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зациях дополнительного образования д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тей условий для получения детьми-инвалидами качественного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"Доступная ср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да"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22 1 05 10990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22 1 05 10990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194 562,0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193 307,7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193 441,4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физ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194 562,0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193 307,7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193 441,4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Спортивная подготовка граждан в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ципальных учреждениях муниципального образования город-курорт Геленджик, осуществляющих спортивную подготовку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180 562,6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182 481,4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182 615,1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180 562,6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182 481,4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182 615,1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Предоставление субсидий бюджетным,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180 562,6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182 481,4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182 615,1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Содействие субъектам физической кул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туры и спорта, осуществляющим деятел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ность на территории муниципального о</w:t>
            </w:r>
            <w:r w:rsidRPr="00085442">
              <w:rPr>
                <w:rFonts w:eastAsia="Georgia"/>
                <w:szCs w:val="32"/>
                <w:lang w:eastAsia="en-US"/>
              </w:rPr>
              <w:t>б</w:t>
            </w:r>
            <w:r w:rsidRPr="00085442">
              <w:rPr>
                <w:rFonts w:eastAsia="Georgia"/>
                <w:szCs w:val="32"/>
                <w:lang w:eastAsia="en-US"/>
              </w:rPr>
              <w:t>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9 308,5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9 308,5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9 308,5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9 308,5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9 308,5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9 308,5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9 308,5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9 308,5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9 308,5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Совершенствование спортивной инфр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структуры и укрепление материально-технической базы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 физической культуры и спорта, учреждений дополнительного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ния, реализующих дополнительные 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зовательные программы спортивной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готовки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3 173,1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муниципальными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ждениями капитального ремонта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26 1 04 09020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3 173,1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26 1 04 09020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3 173,1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Развитие кадрового потенциала учрежд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ний физической культуры и спорта,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 дополнительного образования, реализующих дополнительные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тельные программы спортивной подг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товки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1 517,8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1 517,8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1 517,8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Дополнительная мера социальной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держки в виде компенсации (частичной компенсации) за наем жилых помещений для отдельных категорий работников м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ниципальных учреждений образования, культуры, физической культуры и спорта муниципального образования город-курорт Геленджик, проживающих на те</w:t>
            </w:r>
            <w:r w:rsidRPr="00085442">
              <w:rPr>
                <w:rFonts w:eastAsia="Georgia"/>
                <w:szCs w:val="32"/>
                <w:lang w:eastAsia="en-US"/>
              </w:rPr>
              <w:t>р</w:t>
            </w:r>
            <w:r w:rsidRPr="00085442">
              <w:rPr>
                <w:rFonts w:eastAsia="Georgia"/>
                <w:szCs w:val="32"/>
                <w:lang w:eastAsia="en-US"/>
              </w:rPr>
              <w:t>ритории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26 1 05 10190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1 260,0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1 260,0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26 1 05 10190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1 260,0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1 260,0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отдельных государстве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ных полномочий по предоставлению с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циальной поддержки отдельным катег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риям работников муниципальных орган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заций дополнительного образования Краснодарского края отрасли "Физич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ская культура и спорт", муниципальных физкультурно-спортивных организаций Краснодарского края отрасли "Физич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ская культура и спорт" и муниципальных организаций дополнительного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 Краснодарского края отрасли "Обр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зование"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26 1 05 60740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257,8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257,8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Предоставление субсидий бюджетным, автономным учреждениям и иным 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26 1 05 60740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257,8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257,8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17 611,0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18 201,6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18 202,1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17 611,0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18 201,6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18 202,1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"Развитие физ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17 611,0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18 201,6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18 202,1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реализацией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17 611,0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18 201,6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18 202,1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26 1 03 00190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5 112,7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5 287,6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5 287,9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26 1 03 00190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4 784,1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4 958,8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4 958,8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26 1 03 00190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328,8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329,1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26 1 03 00590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12 498,3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12 914,0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12 914,2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26 1 03 00590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11 360,5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11 775,7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11 775,7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26 1 03 00590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1 137,8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1 138,3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1 138,5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13.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Управление по делам молодежи админ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страции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163 037,2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41 606,5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41 625,7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163 037,2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41 606,5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41 625,7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Профессиональная подготовка, перепо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джик "Реализация молодежной политики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на территории муниципального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"Реализация м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лодежной политики на территории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Организационное и методическое обесп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чение реализации молодежной политики в муниципальном образовании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157 970,5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36 405,0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36 424,2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"Реализация молодежной политики на территории муниципального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157 906,8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36 341,3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36 360,5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"Реализация м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лодежной политики на территории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157 906,8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36 341,3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36 360,5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Организационное и методическое обесп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чение реализации молодежной политики в муниципальном образовании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154 509,0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32 943,5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32 962,7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деятельности (оказание услуг) муниципальных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31 915,2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32 943,5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32 962,7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27 609,2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28 618,1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28 618,1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1 592,6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1 612,0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1 631,2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2 713,4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2 713,4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2 713,4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Осуществление муниципальными учр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ждениями капитального ремонта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122 593,8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122 593,8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Создание условий для активного включ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ния молодых граждан в социально-экономическую, политическую и кул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турную жизнь общества, гражданское и военно-патриотическое воспитание мол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дежи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2 397,5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2 397,5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2 397,5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муниципальной программы муниципального образования город-курорт Геленджик "Реализация м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лодежной политики на территории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23 1 02 10460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2 397,5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2 397,5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2 397,5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23 1 02 10460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2 397,5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2 397,5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2 397,5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Создание условий для поддержания м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лодежных инициатив, содействие самор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ализации молодежи, повышению её ко</w:t>
            </w:r>
            <w:r w:rsidRPr="00085442">
              <w:rPr>
                <w:rFonts w:eastAsia="Georgia"/>
                <w:szCs w:val="32"/>
                <w:lang w:eastAsia="en-US"/>
              </w:rPr>
              <w:t>м</w:t>
            </w:r>
            <w:r w:rsidRPr="00085442">
              <w:rPr>
                <w:rFonts w:eastAsia="Georgia"/>
                <w:szCs w:val="32"/>
                <w:lang w:eastAsia="en-US"/>
              </w:rPr>
              <w:t>петенций и навыков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1 000,3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1 000,3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1 000,3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Гранты муниципального образования г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род-курорт Геленджик для социально и 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общественно активной молодежи, обуч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ющейся в образовательных организациях, реализующих образовательные програ</w:t>
            </w:r>
            <w:r w:rsidRPr="00085442">
              <w:rPr>
                <w:rFonts w:eastAsia="Georgia"/>
                <w:szCs w:val="32"/>
                <w:lang w:eastAsia="en-US"/>
              </w:rPr>
              <w:t>м</w:t>
            </w:r>
            <w:r w:rsidRPr="00085442">
              <w:rPr>
                <w:rFonts w:eastAsia="Georgia"/>
                <w:szCs w:val="32"/>
                <w:lang w:eastAsia="en-US"/>
              </w:rPr>
              <w:t>мы высшего и (или) среднего професси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нального образования, расположенных на территории муниципального образования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23 1 03 10260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23 1 03 10260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50,0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Мероприятия по организации отдыха, оздоровления и занятости детей и по</w:t>
            </w:r>
            <w:r w:rsidRPr="00085442">
              <w:rPr>
                <w:rFonts w:eastAsia="Georgia"/>
                <w:szCs w:val="32"/>
                <w:lang w:eastAsia="en-US"/>
              </w:rPr>
              <w:t>д</w:t>
            </w:r>
            <w:r w:rsidRPr="00085442">
              <w:rPr>
                <w:rFonts w:eastAsia="Georgia"/>
                <w:szCs w:val="32"/>
                <w:lang w:eastAsia="en-US"/>
              </w:rPr>
              <w:t>ростков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23 1 03 10420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602,5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23 1 03 10420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602,5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602,5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и проведение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 молодежных форумов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23 1 03 10430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347,8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347,8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23 1 03 10430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347,8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347,8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"Дети Геленджика"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"Дети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Организация и проведение мероприятий, направленных на формирование негати</w:t>
            </w:r>
            <w:r w:rsidRPr="00085442">
              <w:rPr>
                <w:rFonts w:eastAsia="Georgia"/>
                <w:szCs w:val="32"/>
                <w:lang w:eastAsia="en-US"/>
              </w:rPr>
              <w:t>в</w:t>
            </w:r>
            <w:r w:rsidRPr="00085442">
              <w:rPr>
                <w:rFonts w:eastAsia="Georgia"/>
                <w:szCs w:val="32"/>
                <w:lang w:eastAsia="en-US"/>
              </w:rPr>
              <w:t>ного отношения к вредным зависимостям, профилактику безнадзорности и правон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рушений несовершеннолетних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Реализация мероприятий  муниципальной программы муниципального образования город-курорт Геленджик "Дети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28 1 04 10550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28 1 04 10550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63,7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5 034,3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5 201,5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5 201,5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Муниципальная программа 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ного образования город-курорт Геле</w:t>
            </w:r>
            <w:r w:rsidRPr="00085442">
              <w:rPr>
                <w:rFonts w:eastAsia="Georgia"/>
                <w:szCs w:val="32"/>
                <w:lang w:eastAsia="en-US"/>
              </w:rPr>
              <w:t>н</w:t>
            </w:r>
            <w:r w:rsidRPr="00085442">
              <w:rPr>
                <w:rFonts w:eastAsia="Georgia"/>
                <w:szCs w:val="32"/>
                <w:lang w:eastAsia="en-US"/>
              </w:rPr>
              <w:t>джик "Реализация молодежной политики на территории муниципального образов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ния город-курорт Геленджик"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5 034,3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5 201,5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5 201,5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Основные мероприятия муниципальной программы муниципального образования город-курорт Геленджик "Реализация м</w:t>
            </w:r>
            <w:r w:rsidRPr="00085442">
              <w:rPr>
                <w:rFonts w:eastAsia="Georgia"/>
                <w:szCs w:val="32"/>
                <w:lang w:eastAsia="en-US"/>
              </w:rPr>
              <w:t>о</w:t>
            </w:r>
            <w:r w:rsidRPr="00085442">
              <w:rPr>
                <w:rFonts w:eastAsia="Georgia"/>
                <w:szCs w:val="32"/>
                <w:lang w:eastAsia="en-US"/>
              </w:rPr>
              <w:t>лодежной политики на территории мун</w:t>
            </w:r>
            <w:r w:rsidRPr="00085442">
              <w:rPr>
                <w:rFonts w:eastAsia="Georgia"/>
                <w:szCs w:val="32"/>
                <w:lang w:eastAsia="en-US"/>
              </w:rPr>
              <w:t>и</w:t>
            </w:r>
            <w:r w:rsidRPr="00085442">
              <w:rPr>
                <w:rFonts w:eastAsia="Georgia"/>
                <w:szCs w:val="32"/>
                <w:lang w:eastAsia="en-US"/>
              </w:rPr>
              <w:t>ципального образования город-курорт Г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ленджик"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5 034,3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5 201,5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5 201,5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Организационное и методическое обесп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lastRenderedPageBreak/>
              <w:t>чение реализации молодежной политики в муниципальном образовании город-курорт Геленджик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lastRenderedPageBreak/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5 034,3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5 201,5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5 201,5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5 034,3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5 201,5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5 201,5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085442">
              <w:rPr>
                <w:rFonts w:eastAsia="Georgia"/>
                <w:szCs w:val="32"/>
                <w:lang w:eastAsia="en-US"/>
              </w:rPr>
              <w:t>у</w:t>
            </w:r>
            <w:r w:rsidRPr="00085442">
              <w:rPr>
                <w:rFonts w:eastAsia="Georgia"/>
                <w:szCs w:val="32"/>
                <w:lang w:eastAsia="en-US"/>
              </w:rPr>
              <w:t>дарственными (муниципальными) орг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нами, казенными учреждениями, орган</w:t>
            </w:r>
            <w:r w:rsidRPr="00085442">
              <w:rPr>
                <w:rFonts w:eastAsia="Georgia"/>
                <w:szCs w:val="32"/>
                <w:lang w:eastAsia="en-US"/>
              </w:rPr>
              <w:t>а</w:t>
            </w:r>
            <w:r w:rsidRPr="00085442">
              <w:rPr>
                <w:rFonts w:eastAsia="Georgia"/>
                <w:szCs w:val="32"/>
                <w:lang w:eastAsia="en-US"/>
              </w:rPr>
              <w:t>ми управления государственными вн</w:t>
            </w:r>
            <w:r w:rsidRPr="00085442">
              <w:rPr>
                <w:rFonts w:eastAsia="Georgia"/>
                <w:szCs w:val="32"/>
                <w:lang w:eastAsia="en-US"/>
              </w:rPr>
              <w:t>е</w:t>
            </w:r>
            <w:r w:rsidRPr="00085442">
              <w:rPr>
                <w:rFonts w:eastAsia="Georgia"/>
                <w:szCs w:val="32"/>
                <w:lang w:eastAsia="en-US"/>
              </w:rPr>
              <w:t>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4 784,0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4 958,7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4 958,7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Закупка товаров, работ и услуг для обе</w:t>
            </w:r>
            <w:r w:rsidRPr="00085442">
              <w:rPr>
                <w:rFonts w:eastAsia="Georgia"/>
                <w:szCs w:val="32"/>
                <w:lang w:eastAsia="en-US"/>
              </w:rPr>
              <w:t>с</w:t>
            </w:r>
            <w:r w:rsidRPr="00085442">
              <w:rPr>
                <w:rFonts w:eastAsia="Georgia"/>
                <w:szCs w:val="32"/>
                <w:lang w:eastAsia="en-US"/>
              </w:rPr>
              <w:t>печения государственных (муниципал</w:t>
            </w:r>
            <w:r w:rsidRPr="00085442">
              <w:rPr>
                <w:rFonts w:eastAsia="Georgia"/>
                <w:szCs w:val="32"/>
                <w:lang w:eastAsia="en-US"/>
              </w:rPr>
              <w:t>ь</w:t>
            </w:r>
            <w:r w:rsidRPr="00085442">
              <w:rPr>
                <w:rFonts w:eastAsia="Georgia"/>
                <w:szCs w:val="32"/>
                <w:lang w:eastAsia="en-US"/>
              </w:rPr>
              <w:t>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23 1 01 00190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250,3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242,8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242,8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14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szCs w:val="32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 xml:space="preserve">    466 019,8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1 011 642,3</w:t>
            </w:r>
          </w:p>
        </w:tc>
      </w:tr>
      <w:tr w:rsidR="00085442" w:rsidRPr="00085442" w:rsidTr="00085442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blPrEx>
          <w:tblCellMar>
            <w:top w:w="17" w:type="dxa"/>
            <w:left w:w="17" w:type="dxa"/>
            <w:right w:w="17" w:type="dxa"/>
          </w:tblCellMar>
        </w:tblPrEx>
        <w:trPr>
          <w:gridBefore w:val="1"/>
          <w:gridAfter w:val="4"/>
          <w:wBefore w:w="91" w:type="dxa"/>
          <w:wAfter w:w="5040" w:type="dxa"/>
        </w:trPr>
        <w:tc>
          <w:tcPr>
            <w:tcW w:w="5196" w:type="dxa"/>
            <w:gridSpan w:val="3"/>
            <w:noWrap/>
            <w:vAlign w:val="bottom"/>
            <w:hideMark/>
          </w:tcPr>
          <w:p w:rsidR="00085442" w:rsidRPr="00085442" w:rsidRDefault="00085442" w:rsidP="000854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85442">
              <w:rPr>
                <w:rFonts w:eastAsia="Georgia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1487" w:type="dxa"/>
            <w:gridSpan w:val="3"/>
            <w:noWrap/>
            <w:vAlign w:val="bottom"/>
            <w:hideMark/>
          </w:tcPr>
          <w:p w:rsidR="00085442" w:rsidRPr="00085442" w:rsidRDefault="00085442" w:rsidP="00085442">
            <w:pPr>
              <w:spacing w:line="276" w:lineRule="auto"/>
              <w:rPr>
                <w:rFonts w:ascii="Georgia" w:eastAsia="Georgia" w:hAnsi="Georgia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gridSpan w:val="3"/>
            <w:noWrap/>
            <w:vAlign w:val="bottom"/>
            <w:hideMark/>
          </w:tcPr>
          <w:p w:rsidR="00085442" w:rsidRPr="00085442" w:rsidRDefault="00085442" w:rsidP="00085442">
            <w:pPr>
              <w:spacing w:line="276" w:lineRule="auto"/>
              <w:rPr>
                <w:rFonts w:ascii="Georgia" w:eastAsia="Georgia" w:hAnsi="Georgia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:rsidR="00085442" w:rsidRPr="00085442" w:rsidRDefault="00085442" w:rsidP="00085442">
            <w:pPr>
              <w:spacing w:line="276" w:lineRule="auto"/>
              <w:rPr>
                <w:rFonts w:ascii="Georgia" w:eastAsia="Georgia" w:hAnsi="Georgia"/>
                <w:sz w:val="22"/>
                <w:szCs w:val="22"/>
                <w:lang w:eastAsia="en-US"/>
              </w:rPr>
            </w:pPr>
          </w:p>
        </w:tc>
      </w:tr>
      <w:tr w:rsidR="00085442" w:rsidRPr="00085442" w:rsidTr="00085442">
        <w:tblPrEx>
          <w:tblCellMar>
            <w:top w:w="17" w:type="dxa"/>
            <w:left w:w="17" w:type="dxa"/>
            <w:right w:w="17" w:type="dxa"/>
          </w:tblCellMar>
        </w:tblPrEx>
        <w:trPr>
          <w:gridBefore w:val="1"/>
          <w:gridAfter w:val="4"/>
          <w:wBefore w:w="91" w:type="dxa"/>
          <w:wAfter w:w="5040" w:type="dxa"/>
        </w:trPr>
        <w:tc>
          <w:tcPr>
            <w:tcW w:w="5196" w:type="dxa"/>
            <w:gridSpan w:val="3"/>
            <w:noWrap/>
            <w:vAlign w:val="bottom"/>
            <w:hideMark/>
          </w:tcPr>
          <w:p w:rsidR="00085442" w:rsidRPr="00085442" w:rsidRDefault="00085442" w:rsidP="000854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85442">
              <w:rPr>
                <w:rFonts w:eastAsia="Georgia"/>
                <w:sz w:val="28"/>
                <w:szCs w:val="28"/>
                <w:lang w:eastAsia="en-US"/>
              </w:rPr>
              <w:t>городской округ город-курорт Геленджик</w:t>
            </w:r>
          </w:p>
        </w:tc>
        <w:tc>
          <w:tcPr>
            <w:tcW w:w="1487" w:type="dxa"/>
            <w:gridSpan w:val="3"/>
            <w:noWrap/>
            <w:vAlign w:val="bottom"/>
            <w:hideMark/>
          </w:tcPr>
          <w:p w:rsidR="00085442" w:rsidRPr="00085442" w:rsidRDefault="00085442" w:rsidP="00085442">
            <w:pPr>
              <w:spacing w:line="276" w:lineRule="auto"/>
              <w:rPr>
                <w:rFonts w:ascii="Georgia" w:eastAsia="Georgia" w:hAnsi="Georgia"/>
                <w:sz w:val="22"/>
                <w:szCs w:val="22"/>
                <w:lang w:eastAsia="en-US"/>
              </w:rPr>
            </w:pPr>
          </w:p>
        </w:tc>
        <w:tc>
          <w:tcPr>
            <w:tcW w:w="2972" w:type="dxa"/>
            <w:gridSpan w:val="5"/>
            <w:noWrap/>
            <w:vAlign w:val="bottom"/>
            <w:hideMark/>
          </w:tcPr>
          <w:p w:rsidR="00085442" w:rsidRPr="00085442" w:rsidRDefault="00085442" w:rsidP="00085442">
            <w:pPr>
              <w:spacing w:line="276" w:lineRule="auto"/>
              <w:rPr>
                <w:rFonts w:ascii="Georgia" w:eastAsia="Georgia" w:hAnsi="Georgia"/>
                <w:sz w:val="22"/>
                <w:szCs w:val="22"/>
                <w:lang w:eastAsia="en-US"/>
              </w:rPr>
            </w:pPr>
          </w:p>
        </w:tc>
      </w:tr>
      <w:tr w:rsidR="00085442" w:rsidRPr="00085442" w:rsidTr="00085442">
        <w:tblPrEx>
          <w:tblCellMar>
            <w:top w:w="17" w:type="dxa"/>
            <w:left w:w="17" w:type="dxa"/>
            <w:right w:w="17" w:type="dxa"/>
          </w:tblCellMar>
        </w:tblPrEx>
        <w:trPr>
          <w:gridBefore w:val="1"/>
          <w:gridAfter w:val="4"/>
          <w:wBefore w:w="91" w:type="dxa"/>
          <w:wAfter w:w="5040" w:type="dxa"/>
        </w:trPr>
        <w:tc>
          <w:tcPr>
            <w:tcW w:w="2157" w:type="dxa"/>
            <w:gridSpan w:val="2"/>
            <w:noWrap/>
            <w:vAlign w:val="bottom"/>
            <w:hideMark/>
          </w:tcPr>
          <w:p w:rsidR="00085442" w:rsidRPr="00085442" w:rsidRDefault="00085442" w:rsidP="00085442">
            <w:pPr>
              <w:spacing w:line="276" w:lineRule="auto"/>
              <w:rPr>
                <w:rFonts w:ascii="Georgia" w:eastAsia="Georgia" w:hAnsi="Georgia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  <w:noWrap/>
            <w:vAlign w:val="bottom"/>
            <w:hideMark/>
          </w:tcPr>
          <w:p w:rsidR="00085442" w:rsidRPr="00085442" w:rsidRDefault="00085442" w:rsidP="00085442">
            <w:pPr>
              <w:spacing w:line="276" w:lineRule="auto"/>
              <w:rPr>
                <w:rFonts w:ascii="Georgia" w:eastAsia="Georgia" w:hAnsi="Georgia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gridSpan w:val="3"/>
            <w:noWrap/>
            <w:vAlign w:val="bottom"/>
            <w:hideMark/>
          </w:tcPr>
          <w:p w:rsidR="00085442" w:rsidRPr="00085442" w:rsidRDefault="00085442" w:rsidP="00085442">
            <w:pPr>
              <w:spacing w:line="276" w:lineRule="auto"/>
              <w:rPr>
                <w:rFonts w:ascii="Georgia" w:eastAsia="Georgia" w:hAnsi="Georgia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gridSpan w:val="3"/>
            <w:noWrap/>
            <w:vAlign w:val="bottom"/>
            <w:hideMark/>
          </w:tcPr>
          <w:p w:rsidR="00085442" w:rsidRPr="00085442" w:rsidRDefault="00085442" w:rsidP="00085442">
            <w:pPr>
              <w:spacing w:line="276" w:lineRule="auto"/>
              <w:rPr>
                <w:rFonts w:ascii="Georgia" w:eastAsia="Georgia" w:hAnsi="Georgia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:rsidR="00085442" w:rsidRPr="00085442" w:rsidRDefault="00085442" w:rsidP="00085442">
            <w:pPr>
              <w:spacing w:line="276" w:lineRule="auto"/>
              <w:rPr>
                <w:rFonts w:ascii="Georgia" w:eastAsia="Georgia" w:hAnsi="Georgia"/>
                <w:sz w:val="22"/>
                <w:szCs w:val="22"/>
                <w:lang w:eastAsia="en-US"/>
              </w:rPr>
            </w:pPr>
          </w:p>
        </w:tc>
      </w:tr>
    </w:tbl>
    <w:p w:rsidR="00085442" w:rsidRPr="00085442" w:rsidRDefault="00085442" w:rsidP="00085442">
      <w:pPr>
        <w:rPr>
          <w:sz w:val="28"/>
          <w:szCs w:val="28"/>
          <w:lang w:eastAsia="en-US"/>
        </w:rPr>
      </w:pPr>
      <w:r w:rsidRPr="00085442">
        <w:rPr>
          <w:rFonts w:eastAsia="Georgia"/>
          <w:sz w:val="28"/>
          <w:szCs w:val="28"/>
          <w:lang w:eastAsia="en-US"/>
        </w:rPr>
        <w:t>Краснодарского края                                                                                                                                               А.А. Богодистов</w:t>
      </w:r>
    </w:p>
    <w:p w:rsidR="00085442" w:rsidRPr="00085442" w:rsidRDefault="00085442" w:rsidP="00085442">
      <w:pPr>
        <w:rPr>
          <w:rFonts w:eastAsia="Georgia"/>
          <w:sz w:val="28"/>
          <w:szCs w:val="28"/>
          <w:lang w:eastAsia="en-US"/>
        </w:rPr>
      </w:pPr>
    </w:p>
    <w:p w:rsidR="00085442" w:rsidRPr="00085442" w:rsidRDefault="00085442" w:rsidP="00085442">
      <w:pPr>
        <w:rPr>
          <w:rFonts w:eastAsia="Georgia"/>
          <w:szCs w:val="32"/>
          <w:lang w:eastAsia="en-US"/>
        </w:rPr>
      </w:pPr>
    </w:p>
    <w:p w:rsidR="00F8749A" w:rsidRDefault="00F8749A" w:rsidP="00F8749A">
      <w:pPr>
        <w:rPr>
          <w:sz w:val="28"/>
          <w:szCs w:val="28"/>
        </w:rPr>
      </w:pPr>
    </w:p>
    <w:p w:rsidR="00085442" w:rsidRDefault="00085442" w:rsidP="00F8749A">
      <w:pPr>
        <w:rPr>
          <w:sz w:val="28"/>
          <w:szCs w:val="28"/>
        </w:rPr>
      </w:pPr>
    </w:p>
    <w:p w:rsidR="00085442" w:rsidRDefault="00085442" w:rsidP="00F8749A">
      <w:pPr>
        <w:rPr>
          <w:sz w:val="28"/>
          <w:szCs w:val="28"/>
        </w:rPr>
      </w:pPr>
    </w:p>
    <w:p w:rsidR="00085442" w:rsidRDefault="00085442" w:rsidP="00F8749A">
      <w:pPr>
        <w:rPr>
          <w:sz w:val="28"/>
          <w:szCs w:val="28"/>
        </w:rPr>
      </w:pPr>
    </w:p>
    <w:p w:rsidR="00085442" w:rsidRDefault="00085442" w:rsidP="00F8749A">
      <w:pPr>
        <w:rPr>
          <w:sz w:val="28"/>
          <w:szCs w:val="28"/>
        </w:rPr>
      </w:pPr>
    </w:p>
    <w:p w:rsidR="00085442" w:rsidRDefault="00085442" w:rsidP="00F8749A">
      <w:pPr>
        <w:rPr>
          <w:sz w:val="28"/>
          <w:szCs w:val="28"/>
        </w:rPr>
        <w:sectPr w:rsidR="00085442" w:rsidSect="00085442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085442" w:rsidRPr="00085442" w:rsidRDefault="00085442" w:rsidP="00085442">
      <w:pPr>
        <w:jc w:val="center"/>
        <w:rPr>
          <w:rFonts w:eastAsia="Georgia"/>
          <w:sz w:val="28"/>
          <w:szCs w:val="28"/>
        </w:rPr>
      </w:pPr>
    </w:p>
    <w:tbl>
      <w:tblPr>
        <w:tblStyle w:val="1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085442" w:rsidRPr="00085442" w:rsidTr="00085442">
        <w:tc>
          <w:tcPr>
            <w:tcW w:w="5920" w:type="dxa"/>
          </w:tcPr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</w:rPr>
            </w:pPr>
          </w:p>
        </w:tc>
        <w:tc>
          <w:tcPr>
            <w:tcW w:w="3827" w:type="dxa"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</w:rPr>
            </w:pPr>
            <w:r w:rsidRPr="00085442">
              <w:rPr>
                <w:rFonts w:eastAsia="Georgia"/>
                <w:sz w:val="28"/>
                <w:szCs w:val="28"/>
              </w:rPr>
              <w:t>Приложение 7</w:t>
            </w:r>
          </w:p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</w:rPr>
            </w:pPr>
          </w:p>
          <w:p w:rsidR="00085442" w:rsidRPr="00C33B92" w:rsidRDefault="00085442" w:rsidP="00085442">
            <w:pPr>
              <w:rPr>
                <w:rFonts w:eastAsia="Georgia"/>
                <w:sz w:val="26"/>
                <w:szCs w:val="26"/>
              </w:rPr>
            </w:pPr>
            <w:r w:rsidRPr="00C33B92">
              <w:rPr>
                <w:rFonts w:eastAsia="Georgia"/>
                <w:sz w:val="26"/>
                <w:szCs w:val="26"/>
              </w:rPr>
              <w:t>УТВЕРЖДЕНЫ</w:t>
            </w:r>
          </w:p>
          <w:p w:rsidR="00085442" w:rsidRPr="00C33B92" w:rsidRDefault="00085442" w:rsidP="00085442">
            <w:pPr>
              <w:rPr>
                <w:rFonts w:eastAsia="Georgia"/>
                <w:sz w:val="26"/>
                <w:szCs w:val="26"/>
              </w:rPr>
            </w:pPr>
            <w:r w:rsidRPr="00C33B92">
              <w:rPr>
                <w:rFonts w:eastAsia="Georgia"/>
                <w:sz w:val="26"/>
                <w:szCs w:val="26"/>
              </w:rPr>
              <w:t>решением Думы                                               муниципального образования                                                   городской округ город-курорт Геленджик</w:t>
            </w:r>
          </w:p>
          <w:p w:rsidR="00085442" w:rsidRPr="00C33B92" w:rsidRDefault="00085442" w:rsidP="00085442">
            <w:pPr>
              <w:rPr>
                <w:rFonts w:eastAsia="Georgia"/>
                <w:sz w:val="26"/>
                <w:szCs w:val="26"/>
              </w:rPr>
            </w:pPr>
            <w:r w:rsidRPr="00C33B92">
              <w:rPr>
                <w:rFonts w:eastAsia="Georgia"/>
                <w:sz w:val="26"/>
                <w:szCs w:val="26"/>
              </w:rPr>
              <w:t>Краснодарского края</w:t>
            </w:r>
          </w:p>
          <w:p w:rsidR="00085442" w:rsidRPr="00085442" w:rsidRDefault="00C33B92" w:rsidP="00085442">
            <w:pPr>
              <w:rPr>
                <w:rFonts w:eastAsia="Georgia"/>
                <w:sz w:val="28"/>
                <w:szCs w:val="28"/>
              </w:rPr>
            </w:pPr>
            <w:r w:rsidRPr="00C33B92">
              <w:rPr>
                <w:sz w:val="26"/>
                <w:szCs w:val="26"/>
              </w:rPr>
              <w:t>от 19 декабря 2025 года № 297</w:t>
            </w:r>
          </w:p>
        </w:tc>
      </w:tr>
    </w:tbl>
    <w:p w:rsidR="00085442" w:rsidRPr="00085442" w:rsidRDefault="00085442" w:rsidP="00085442">
      <w:pPr>
        <w:rPr>
          <w:rFonts w:eastAsia="Georgia"/>
          <w:sz w:val="28"/>
          <w:szCs w:val="28"/>
        </w:rPr>
      </w:pPr>
    </w:p>
    <w:p w:rsidR="00085442" w:rsidRPr="00085442" w:rsidRDefault="00085442" w:rsidP="00085442">
      <w:pPr>
        <w:jc w:val="center"/>
        <w:rPr>
          <w:rFonts w:eastAsia="Georgia"/>
          <w:sz w:val="28"/>
          <w:szCs w:val="28"/>
        </w:rPr>
      </w:pPr>
      <w:r w:rsidRPr="00085442">
        <w:rPr>
          <w:rFonts w:eastAsia="Georgia"/>
          <w:sz w:val="28"/>
          <w:szCs w:val="28"/>
        </w:rPr>
        <w:t xml:space="preserve">ИСТОЧНИКИ </w:t>
      </w:r>
      <w:r w:rsidRPr="00085442">
        <w:rPr>
          <w:rFonts w:eastAsia="Georgia"/>
          <w:sz w:val="28"/>
          <w:szCs w:val="28"/>
        </w:rPr>
        <w:br/>
        <w:t xml:space="preserve">внутреннего финансирования дефицита бюджета </w:t>
      </w:r>
      <w:r w:rsidRPr="00085442">
        <w:rPr>
          <w:rFonts w:eastAsia="Georgia"/>
          <w:sz w:val="28"/>
          <w:szCs w:val="28"/>
        </w:rPr>
        <w:br/>
        <w:t xml:space="preserve">муниципального образования городской округ </w:t>
      </w:r>
    </w:p>
    <w:p w:rsidR="00085442" w:rsidRPr="00085442" w:rsidRDefault="00085442" w:rsidP="00085442">
      <w:pPr>
        <w:jc w:val="center"/>
        <w:rPr>
          <w:rFonts w:eastAsia="Georgia"/>
          <w:sz w:val="28"/>
          <w:szCs w:val="28"/>
        </w:rPr>
      </w:pPr>
      <w:r w:rsidRPr="00085442">
        <w:rPr>
          <w:rFonts w:eastAsia="Georgia"/>
          <w:sz w:val="28"/>
          <w:szCs w:val="28"/>
        </w:rPr>
        <w:t xml:space="preserve">город-курорт Геленджик Краснодарского края, </w:t>
      </w:r>
      <w:r w:rsidRPr="00085442">
        <w:rPr>
          <w:rFonts w:eastAsia="Georgia"/>
          <w:sz w:val="28"/>
          <w:szCs w:val="28"/>
        </w:rPr>
        <w:br/>
        <w:t>перечень статей источников финансирования дефицитов</w:t>
      </w:r>
    </w:p>
    <w:p w:rsidR="00085442" w:rsidRPr="00085442" w:rsidRDefault="00085442" w:rsidP="00085442">
      <w:pPr>
        <w:jc w:val="center"/>
        <w:rPr>
          <w:rFonts w:eastAsia="Georgia"/>
          <w:sz w:val="28"/>
          <w:szCs w:val="28"/>
        </w:rPr>
      </w:pPr>
      <w:r w:rsidRPr="00085442">
        <w:rPr>
          <w:rFonts w:eastAsia="Georgia"/>
          <w:sz w:val="28"/>
          <w:szCs w:val="28"/>
        </w:rPr>
        <w:t xml:space="preserve">бюджетов </w:t>
      </w:r>
      <w:r w:rsidRPr="00085442">
        <w:rPr>
          <w:sz w:val="28"/>
          <w:szCs w:val="28"/>
        </w:rPr>
        <w:t>на 2026 год и плановый период 2027 и 2028 годов</w:t>
      </w:r>
    </w:p>
    <w:p w:rsidR="00085442" w:rsidRPr="00085442" w:rsidRDefault="00085442" w:rsidP="00085442">
      <w:pPr>
        <w:rPr>
          <w:rFonts w:eastAsia="Georgia"/>
          <w:sz w:val="2"/>
          <w:szCs w:val="2"/>
          <w:lang w:eastAsia="en-US"/>
        </w:rPr>
      </w:pP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17"/>
        <w:gridCol w:w="4395"/>
        <w:gridCol w:w="1276"/>
        <w:gridCol w:w="1276"/>
        <w:gridCol w:w="1275"/>
      </w:tblGrid>
      <w:tr w:rsidR="00085442" w:rsidRPr="00085442" w:rsidTr="00085442">
        <w:trPr>
          <w:cantSplit/>
        </w:trPr>
        <w:tc>
          <w:tcPr>
            <w:tcW w:w="9639" w:type="dxa"/>
            <w:gridSpan w:val="5"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</w:rPr>
            </w:pPr>
          </w:p>
        </w:tc>
      </w:tr>
      <w:tr w:rsidR="00085442" w:rsidRPr="00085442" w:rsidTr="00085442">
        <w:trPr>
          <w:cantSplit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442" w:rsidRPr="00085442" w:rsidRDefault="00085442" w:rsidP="00085442">
            <w:pPr>
              <w:jc w:val="right"/>
              <w:rPr>
                <w:rFonts w:eastAsia="Georgia"/>
                <w:szCs w:val="32"/>
                <w:lang w:eastAsia="en-US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 (тыс. рублей)</w:t>
            </w:r>
          </w:p>
        </w:tc>
      </w:tr>
      <w:tr w:rsidR="00085442" w:rsidRPr="00085442" w:rsidTr="00085442">
        <w:trPr>
          <w:cantSplit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 </w:t>
            </w:r>
          </w:p>
        </w:tc>
      </w:tr>
      <w:tr w:rsidR="00085442" w:rsidRPr="00085442" w:rsidTr="00085442">
        <w:trPr>
          <w:cantSplit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2028 год</w:t>
            </w:r>
          </w:p>
        </w:tc>
      </w:tr>
    </w:tbl>
    <w:p w:rsidR="00085442" w:rsidRPr="00085442" w:rsidRDefault="00085442" w:rsidP="00085442">
      <w:pPr>
        <w:rPr>
          <w:rFonts w:eastAsia="Georgia"/>
          <w:sz w:val="2"/>
          <w:szCs w:val="32"/>
          <w:lang w:eastAsia="en-US"/>
        </w:rPr>
      </w:pPr>
    </w:p>
    <w:tbl>
      <w:tblPr>
        <w:tblW w:w="964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817"/>
        <w:gridCol w:w="1281"/>
        <w:gridCol w:w="1281"/>
        <w:gridCol w:w="1265"/>
      </w:tblGrid>
      <w:tr w:rsidR="00085442" w:rsidRPr="00085442" w:rsidTr="00085442">
        <w:trPr>
          <w:tblHeader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4</w:t>
            </w:r>
          </w:p>
        </w:tc>
      </w:tr>
      <w:tr w:rsidR="00085442" w:rsidRPr="00085442" w:rsidTr="00085442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 xml:space="preserve">Источники внутреннего финансирования дефицита бюджета </w:t>
            </w:r>
            <w:r w:rsidRPr="00085442">
              <w:rPr>
                <w:rFonts w:eastAsia="Georgia"/>
                <w:bCs/>
                <w:szCs w:val="32"/>
                <w:lang w:eastAsia="en-US"/>
              </w:rPr>
              <w:t>муниципального</w:t>
            </w:r>
            <w:r w:rsidRPr="00085442">
              <w:rPr>
                <w:rFonts w:eastAsia="Georgia"/>
                <w:szCs w:val="32"/>
                <w:lang w:eastAsia="en-US"/>
              </w:rPr>
              <w:t xml:space="preserve"> образования городской округ город-курорт Геленджик Краснодарского края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rPr>
                <w:rFonts w:eastAsia="Georgia"/>
                <w:sz w:val="16"/>
                <w:szCs w:val="16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rPr>
                <w:rFonts w:eastAsia="Georgia"/>
                <w:sz w:val="16"/>
                <w:szCs w:val="16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proofErr w:type="gramStart"/>
            <w:r w:rsidRPr="00085442">
              <w:rPr>
                <w:rFonts w:eastAsia="Georgia"/>
                <w:bCs/>
                <w:lang w:eastAsia="en-US"/>
              </w:rPr>
              <w:t>Разница между привлеченными и погашенными мун</w:t>
            </w:r>
            <w:r w:rsidRPr="00085442">
              <w:rPr>
                <w:rFonts w:eastAsia="Georgia"/>
                <w:bCs/>
                <w:lang w:eastAsia="en-US"/>
              </w:rPr>
              <w:t>и</w:t>
            </w:r>
            <w:r w:rsidRPr="00085442">
              <w:rPr>
                <w:rFonts w:eastAsia="Georgia"/>
                <w:bCs/>
                <w:lang w:eastAsia="en-US"/>
              </w:rPr>
              <w:t>ципальным образованием в валюте Российской Фед</w:t>
            </w:r>
            <w:r w:rsidRPr="00085442">
              <w:rPr>
                <w:rFonts w:eastAsia="Georgia"/>
                <w:bCs/>
                <w:lang w:eastAsia="en-US"/>
              </w:rPr>
              <w:t>е</w:t>
            </w:r>
            <w:r w:rsidRPr="00085442">
              <w:rPr>
                <w:rFonts w:eastAsia="Georgia"/>
                <w:bCs/>
                <w:lang w:eastAsia="en-US"/>
              </w:rPr>
              <w:t>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0,0</w:t>
            </w:r>
          </w:p>
        </w:tc>
      </w:tr>
      <w:tr w:rsidR="00085442" w:rsidRPr="00085442" w:rsidTr="00085442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bCs/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</w:t>
            </w:r>
            <w:r w:rsidRPr="00085442">
              <w:rPr>
                <w:rFonts w:eastAsia="Georgia"/>
                <w:bCs/>
                <w:lang w:eastAsia="en-US"/>
              </w:rPr>
              <w:t>н</w:t>
            </w:r>
            <w:r w:rsidRPr="00085442">
              <w:rPr>
                <w:rFonts w:eastAsia="Georgia"/>
                <w:bCs/>
                <w:lang w:eastAsia="en-US"/>
              </w:rPr>
              <w:t>сового года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szCs w:val="32"/>
                <w:lang w:eastAsia="en-US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0,0</w:t>
            </w:r>
          </w:p>
        </w:tc>
      </w:tr>
    </w:tbl>
    <w:p w:rsidR="00085442" w:rsidRPr="00085442" w:rsidRDefault="00085442" w:rsidP="00085442">
      <w:pPr>
        <w:rPr>
          <w:rFonts w:eastAsia="Georgia"/>
          <w:szCs w:val="32"/>
          <w:lang w:eastAsia="en-US"/>
        </w:rPr>
      </w:pPr>
    </w:p>
    <w:p w:rsidR="00085442" w:rsidRPr="00085442" w:rsidRDefault="00085442" w:rsidP="00085442">
      <w:pPr>
        <w:rPr>
          <w:rFonts w:eastAsia="Georgia"/>
          <w:szCs w:val="32"/>
          <w:lang w:eastAsia="en-US"/>
        </w:rPr>
      </w:pPr>
    </w:p>
    <w:tbl>
      <w:tblPr>
        <w:tblW w:w="10724" w:type="dxa"/>
        <w:tblInd w:w="-17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"/>
        <w:gridCol w:w="2140"/>
        <w:gridCol w:w="748"/>
        <w:gridCol w:w="1415"/>
        <w:gridCol w:w="431"/>
        <w:gridCol w:w="445"/>
        <w:gridCol w:w="163"/>
        <w:gridCol w:w="807"/>
        <w:gridCol w:w="517"/>
        <w:gridCol w:w="91"/>
        <w:gridCol w:w="597"/>
        <w:gridCol w:w="799"/>
        <w:gridCol w:w="616"/>
        <w:gridCol w:w="869"/>
        <w:gridCol w:w="535"/>
        <w:gridCol w:w="534"/>
      </w:tblGrid>
      <w:tr w:rsidR="00085442" w:rsidRPr="00085442" w:rsidTr="00085442">
        <w:trPr>
          <w:gridBefore w:val="1"/>
          <w:wBefore w:w="17" w:type="dxa"/>
          <w:cantSplit/>
        </w:trPr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085442" w:rsidRPr="00085442" w:rsidTr="00085442">
        <w:trPr>
          <w:gridBefore w:val="1"/>
          <w:gridAfter w:val="1"/>
          <w:wBefore w:w="17" w:type="dxa"/>
          <w:wAfter w:w="534" w:type="dxa"/>
          <w:cantSplit/>
        </w:trPr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085442" w:rsidRPr="00085442" w:rsidTr="00085442">
        <w:tblPrEx>
          <w:tblCellMar>
            <w:top w:w="17" w:type="dxa"/>
            <w:left w:w="17" w:type="dxa"/>
            <w:right w:w="17" w:type="dxa"/>
          </w:tblCellMar>
        </w:tblPrEx>
        <w:trPr>
          <w:gridAfter w:val="2"/>
          <w:wAfter w:w="1069" w:type="dxa"/>
        </w:trPr>
        <w:tc>
          <w:tcPr>
            <w:tcW w:w="5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085442">
              <w:rPr>
                <w:rFonts w:eastAsia="Georgia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</w:tr>
      <w:tr w:rsidR="00085442" w:rsidRPr="00085442" w:rsidTr="00085442">
        <w:tblPrEx>
          <w:tblCellMar>
            <w:top w:w="17" w:type="dxa"/>
            <w:left w:w="17" w:type="dxa"/>
            <w:right w:w="17" w:type="dxa"/>
          </w:tblCellMar>
        </w:tblPrEx>
        <w:trPr>
          <w:gridAfter w:val="2"/>
          <w:wAfter w:w="1069" w:type="dxa"/>
        </w:trPr>
        <w:tc>
          <w:tcPr>
            <w:tcW w:w="5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085442">
              <w:rPr>
                <w:rFonts w:eastAsia="Georgia"/>
                <w:sz w:val="28"/>
                <w:szCs w:val="28"/>
                <w:lang w:eastAsia="en-US"/>
              </w:rPr>
              <w:t>городской округ город-курорт Геленджик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085442" w:rsidRPr="00085442" w:rsidTr="00085442">
        <w:tblPrEx>
          <w:tblCellMar>
            <w:top w:w="17" w:type="dxa"/>
            <w:left w:w="17" w:type="dxa"/>
            <w:right w:w="17" w:type="dxa"/>
          </w:tblCellMar>
        </w:tblPrEx>
        <w:trPr>
          <w:gridAfter w:val="2"/>
          <w:wAfter w:w="1069" w:type="dxa"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</w:tr>
    </w:tbl>
    <w:p w:rsidR="00085442" w:rsidRDefault="00085442" w:rsidP="00085442">
      <w:pPr>
        <w:rPr>
          <w:rFonts w:eastAsia="Georgia"/>
          <w:sz w:val="28"/>
          <w:szCs w:val="28"/>
          <w:lang w:eastAsia="en-US"/>
        </w:rPr>
      </w:pPr>
      <w:r w:rsidRPr="00085442">
        <w:rPr>
          <w:rFonts w:eastAsia="Georgia"/>
          <w:sz w:val="28"/>
          <w:szCs w:val="28"/>
          <w:lang w:eastAsia="en-US"/>
        </w:rPr>
        <w:t>Краснодарского края                                                                 А.А. Богодистов</w:t>
      </w:r>
    </w:p>
    <w:p w:rsidR="00085442" w:rsidRDefault="00085442" w:rsidP="00085442">
      <w:pPr>
        <w:rPr>
          <w:rFonts w:eastAsia="Georgia"/>
          <w:sz w:val="28"/>
          <w:szCs w:val="28"/>
          <w:lang w:eastAsia="en-US"/>
        </w:rPr>
      </w:pPr>
    </w:p>
    <w:p w:rsidR="00085442" w:rsidRDefault="00085442" w:rsidP="00085442">
      <w:pPr>
        <w:rPr>
          <w:rFonts w:eastAsia="Georgia"/>
          <w:sz w:val="28"/>
          <w:szCs w:val="28"/>
          <w:lang w:eastAsia="en-US"/>
        </w:rPr>
      </w:pPr>
    </w:p>
    <w:p w:rsidR="00085442" w:rsidRDefault="00085442" w:rsidP="00085442">
      <w:pPr>
        <w:rPr>
          <w:rFonts w:eastAsia="Georgia"/>
          <w:sz w:val="28"/>
          <w:szCs w:val="28"/>
          <w:lang w:eastAsia="en-US"/>
        </w:rPr>
      </w:pPr>
    </w:p>
    <w:p w:rsidR="00085442" w:rsidRDefault="00085442" w:rsidP="00085442">
      <w:pPr>
        <w:rPr>
          <w:rFonts w:eastAsia="Georgia"/>
          <w:sz w:val="28"/>
          <w:szCs w:val="28"/>
          <w:lang w:eastAsia="en-US"/>
        </w:rPr>
      </w:pPr>
    </w:p>
    <w:p w:rsidR="00085442" w:rsidRDefault="00085442" w:rsidP="00085442">
      <w:pPr>
        <w:rPr>
          <w:rFonts w:eastAsia="Georgia"/>
          <w:sz w:val="28"/>
          <w:szCs w:val="28"/>
          <w:lang w:eastAsia="en-US"/>
        </w:rPr>
      </w:pPr>
    </w:p>
    <w:p w:rsidR="00085442" w:rsidRDefault="00085442" w:rsidP="00085442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085442">
      <w:pPr>
        <w:jc w:val="center"/>
        <w:rPr>
          <w:rFonts w:eastAsia="Georgia"/>
          <w:sz w:val="28"/>
          <w:szCs w:val="28"/>
          <w:lang w:eastAsia="en-US"/>
        </w:rPr>
        <w:sectPr w:rsidR="002B3AB3" w:rsidSect="00085442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4045"/>
        <w:gridCol w:w="1264"/>
        <w:gridCol w:w="1093"/>
        <w:gridCol w:w="2161"/>
      </w:tblGrid>
      <w:tr w:rsidR="00085442" w:rsidRPr="00085442" w:rsidTr="00085442">
        <w:trPr>
          <w:cantSplit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Style w:val="23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2"/>
              <w:gridCol w:w="4252"/>
            </w:tblGrid>
            <w:tr w:rsidR="00085442" w:rsidRPr="00085442" w:rsidTr="00085442">
              <w:tc>
                <w:tcPr>
                  <w:tcW w:w="5382" w:type="dxa"/>
                </w:tcPr>
                <w:p w:rsidR="00085442" w:rsidRPr="00085442" w:rsidRDefault="00085442" w:rsidP="00085442">
                  <w:pPr>
                    <w:jc w:val="center"/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252" w:type="dxa"/>
                </w:tcPr>
                <w:p w:rsidR="00085442" w:rsidRPr="00085442" w:rsidRDefault="00085442" w:rsidP="00085442">
                  <w:pPr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  <w:r w:rsidRPr="00085442">
                    <w:rPr>
                      <w:rFonts w:eastAsia="Georgia"/>
                      <w:sz w:val="28"/>
                      <w:szCs w:val="28"/>
                      <w:lang w:eastAsia="en-US"/>
                    </w:rPr>
                    <w:t>Приложение 8</w:t>
                  </w:r>
                </w:p>
                <w:p w:rsidR="00085442" w:rsidRPr="00085442" w:rsidRDefault="00085442" w:rsidP="00085442">
                  <w:pPr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</w:p>
                <w:p w:rsidR="00085442" w:rsidRPr="00085442" w:rsidRDefault="00085442" w:rsidP="00085442">
                  <w:pPr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  <w:r w:rsidRPr="00085442">
                    <w:rPr>
                      <w:rFonts w:eastAsia="Georgia"/>
                      <w:sz w:val="28"/>
                      <w:szCs w:val="28"/>
                      <w:lang w:eastAsia="en-US"/>
                    </w:rPr>
                    <w:t>УТВЕРЖДЕНА</w:t>
                  </w:r>
                </w:p>
                <w:p w:rsidR="00085442" w:rsidRPr="00085442" w:rsidRDefault="00085442" w:rsidP="00085442">
                  <w:pPr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  <w:r w:rsidRPr="00085442">
                    <w:rPr>
                      <w:rFonts w:eastAsia="Georgia"/>
                      <w:sz w:val="28"/>
                      <w:szCs w:val="28"/>
                      <w:lang w:eastAsia="en-US"/>
                    </w:rPr>
                    <w:t xml:space="preserve">решением Думы                                               муниципального образования                                                   городской округ город-курорт Геленджик </w:t>
                  </w:r>
                </w:p>
                <w:p w:rsidR="00085442" w:rsidRPr="00085442" w:rsidRDefault="00085442" w:rsidP="00085442">
                  <w:pPr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  <w:r w:rsidRPr="00085442">
                    <w:rPr>
                      <w:rFonts w:eastAsia="Georgia"/>
                      <w:sz w:val="28"/>
                      <w:szCs w:val="28"/>
                      <w:lang w:eastAsia="en-US"/>
                    </w:rPr>
                    <w:t>Краснодарского края</w:t>
                  </w:r>
                </w:p>
                <w:p w:rsidR="00085442" w:rsidRPr="007D1B6B" w:rsidRDefault="00C33B92" w:rsidP="007D1B6B">
                  <w:pPr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7D1B6B">
                    <w:rPr>
                      <w:sz w:val="28"/>
                      <w:szCs w:val="28"/>
                    </w:rPr>
                    <w:t xml:space="preserve">19 декабря 2025 года </w:t>
                  </w:r>
                  <w:r>
                    <w:rPr>
                      <w:sz w:val="28"/>
                      <w:szCs w:val="28"/>
                    </w:rPr>
                    <w:t xml:space="preserve">№ </w:t>
                  </w:r>
                  <w:r w:rsidR="007D1B6B">
                    <w:rPr>
                      <w:sz w:val="28"/>
                      <w:szCs w:val="28"/>
                    </w:rPr>
                    <w:t>297</w:t>
                  </w:r>
                </w:p>
              </w:tc>
            </w:tr>
          </w:tbl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085442">
              <w:rPr>
                <w:rFonts w:eastAsia="Georgia"/>
                <w:sz w:val="28"/>
                <w:szCs w:val="28"/>
                <w:lang w:eastAsia="en-US"/>
              </w:rPr>
              <w:t xml:space="preserve">ПРОГРАММА </w:t>
            </w:r>
            <w:r w:rsidRPr="00085442">
              <w:rPr>
                <w:rFonts w:eastAsia="Georgia"/>
                <w:sz w:val="28"/>
                <w:szCs w:val="28"/>
                <w:lang w:eastAsia="en-US"/>
              </w:rPr>
              <w:br/>
              <w:t xml:space="preserve">муниципальных внутренних заимствований муниципального образования </w:t>
            </w:r>
          </w:p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085442">
              <w:rPr>
                <w:rFonts w:eastAsia="Georgia"/>
                <w:sz w:val="28"/>
                <w:szCs w:val="28"/>
                <w:lang w:eastAsia="en-US"/>
              </w:rPr>
              <w:t>городской округ город-курорт Геленджик Краснодарского края</w:t>
            </w:r>
          </w:p>
          <w:p w:rsidR="00085442" w:rsidRPr="00085442" w:rsidRDefault="00085442" w:rsidP="00085442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085442">
              <w:rPr>
                <w:rFonts w:eastAsia="Georgia"/>
                <w:sz w:val="28"/>
                <w:szCs w:val="28"/>
                <w:lang w:eastAsia="en-US"/>
              </w:rPr>
              <w:t>на 2026 год и плановый период 2027 и 2028 годов</w:t>
            </w:r>
          </w:p>
        </w:tc>
      </w:tr>
      <w:tr w:rsidR="00085442" w:rsidRPr="00085442" w:rsidTr="00085442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4"/>
                <w:szCs w:val="4"/>
                <w:lang w:eastAsia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 CYR" w:eastAsia="Georgia" w:hAnsi="Arial CYR" w:cs="Arial CYR"/>
                <w:sz w:val="4"/>
                <w:szCs w:val="4"/>
                <w:lang w:eastAsia="en-US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4"/>
                <w:szCs w:val="4"/>
                <w:lang w:eastAsia="en-US"/>
              </w:rPr>
            </w:pPr>
            <w:r w:rsidRPr="00085442">
              <w:rPr>
                <w:rFonts w:eastAsia="Georgia"/>
                <w:sz w:val="4"/>
                <w:szCs w:val="4"/>
                <w:lang w:eastAsia="en-US"/>
              </w:rPr>
              <w:t xml:space="preserve">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4"/>
                <w:szCs w:val="4"/>
                <w:lang w:eastAsia="en-US"/>
              </w:rPr>
            </w:pPr>
          </w:p>
        </w:tc>
      </w:tr>
    </w:tbl>
    <w:p w:rsidR="00085442" w:rsidRPr="00085442" w:rsidRDefault="00085442" w:rsidP="00085442">
      <w:pPr>
        <w:jc w:val="center"/>
        <w:rPr>
          <w:rFonts w:eastAsia="Georgia"/>
          <w:sz w:val="4"/>
          <w:szCs w:val="4"/>
          <w:lang w:eastAsia="en-US"/>
        </w:rPr>
      </w:pPr>
    </w:p>
    <w:p w:rsidR="00085442" w:rsidRPr="00085442" w:rsidRDefault="00085442" w:rsidP="00085442">
      <w:pPr>
        <w:jc w:val="center"/>
        <w:rPr>
          <w:rFonts w:eastAsia="Georgia"/>
          <w:sz w:val="28"/>
          <w:szCs w:val="28"/>
          <w:lang w:eastAsia="en-US"/>
        </w:rPr>
      </w:pPr>
      <w:r w:rsidRPr="00085442">
        <w:rPr>
          <w:rFonts w:eastAsia="Georgia"/>
          <w:sz w:val="28"/>
          <w:szCs w:val="28"/>
          <w:lang w:eastAsia="en-US"/>
        </w:rPr>
        <w:t>Раздел 1. Программа муниципальных внутренних заим</w:t>
      </w:r>
      <w:bookmarkStart w:id="4" w:name="_GoBack"/>
      <w:bookmarkEnd w:id="4"/>
      <w:r w:rsidRPr="00085442">
        <w:rPr>
          <w:rFonts w:eastAsia="Georgia"/>
          <w:sz w:val="28"/>
          <w:szCs w:val="28"/>
          <w:lang w:eastAsia="en-US"/>
        </w:rPr>
        <w:t>ствований</w:t>
      </w:r>
    </w:p>
    <w:p w:rsidR="00085442" w:rsidRPr="00085442" w:rsidRDefault="00085442" w:rsidP="00085442">
      <w:pPr>
        <w:jc w:val="center"/>
        <w:rPr>
          <w:rFonts w:eastAsia="Georgia"/>
          <w:sz w:val="28"/>
          <w:szCs w:val="28"/>
          <w:lang w:eastAsia="en-US"/>
        </w:rPr>
      </w:pPr>
      <w:r w:rsidRPr="00085442">
        <w:rPr>
          <w:rFonts w:eastAsia="Georgia"/>
          <w:sz w:val="28"/>
          <w:szCs w:val="28"/>
          <w:lang w:eastAsia="en-US"/>
        </w:rPr>
        <w:t xml:space="preserve">муниципального образования городской округ </w:t>
      </w:r>
    </w:p>
    <w:p w:rsidR="00085442" w:rsidRPr="00085442" w:rsidRDefault="00085442" w:rsidP="00085442">
      <w:pPr>
        <w:jc w:val="center"/>
        <w:rPr>
          <w:rFonts w:eastAsia="Georgia"/>
          <w:sz w:val="28"/>
          <w:szCs w:val="28"/>
          <w:lang w:eastAsia="en-US"/>
        </w:rPr>
      </w:pPr>
      <w:r w:rsidRPr="00085442">
        <w:rPr>
          <w:rFonts w:eastAsia="Georgia"/>
          <w:sz w:val="28"/>
          <w:szCs w:val="28"/>
          <w:lang w:eastAsia="en-US"/>
        </w:rPr>
        <w:t>город-курорт Геленджик Краснодарского края на 2026 год</w:t>
      </w:r>
    </w:p>
    <w:p w:rsidR="00085442" w:rsidRPr="00085442" w:rsidRDefault="00085442" w:rsidP="00085442">
      <w:pPr>
        <w:jc w:val="center"/>
        <w:rPr>
          <w:rFonts w:eastAsia="Georgia"/>
          <w:sz w:val="28"/>
          <w:szCs w:val="28"/>
          <w:lang w:eastAsia="en-US"/>
        </w:rPr>
      </w:pPr>
    </w:p>
    <w:p w:rsidR="00085442" w:rsidRPr="00085442" w:rsidRDefault="00085442" w:rsidP="00085442">
      <w:pPr>
        <w:ind w:firstLine="1176"/>
        <w:rPr>
          <w:rFonts w:eastAsia="Georgia"/>
          <w:sz w:val="2"/>
          <w:szCs w:val="2"/>
          <w:lang w:eastAsia="en-US"/>
        </w:rPr>
      </w:pPr>
    </w:p>
    <w:p w:rsidR="00085442" w:rsidRPr="00085442" w:rsidRDefault="00085442" w:rsidP="00085442">
      <w:pPr>
        <w:spacing w:line="240" w:lineRule="atLeast"/>
        <w:jc w:val="right"/>
        <w:rPr>
          <w:rFonts w:eastAsia="Georgia"/>
          <w:lang w:eastAsia="en-US"/>
        </w:rPr>
      </w:pPr>
      <w:r w:rsidRPr="00085442">
        <w:rPr>
          <w:rFonts w:eastAsia="Georgia"/>
          <w:lang w:eastAsia="en-US"/>
        </w:rPr>
        <w:t>(тыс. рублей)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701"/>
      </w:tblGrid>
      <w:tr w:rsidR="00085442" w:rsidRPr="00085442" w:rsidTr="00085442">
        <w:trPr>
          <w:trHeight w:val="70"/>
          <w:tblHeader/>
        </w:trPr>
        <w:tc>
          <w:tcPr>
            <w:tcW w:w="568" w:type="dxa"/>
            <w:hideMark/>
          </w:tcPr>
          <w:p w:rsidR="00085442" w:rsidRPr="00085442" w:rsidRDefault="00085442" w:rsidP="00085442">
            <w:pPr>
              <w:ind w:left="-108" w:right="-108"/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 xml:space="preserve">№ </w:t>
            </w:r>
            <w:proofErr w:type="gramStart"/>
            <w:r w:rsidRPr="00085442">
              <w:rPr>
                <w:rFonts w:eastAsia="Georgia"/>
                <w:lang w:eastAsia="en-US"/>
              </w:rPr>
              <w:t>п</w:t>
            </w:r>
            <w:proofErr w:type="gramEnd"/>
            <w:r w:rsidRPr="00085442">
              <w:rPr>
                <w:rFonts w:eastAsia="Georgia"/>
                <w:lang w:eastAsia="en-US"/>
              </w:rPr>
              <w:t>/п</w:t>
            </w:r>
          </w:p>
        </w:tc>
        <w:tc>
          <w:tcPr>
            <w:tcW w:w="7512" w:type="dxa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Вид заимствований</w:t>
            </w:r>
          </w:p>
        </w:tc>
        <w:tc>
          <w:tcPr>
            <w:tcW w:w="1701" w:type="dxa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Объем</w:t>
            </w:r>
          </w:p>
        </w:tc>
      </w:tr>
    </w:tbl>
    <w:p w:rsidR="00085442" w:rsidRPr="00085442" w:rsidRDefault="00085442" w:rsidP="00085442">
      <w:pPr>
        <w:spacing w:line="24" w:lineRule="auto"/>
        <w:jc w:val="right"/>
        <w:rPr>
          <w:rFonts w:eastAsia="Georgia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701"/>
      </w:tblGrid>
      <w:tr w:rsidR="00085442" w:rsidRPr="00085442" w:rsidTr="00085442">
        <w:trPr>
          <w:trHeight w:val="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3</w:t>
            </w:r>
          </w:p>
        </w:tc>
      </w:tr>
      <w:tr w:rsidR="00085442" w:rsidRPr="00085442" w:rsidTr="00085442">
        <w:trPr>
          <w:trHeight w:val="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Бюджетные кредиты, привлеченные в бюджет муниципального обр</w:t>
            </w:r>
            <w:r w:rsidRPr="00085442">
              <w:rPr>
                <w:rFonts w:eastAsia="Georgia"/>
                <w:lang w:eastAsia="en-US"/>
              </w:rPr>
              <w:t>а</w:t>
            </w:r>
            <w:r w:rsidRPr="00085442">
              <w:rPr>
                <w:rFonts w:eastAsia="Georgia"/>
                <w:lang w:eastAsia="en-US"/>
              </w:rPr>
              <w:t>зования городской округ город-курорт Геленджик Краснодарского края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0,0</w:t>
            </w:r>
          </w:p>
        </w:tc>
      </w:tr>
      <w:tr w:rsidR="00085442" w:rsidRPr="00085442" w:rsidTr="00085442">
        <w:trPr>
          <w:trHeight w:val="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</w:tr>
      <w:tr w:rsidR="00085442" w:rsidRPr="00085442" w:rsidTr="00085442">
        <w:trPr>
          <w:trHeight w:val="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 xml:space="preserve">привлечение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0,0</w:t>
            </w:r>
          </w:p>
        </w:tc>
      </w:tr>
      <w:tr w:rsidR="00085442" w:rsidRPr="00085442" w:rsidTr="00085442">
        <w:trPr>
          <w:trHeight w:val="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погашение основной суммы долга,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0,0</w:t>
            </w:r>
          </w:p>
        </w:tc>
      </w:tr>
      <w:tr w:rsidR="00085442" w:rsidRPr="00085442" w:rsidTr="00085442">
        <w:trPr>
          <w:trHeight w:val="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из них:</w:t>
            </w:r>
          </w:p>
          <w:p w:rsidR="00085442" w:rsidRPr="00085442" w:rsidRDefault="00085442" w:rsidP="00085442">
            <w:pPr>
              <w:jc w:val="both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погашение бюджетного кредита на частичное покрытие дефицитов бюджетов муниципальных образований при наличии временных ка</w:t>
            </w:r>
            <w:r w:rsidRPr="00085442">
              <w:rPr>
                <w:rFonts w:eastAsia="Georgia"/>
                <w:lang w:eastAsia="en-US"/>
              </w:rPr>
              <w:t>с</w:t>
            </w:r>
            <w:r w:rsidRPr="00085442">
              <w:rPr>
                <w:rFonts w:eastAsia="Georgia"/>
                <w:lang w:eastAsia="en-US"/>
              </w:rPr>
              <w:t>совых разрывов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0,0</w:t>
            </w:r>
          </w:p>
        </w:tc>
      </w:tr>
    </w:tbl>
    <w:p w:rsidR="00085442" w:rsidRPr="00085442" w:rsidRDefault="00085442" w:rsidP="00085442">
      <w:pPr>
        <w:ind w:left="1276" w:firstLine="601"/>
        <w:jc w:val="center"/>
        <w:rPr>
          <w:rFonts w:eastAsia="Georgia"/>
          <w:sz w:val="2"/>
          <w:szCs w:val="2"/>
          <w:lang w:eastAsia="en-US"/>
        </w:rPr>
      </w:pPr>
    </w:p>
    <w:p w:rsidR="00085442" w:rsidRPr="00085442" w:rsidRDefault="00085442" w:rsidP="00085442">
      <w:pPr>
        <w:ind w:left="1276" w:hanging="1276"/>
        <w:jc w:val="center"/>
        <w:rPr>
          <w:rFonts w:eastAsia="Georgia"/>
          <w:sz w:val="2"/>
          <w:szCs w:val="2"/>
          <w:lang w:eastAsia="en-US"/>
        </w:rPr>
      </w:pPr>
    </w:p>
    <w:p w:rsidR="00085442" w:rsidRPr="00085442" w:rsidRDefault="00085442" w:rsidP="00085442">
      <w:pPr>
        <w:rPr>
          <w:rFonts w:eastAsia="Georgia"/>
          <w:sz w:val="10"/>
          <w:szCs w:val="10"/>
          <w:lang w:eastAsia="en-US"/>
        </w:rPr>
      </w:pPr>
    </w:p>
    <w:p w:rsidR="00085442" w:rsidRPr="00085442" w:rsidRDefault="00085442" w:rsidP="00085442">
      <w:pPr>
        <w:ind w:left="1276" w:hanging="1276"/>
        <w:jc w:val="center"/>
        <w:rPr>
          <w:rFonts w:eastAsia="Georgia"/>
          <w:sz w:val="28"/>
          <w:szCs w:val="28"/>
          <w:lang w:eastAsia="en-US"/>
        </w:rPr>
      </w:pPr>
      <w:r w:rsidRPr="00085442">
        <w:rPr>
          <w:rFonts w:eastAsia="Georgia"/>
          <w:sz w:val="28"/>
          <w:szCs w:val="28"/>
          <w:lang w:eastAsia="en-US"/>
        </w:rPr>
        <w:t>Раздел 2. Программа муниципальных внутренних заимствований</w:t>
      </w:r>
    </w:p>
    <w:p w:rsidR="00085442" w:rsidRPr="00085442" w:rsidRDefault="00085442" w:rsidP="00085442">
      <w:pPr>
        <w:jc w:val="center"/>
        <w:rPr>
          <w:rFonts w:eastAsia="Georgia"/>
          <w:sz w:val="28"/>
          <w:szCs w:val="28"/>
          <w:lang w:eastAsia="en-US"/>
        </w:rPr>
      </w:pPr>
      <w:r w:rsidRPr="00085442">
        <w:rPr>
          <w:rFonts w:eastAsia="Georgia"/>
          <w:sz w:val="28"/>
          <w:szCs w:val="28"/>
          <w:lang w:eastAsia="en-US"/>
        </w:rPr>
        <w:t xml:space="preserve">муниципального образования городской округ </w:t>
      </w:r>
    </w:p>
    <w:p w:rsidR="00085442" w:rsidRPr="00085442" w:rsidRDefault="00085442" w:rsidP="00085442">
      <w:pPr>
        <w:jc w:val="center"/>
        <w:rPr>
          <w:rFonts w:eastAsia="Georgia"/>
          <w:sz w:val="28"/>
          <w:szCs w:val="28"/>
          <w:lang w:eastAsia="en-US"/>
        </w:rPr>
      </w:pPr>
      <w:r w:rsidRPr="00085442">
        <w:rPr>
          <w:rFonts w:eastAsia="Georgia"/>
          <w:sz w:val="28"/>
          <w:szCs w:val="28"/>
          <w:lang w:eastAsia="en-US"/>
        </w:rPr>
        <w:t>город-курорт Геленджик Краснодарского края на 2027 и 2028 годы</w:t>
      </w:r>
    </w:p>
    <w:p w:rsidR="00085442" w:rsidRPr="00085442" w:rsidRDefault="00085442" w:rsidP="00085442">
      <w:pPr>
        <w:jc w:val="center"/>
        <w:rPr>
          <w:rFonts w:eastAsia="Georgia"/>
          <w:b/>
          <w:sz w:val="6"/>
          <w:szCs w:val="6"/>
          <w:lang w:eastAsia="en-US"/>
        </w:rPr>
      </w:pPr>
    </w:p>
    <w:p w:rsidR="00085442" w:rsidRPr="00085442" w:rsidRDefault="00085442" w:rsidP="00085442">
      <w:pPr>
        <w:spacing w:line="240" w:lineRule="atLeast"/>
        <w:jc w:val="right"/>
        <w:rPr>
          <w:rFonts w:eastAsia="Georgia"/>
          <w:lang w:eastAsia="en-US"/>
        </w:rPr>
      </w:pPr>
      <w:r w:rsidRPr="00085442">
        <w:rPr>
          <w:rFonts w:eastAsia="Georgia"/>
          <w:lang w:eastAsia="en-US"/>
        </w:rPr>
        <w:t>(тыс. рублей)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6080"/>
        <w:gridCol w:w="1558"/>
        <w:gridCol w:w="1417"/>
      </w:tblGrid>
      <w:tr w:rsidR="00085442" w:rsidRPr="00085442" w:rsidTr="00085442">
        <w:trPr>
          <w:trHeight w:val="70"/>
        </w:trPr>
        <w:tc>
          <w:tcPr>
            <w:tcW w:w="725" w:type="dxa"/>
            <w:vMerge w:val="restart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bCs/>
                <w:lang w:eastAsia="en-US"/>
              </w:rPr>
            </w:pPr>
            <w:r w:rsidRPr="00085442">
              <w:rPr>
                <w:rFonts w:eastAsia="Georgia"/>
                <w:bCs/>
                <w:lang w:eastAsia="en-US"/>
              </w:rPr>
              <w:t xml:space="preserve">№ </w:t>
            </w:r>
            <w:proofErr w:type="gramStart"/>
            <w:r w:rsidRPr="00085442">
              <w:rPr>
                <w:rFonts w:eastAsia="Georgia"/>
                <w:bCs/>
                <w:lang w:eastAsia="en-US"/>
              </w:rPr>
              <w:t>п</w:t>
            </w:r>
            <w:proofErr w:type="gramEnd"/>
            <w:r w:rsidRPr="00085442">
              <w:rPr>
                <w:rFonts w:eastAsia="Georgia"/>
                <w:bCs/>
                <w:lang w:eastAsia="en-US"/>
              </w:rPr>
              <w:t>/п</w:t>
            </w:r>
          </w:p>
        </w:tc>
        <w:tc>
          <w:tcPr>
            <w:tcW w:w="6080" w:type="dxa"/>
            <w:vMerge w:val="restart"/>
            <w:noWrap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bCs/>
                <w:lang w:eastAsia="en-US"/>
              </w:rPr>
            </w:pPr>
            <w:r w:rsidRPr="00085442">
              <w:rPr>
                <w:rFonts w:eastAsia="Georgia"/>
                <w:bCs/>
                <w:lang w:eastAsia="en-US"/>
              </w:rPr>
              <w:t>Вид заимствований</w:t>
            </w:r>
          </w:p>
        </w:tc>
        <w:tc>
          <w:tcPr>
            <w:tcW w:w="2975" w:type="dxa"/>
            <w:gridSpan w:val="2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bCs/>
                <w:lang w:eastAsia="en-US"/>
              </w:rPr>
            </w:pPr>
            <w:r w:rsidRPr="00085442">
              <w:rPr>
                <w:rFonts w:eastAsia="Georgia"/>
                <w:bCs/>
                <w:lang w:eastAsia="en-US"/>
              </w:rPr>
              <w:t>Объем</w:t>
            </w:r>
          </w:p>
        </w:tc>
      </w:tr>
      <w:tr w:rsidR="00085442" w:rsidRPr="00085442" w:rsidTr="00085442">
        <w:trPr>
          <w:trHeight w:val="439"/>
        </w:trPr>
        <w:tc>
          <w:tcPr>
            <w:tcW w:w="0" w:type="auto"/>
            <w:vMerge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bCs/>
                <w:lang w:eastAsia="en-US"/>
              </w:rPr>
            </w:pPr>
          </w:p>
        </w:tc>
        <w:tc>
          <w:tcPr>
            <w:tcW w:w="6080" w:type="dxa"/>
            <w:vMerge/>
            <w:vAlign w:val="center"/>
            <w:hideMark/>
          </w:tcPr>
          <w:p w:rsidR="00085442" w:rsidRPr="00085442" w:rsidRDefault="00085442" w:rsidP="00085442">
            <w:pPr>
              <w:rPr>
                <w:rFonts w:eastAsia="Georgia"/>
                <w:bCs/>
                <w:lang w:eastAsia="en-US"/>
              </w:rPr>
            </w:pPr>
          </w:p>
        </w:tc>
        <w:tc>
          <w:tcPr>
            <w:tcW w:w="1558" w:type="dxa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bCs/>
                <w:lang w:eastAsia="en-US"/>
              </w:rPr>
            </w:pPr>
            <w:r w:rsidRPr="00085442">
              <w:rPr>
                <w:rFonts w:eastAsia="Georgia"/>
                <w:bCs/>
                <w:lang w:eastAsia="en-US"/>
              </w:rPr>
              <w:t>2027 год</w:t>
            </w:r>
          </w:p>
        </w:tc>
        <w:tc>
          <w:tcPr>
            <w:tcW w:w="1417" w:type="dxa"/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bCs/>
                <w:lang w:eastAsia="en-US"/>
              </w:rPr>
            </w:pPr>
            <w:r w:rsidRPr="00085442">
              <w:rPr>
                <w:rFonts w:eastAsia="Georgia"/>
                <w:bCs/>
                <w:lang w:eastAsia="en-US"/>
              </w:rPr>
              <w:t>2028 год</w:t>
            </w:r>
          </w:p>
        </w:tc>
      </w:tr>
    </w:tbl>
    <w:p w:rsidR="00085442" w:rsidRPr="00085442" w:rsidRDefault="00085442" w:rsidP="00085442">
      <w:pPr>
        <w:rPr>
          <w:rFonts w:eastAsia="Georgia"/>
          <w:sz w:val="2"/>
          <w:szCs w:val="2"/>
          <w:lang w:eastAsia="en-US"/>
        </w:rPr>
      </w:pPr>
    </w:p>
    <w:tbl>
      <w:tblPr>
        <w:tblW w:w="9780" w:type="dxa"/>
        <w:tblInd w:w="-34" w:type="dxa"/>
        <w:tblLook w:val="04A0" w:firstRow="1" w:lastRow="0" w:firstColumn="1" w:lastColumn="0" w:noHBand="0" w:noVBand="1"/>
      </w:tblPr>
      <w:tblGrid>
        <w:gridCol w:w="122"/>
        <w:gridCol w:w="600"/>
        <w:gridCol w:w="1557"/>
        <w:gridCol w:w="3039"/>
        <w:gridCol w:w="1487"/>
        <w:gridCol w:w="1487"/>
        <w:gridCol w:w="71"/>
        <w:gridCol w:w="1417"/>
      </w:tblGrid>
      <w:tr w:rsidR="00085442" w:rsidRPr="00085442" w:rsidTr="00085442">
        <w:trPr>
          <w:trHeight w:val="80"/>
          <w:tblHeader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1</w:t>
            </w:r>
          </w:p>
        </w:tc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5442" w:rsidRPr="00085442" w:rsidRDefault="00085442" w:rsidP="00085442">
            <w:pPr>
              <w:ind w:left="263"/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442" w:rsidRPr="00085442" w:rsidRDefault="00085442" w:rsidP="00085442">
            <w:pPr>
              <w:tabs>
                <w:tab w:val="left" w:pos="1627"/>
              </w:tabs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4</w:t>
            </w:r>
          </w:p>
        </w:tc>
      </w:tr>
      <w:tr w:rsidR="00085442" w:rsidRPr="00085442" w:rsidTr="00085442">
        <w:trPr>
          <w:trHeight w:val="110"/>
        </w:trPr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608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val="en-US" w:eastAsia="en-US"/>
              </w:rPr>
            </w:pPr>
            <w:r w:rsidRPr="00085442">
              <w:rPr>
                <w:rFonts w:eastAsia="Georgia"/>
                <w:lang w:val="en-US" w:eastAsia="en-US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val="en-US" w:eastAsia="en-US"/>
              </w:rPr>
              <w:t>0</w:t>
            </w:r>
            <w:r w:rsidRPr="00085442">
              <w:rPr>
                <w:rFonts w:eastAsia="Georgia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  <w:hideMark/>
          </w:tcPr>
          <w:p w:rsidR="00085442" w:rsidRPr="00085442" w:rsidRDefault="00085442" w:rsidP="00085442">
            <w:pPr>
              <w:jc w:val="center"/>
              <w:rPr>
                <w:rFonts w:eastAsia="Georgia"/>
                <w:lang w:eastAsia="en-US"/>
              </w:rPr>
            </w:pPr>
            <w:r w:rsidRPr="00085442">
              <w:rPr>
                <w:rFonts w:eastAsia="Georgia"/>
                <w:lang w:eastAsia="en-US"/>
              </w:rPr>
              <w:t>0,0</w:t>
            </w:r>
          </w:p>
        </w:tc>
      </w:tr>
      <w:tr w:rsidR="00085442" w:rsidRPr="00085442" w:rsidTr="00085442">
        <w:tblPrEx>
          <w:tblCellMar>
            <w:top w:w="17" w:type="dxa"/>
            <w:left w:w="17" w:type="dxa"/>
            <w:right w:w="17" w:type="dxa"/>
          </w:tblCellMar>
        </w:tblPrEx>
        <w:trPr>
          <w:gridBefore w:val="1"/>
          <w:wBefore w:w="125" w:type="dxa"/>
        </w:trPr>
        <w:tc>
          <w:tcPr>
            <w:tcW w:w="5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085442">
              <w:rPr>
                <w:rFonts w:eastAsia="Georgia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</w:tr>
      <w:tr w:rsidR="00085442" w:rsidRPr="00085442" w:rsidTr="00085442">
        <w:tblPrEx>
          <w:tblCellMar>
            <w:top w:w="17" w:type="dxa"/>
            <w:left w:w="17" w:type="dxa"/>
            <w:right w:w="17" w:type="dxa"/>
          </w:tblCellMar>
        </w:tblPrEx>
        <w:trPr>
          <w:gridBefore w:val="1"/>
          <w:wBefore w:w="125" w:type="dxa"/>
        </w:trPr>
        <w:tc>
          <w:tcPr>
            <w:tcW w:w="5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085442">
              <w:rPr>
                <w:rFonts w:eastAsia="Georgia"/>
                <w:sz w:val="28"/>
                <w:szCs w:val="28"/>
                <w:lang w:eastAsia="en-US"/>
              </w:rPr>
              <w:t>городской округ город-курорт Геленджик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jc w:val="right"/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085442" w:rsidRPr="00085442" w:rsidTr="00085442">
        <w:tblPrEx>
          <w:tblCellMar>
            <w:top w:w="17" w:type="dxa"/>
            <w:left w:w="17" w:type="dxa"/>
            <w:right w:w="17" w:type="dxa"/>
          </w:tblCellMar>
        </w:tblPrEx>
        <w:trPr>
          <w:gridBefore w:val="1"/>
          <w:wBefore w:w="125" w:type="dxa"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42" w:rsidRPr="00085442" w:rsidRDefault="00085442" w:rsidP="00085442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</w:tr>
    </w:tbl>
    <w:p w:rsidR="00085442" w:rsidRDefault="00085442" w:rsidP="00085442">
      <w:pPr>
        <w:rPr>
          <w:rFonts w:eastAsia="Georgia"/>
          <w:sz w:val="28"/>
          <w:szCs w:val="28"/>
          <w:lang w:eastAsia="en-US"/>
        </w:rPr>
      </w:pPr>
      <w:r w:rsidRPr="00085442">
        <w:rPr>
          <w:rFonts w:eastAsia="Georgia"/>
          <w:sz w:val="28"/>
          <w:szCs w:val="28"/>
          <w:lang w:eastAsia="en-US"/>
        </w:rPr>
        <w:t>Краснодарского края                                                                         А.А. Богодистов</w:t>
      </w:r>
    </w:p>
    <w:p w:rsidR="00085442" w:rsidRDefault="00085442" w:rsidP="00085442">
      <w:pPr>
        <w:rPr>
          <w:rFonts w:eastAsia="Georgia"/>
          <w:sz w:val="28"/>
          <w:szCs w:val="28"/>
          <w:lang w:eastAsia="en-US"/>
        </w:rPr>
      </w:pPr>
    </w:p>
    <w:p w:rsidR="00085442" w:rsidRDefault="00085442" w:rsidP="00085442">
      <w:pPr>
        <w:rPr>
          <w:rFonts w:eastAsia="Georgia"/>
          <w:sz w:val="28"/>
          <w:szCs w:val="28"/>
          <w:lang w:eastAsia="en-US"/>
        </w:rPr>
        <w:sectPr w:rsidR="00085442" w:rsidSect="00085442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4045"/>
        <w:gridCol w:w="981"/>
        <w:gridCol w:w="1093"/>
        <w:gridCol w:w="2444"/>
      </w:tblGrid>
      <w:tr w:rsidR="002B3AB3" w:rsidRPr="002B3AB3" w:rsidTr="002B3AB3">
        <w:trPr>
          <w:cantSplit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Style w:val="32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07"/>
              <w:gridCol w:w="3827"/>
            </w:tblGrid>
            <w:tr w:rsidR="002B3AB3" w:rsidRPr="002B3AB3" w:rsidTr="002B3AB3">
              <w:tc>
                <w:tcPr>
                  <w:tcW w:w="5807" w:type="dxa"/>
                </w:tcPr>
                <w:p w:rsidR="002B3AB3" w:rsidRPr="002B3AB3" w:rsidRDefault="002B3AB3" w:rsidP="002B3AB3">
                  <w:pPr>
                    <w:jc w:val="center"/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27" w:type="dxa"/>
                </w:tcPr>
                <w:p w:rsidR="002B3AB3" w:rsidRPr="002B3AB3" w:rsidRDefault="002B3AB3" w:rsidP="002B3AB3">
                  <w:pPr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  <w:r w:rsidRPr="002B3AB3">
                    <w:rPr>
                      <w:rFonts w:eastAsia="Georgia"/>
                      <w:sz w:val="28"/>
                      <w:szCs w:val="28"/>
                      <w:lang w:eastAsia="en-US"/>
                    </w:rPr>
                    <w:t>Приложение 9</w:t>
                  </w:r>
                </w:p>
                <w:p w:rsidR="002B3AB3" w:rsidRPr="002B3AB3" w:rsidRDefault="002B3AB3" w:rsidP="002B3AB3">
                  <w:pPr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</w:p>
                <w:p w:rsidR="002B3AB3" w:rsidRPr="00C33B92" w:rsidRDefault="002B3AB3" w:rsidP="002B3AB3">
                  <w:pPr>
                    <w:rPr>
                      <w:rFonts w:eastAsia="Georgia"/>
                      <w:sz w:val="26"/>
                      <w:szCs w:val="26"/>
                      <w:lang w:eastAsia="en-US"/>
                    </w:rPr>
                  </w:pPr>
                  <w:r w:rsidRPr="00C33B92">
                    <w:rPr>
                      <w:rFonts w:eastAsia="Georgia"/>
                      <w:sz w:val="26"/>
                      <w:szCs w:val="26"/>
                      <w:lang w:eastAsia="en-US"/>
                    </w:rPr>
                    <w:t>УТВЕРЖДЕНА</w:t>
                  </w:r>
                </w:p>
                <w:p w:rsidR="002B3AB3" w:rsidRPr="00C33B92" w:rsidRDefault="002B3AB3" w:rsidP="002B3AB3">
                  <w:pPr>
                    <w:rPr>
                      <w:rFonts w:eastAsia="Georgia"/>
                      <w:sz w:val="26"/>
                      <w:szCs w:val="26"/>
                      <w:lang w:eastAsia="en-US"/>
                    </w:rPr>
                  </w:pPr>
                  <w:r w:rsidRPr="00C33B92">
                    <w:rPr>
                      <w:rFonts w:eastAsia="Georgia"/>
                      <w:sz w:val="26"/>
                      <w:szCs w:val="26"/>
                      <w:lang w:eastAsia="en-US"/>
                    </w:rPr>
                    <w:t>решением Думы                                               муниципального образования                                                   городской округ город-курорт Геленджик</w:t>
                  </w:r>
                </w:p>
                <w:p w:rsidR="002B3AB3" w:rsidRPr="00C33B92" w:rsidRDefault="002B3AB3" w:rsidP="002B3AB3">
                  <w:pPr>
                    <w:rPr>
                      <w:rFonts w:eastAsia="Georgia"/>
                      <w:sz w:val="26"/>
                      <w:szCs w:val="26"/>
                      <w:lang w:eastAsia="en-US"/>
                    </w:rPr>
                  </w:pPr>
                  <w:r w:rsidRPr="00C33B92">
                    <w:rPr>
                      <w:rFonts w:eastAsia="Georgia"/>
                      <w:sz w:val="26"/>
                      <w:szCs w:val="26"/>
                      <w:lang w:eastAsia="en-US"/>
                    </w:rPr>
                    <w:t>Краснодарского края</w:t>
                  </w:r>
                </w:p>
                <w:p w:rsidR="002B3AB3" w:rsidRPr="002B3AB3" w:rsidRDefault="00C33B92" w:rsidP="002B3AB3">
                  <w:pPr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  <w:r w:rsidRPr="00C33B92">
                    <w:rPr>
                      <w:sz w:val="26"/>
                      <w:szCs w:val="26"/>
                    </w:rPr>
                    <w:t>от 19 декабря 2025 года № 297</w:t>
                  </w:r>
                </w:p>
              </w:tc>
            </w:tr>
          </w:tbl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 xml:space="preserve">ПРОГРАММА </w:t>
            </w:r>
            <w:r w:rsidRPr="002B3AB3">
              <w:rPr>
                <w:rFonts w:eastAsia="Georgia"/>
                <w:sz w:val="28"/>
                <w:szCs w:val="28"/>
                <w:lang w:eastAsia="en-US"/>
              </w:rPr>
              <w:br/>
              <w:t xml:space="preserve">муниципальных внешних заимствований муниципального образования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городской округ город-курорт Геленджик Краснодарского края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на 2026 год и плановый период 2027 и 2028 годов</w:t>
            </w:r>
          </w:p>
        </w:tc>
      </w:tr>
      <w:tr w:rsidR="002B3AB3" w:rsidRPr="002B3AB3" w:rsidTr="002B3AB3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AB3" w:rsidRPr="002B3AB3" w:rsidRDefault="002B3AB3" w:rsidP="002B3AB3">
            <w:pPr>
              <w:rPr>
                <w:rFonts w:eastAsia="Georgia"/>
                <w:sz w:val="4"/>
                <w:szCs w:val="4"/>
                <w:lang w:eastAsia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AB3" w:rsidRPr="002B3AB3" w:rsidRDefault="002B3AB3" w:rsidP="002B3AB3">
            <w:pPr>
              <w:rPr>
                <w:rFonts w:ascii="Arial CYR" w:eastAsia="Georgia" w:hAnsi="Arial CYR" w:cs="Arial CYR"/>
                <w:sz w:val="4"/>
                <w:szCs w:val="4"/>
                <w:lang w:eastAsia="en-US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AB3" w:rsidRPr="002B3AB3" w:rsidRDefault="002B3AB3" w:rsidP="002B3AB3">
            <w:pPr>
              <w:rPr>
                <w:rFonts w:eastAsia="Georgia"/>
                <w:sz w:val="4"/>
                <w:szCs w:val="4"/>
                <w:lang w:eastAsia="en-US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AB3" w:rsidRPr="002B3AB3" w:rsidRDefault="002B3AB3" w:rsidP="002B3AB3">
            <w:pPr>
              <w:rPr>
                <w:rFonts w:eastAsia="Georgia"/>
                <w:sz w:val="4"/>
                <w:szCs w:val="4"/>
                <w:lang w:eastAsia="en-US"/>
              </w:rPr>
            </w:pPr>
          </w:p>
        </w:tc>
      </w:tr>
    </w:tbl>
    <w:p w:rsidR="002B3AB3" w:rsidRPr="002B3AB3" w:rsidRDefault="002B3AB3" w:rsidP="002B3AB3">
      <w:pPr>
        <w:jc w:val="center"/>
        <w:rPr>
          <w:rFonts w:eastAsia="Georgia"/>
          <w:sz w:val="10"/>
          <w:szCs w:val="10"/>
          <w:lang w:eastAsia="en-US"/>
        </w:rPr>
      </w:pPr>
    </w:p>
    <w:p w:rsidR="002B3AB3" w:rsidRPr="002B3AB3" w:rsidRDefault="002B3AB3" w:rsidP="002B3AB3">
      <w:pPr>
        <w:jc w:val="center"/>
        <w:rPr>
          <w:rFonts w:eastAsia="Georgia"/>
          <w:sz w:val="10"/>
          <w:szCs w:val="10"/>
          <w:lang w:eastAsia="en-US"/>
        </w:rPr>
      </w:pPr>
    </w:p>
    <w:p w:rsidR="002B3AB3" w:rsidRPr="002B3AB3" w:rsidRDefault="002B3AB3" w:rsidP="002B3AB3">
      <w:pPr>
        <w:jc w:val="center"/>
        <w:rPr>
          <w:rFonts w:eastAsia="Georgia"/>
          <w:sz w:val="28"/>
          <w:szCs w:val="28"/>
          <w:lang w:eastAsia="en-US"/>
        </w:rPr>
      </w:pPr>
      <w:r w:rsidRPr="002B3AB3">
        <w:rPr>
          <w:rFonts w:eastAsia="Georgia"/>
          <w:sz w:val="28"/>
          <w:szCs w:val="28"/>
          <w:lang w:eastAsia="en-US"/>
        </w:rPr>
        <w:t>Раздел 1. Программа муниципальных внешних заимствований</w:t>
      </w:r>
    </w:p>
    <w:p w:rsidR="002B3AB3" w:rsidRPr="002B3AB3" w:rsidRDefault="002B3AB3" w:rsidP="002B3AB3">
      <w:pPr>
        <w:jc w:val="center"/>
        <w:rPr>
          <w:rFonts w:eastAsia="Georgia"/>
          <w:sz w:val="28"/>
          <w:szCs w:val="28"/>
          <w:lang w:eastAsia="en-US"/>
        </w:rPr>
      </w:pPr>
      <w:r w:rsidRPr="002B3AB3">
        <w:rPr>
          <w:rFonts w:eastAsia="Georgia"/>
          <w:sz w:val="28"/>
          <w:szCs w:val="28"/>
          <w:lang w:eastAsia="en-US"/>
        </w:rPr>
        <w:t xml:space="preserve">муниципального образования городской округ </w:t>
      </w:r>
    </w:p>
    <w:p w:rsidR="002B3AB3" w:rsidRPr="002B3AB3" w:rsidRDefault="002B3AB3" w:rsidP="002B3AB3">
      <w:pPr>
        <w:jc w:val="center"/>
        <w:rPr>
          <w:rFonts w:eastAsia="Georgia"/>
          <w:sz w:val="28"/>
          <w:szCs w:val="28"/>
          <w:lang w:eastAsia="en-US"/>
        </w:rPr>
      </w:pPr>
      <w:r w:rsidRPr="002B3AB3">
        <w:rPr>
          <w:rFonts w:eastAsia="Georgia"/>
          <w:sz w:val="28"/>
          <w:szCs w:val="28"/>
          <w:lang w:eastAsia="en-US"/>
        </w:rPr>
        <w:t>город-курорт Геленджик Краснодарского края на 2026 год</w:t>
      </w:r>
    </w:p>
    <w:p w:rsidR="002B3AB3" w:rsidRPr="002B3AB3" w:rsidRDefault="002B3AB3" w:rsidP="002B3AB3">
      <w:pPr>
        <w:jc w:val="center"/>
        <w:rPr>
          <w:rFonts w:eastAsia="Georgia"/>
          <w:sz w:val="16"/>
          <w:szCs w:val="16"/>
          <w:lang w:eastAsia="en-US"/>
        </w:rPr>
      </w:pPr>
    </w:p>
    <w:p w:rsidR="002B3AB3" w:rsidRPr="002B3AB3" w:rsidRDefault="002B3AB3" w:rsidP="002B3AB3">
      <w:pPr>
        <w:jc w:val="center"/>
        <w:rPr>
          <w:rFonts w:eastAsia="Georgia"/>
          <w:sz w:val="16"/>
          <w:szCs w:val="16"/>
          <w:lang w:eastAsia="en-US"/>
        </w:rPr>
      </w:pPr>
    </w:p>
    <w:p w:rsidR="002B3AB3" w:rsidRPr="002B3AB3" w:rsidRDefault="002B3AB3" w:rsidP="002B3AB3">
      <w:pPr>
        <w:ind w:firstLine="1176"/>
        <w:rPr>
          <w:rFonts w:eastAsia="Georgia"/>
          <w:sz w:val="2"/>
          <w:szCs w:val="2"/>
          <w:lang w:eastAsia="en-US"/>
        </w:rPr>
      </w:pPr>
    </w:p>
    <w:p w:rsidR="002B3AB3" w:rsidRPr="002B3AB3" w:rsidRDefault="002B3AB3" w:rsidP="002B3AB3">
      <w:pPr>
        <w:spacing w:line="240" w:lineRule="atLeast"/>
        <w:jc w:val="right"/>
        <w:rPr>
          <w:rFonts w:eastAsia="Georgia"/>
          <w:lang w:eastAsia="en-US"/>
        </w:rPr>
      </w:pPr>
      <w:r w:rsidRPr="002B3AB3">
        <w:rPr>
          <w:rFonts w:eastAsia="Georgia"/>
          <w:lang w:eastAsia="en-US"/>
        </w:rPr>
        <w:t>(тыс. рублей)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701"/>
      </w:tblGrid>
      <w:tr w:rsidR="002B3AB3" w:rsidRPr="002B3AB3" w:rsidTr="002B3AB3">
        <w:trPr>
          <w:trHeight w:val="70"/>
          <w:tblHeader/>
        </w:trPr>
        <w:tc>
          <w:tcPr>
            <w:tcW w:w="568" w:type="dxa"/>
            <w:hideMark/>
          </w:tcPr>
          <w:p w:rsidR="002B3AB3" w:rsidRPr="002B3AB3" w:rsidRDefault="002B3AB3" w:rsidP="002B3AB3">
            <w:pPr>
              <w:ind w:left="-108" w:right="-108"/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№ </w:t>
            </w:r>
            <w:proofErr w:type="gramStart"/>
            <w:r w:rsidRPr="002B3AB3">
              <w:rPr>
                <w:rFonts w:eastAsia="Georgia"/>
                <w:lang w:eastAsia="en-US"/>
              </w:rPr>
              <w:t>п</w:t>
            </w:r>
            <w:proofErr w:type="gramEnd"/>
            <w:r w:rsidRPr="002B3AB3">
              <w:rPr>
                <w:rFonts w:eastAsia="Georgia"/>
                <w:lang w:eastAsia="en-US"/>
              </w:rPr>
              <w:t>/п</w:t>
            </w:r>
          </w:p>
        </w:tc>
        <w:tc>
          <w:tcPr>
            <w:tcW w:w="7512" w:type="dxa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Вид заимствований</w:t>
            </w:r>
          </w:p>
        </w:tc>
        <w:tc>
          <w:tcPr>
            <w:tcW w:w="1701" w:type="dxa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Объем</w:t>
            </w:r>
          </w:p>
        </w:tc>
      </w:tr>
    </w:tbl>
    <w:p w:rsidR="002B3AB3" w:rsidRPr="002B3AB3" w:rsidRDefault="002B3AB3" w:rsidP="002B3AB3">
      <w:pPr>
        <w:spacing w:line="24" w:lineRule="auto"/>
        <w:jc w:val="right"/>
        <w:rPr>
          <w:rFonts w:eastAsia="Georgia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701"/>
      </w:tblGrid>
      <w:tr w:rsidR="002B3AB3" w:rsidRPr="002B3AB3" w:rsidTr="002B3AB3">
        <w:trPr>
          <w:trHeight w:val="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3</w:t>
            </w:r>
          </w:p>
        </w:tc>
      </w:tr>
      <w:tr w:rsidR="002B3AB3" w:rsidRPr="002B3AB3" w:rsidTr="002B3AB3">
        <w:trPr>
          <w:trHeight w:val="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B3" w:rsidRPr="002B3AB3" w:rsidRDefault="002B3AB3" w:rsidP="002B3AB3">
            <w:pPr>
              <w:jc w:val="both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Бюджетные кредиты, привлеченные муниципальным образованием городской округ город-курорт Геленджик Краснодарского края от Российской Федерации в иностранной валюте в рамках использования целевых иностранных кредитов,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</w:t>
            </w:r>
          </w:p>
        </w:tc>
      </w:tr>
      <w:tr w:rsidR="002B3AB3" w:rsidRPr="002B3AB3" w:rsidTr="002B3AB3">
        <w:trPr>
          <w:trHeight w:val="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B3" w:rsidRPr="002B3AB3" w:rsidRDefault="002B3AB3" w:rsidP="002B3AB3">
            <w:pPr>
              <w:jc w:val="both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</w:p>
        </w:tc>
      </w:tr>
      <w:tr w:rsidR="002B3AB3" w:rsidRPr="002B3AB3" w:rsidTr="002B3AB3">
        <w:trPr>
          <w:trHeight w:val="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3" w:rsidRPr="002B3AB3" w:rsidRDefault="002B3AB3" w:rsidP="002B3AB3">
            <w:pPr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привлечение (предельный срок погашения - до 10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</w:t>
            </w:r>
          </w:p>
        </w:tc>
      </w:tr>
      <w:tr w:rsidR="002B3AB3" w:rsidRPr="002B3AB3" w:rsidTr="002B3AB3">
        <w:trPr>
          <w:trHeight w:val="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3" w:rsidRPr="002B3AB3" w:rsidRDefault="002B3AB3" w:rsidP="002B3AB3">
            <w:pPr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погашение основной суммы 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</w:t>
            </w:r>
          </w:p>
        </w:tc>
      </w:tr>
    </w:tbl>
    <w:p w:rsidR="002B3AB3" w:rsidRPr="002B3AB3" w:rsidRDefault="002B3AB3" w:rsidP="002B3AB3">
      <w:pPr>
        <w:rPr>
          <w:rFonts w:eastAsia="Georgia"/>
          <w:sz w:val="10"/>
          <w:szCs w:val="10"/>
          <w:lang w:eastAsia="en-US"/>
        </w:rPr>
      </w:pPr>
    </w:p>
    <w:p w:rsidR="002B3AB3" w:rsidRPr="002B3AB3" w:rsidRDefault="002B3AB3" w:rsidP="002B3AB3">
      <w:pPr>
        <w:ind w:left="1276" w:hanging="1276"/>
        <w:jc w:val="center"/>
        <w:rPr>
          <w:rFonts w:eastAsia="Georgia"/>
          <w:sz w:val="16"/>
          <w:szCs w:val="16"/>
          <w:lang w:eastAsia="en-US"/>
        </w:rPr>
      </w:pPr>
    </w:p>
    <w:p w:rsidR="002B3AB3" w:rsidRPr="002B3AB3" w:rsidRDefault="002B3AB3" w:rsidP="002B3AB3">
      <w:pPr>
        <w:ind w:left="1276" w:hanging="1276"/>
        <w:jc w:val="center"/>
        <w:rPr>
          <w:rFonts w:eastAsia="Georgia"/>
          <w:sz w:val="16"/>
          <w:szCs w:val="16"/>
          <w:lang w:eastAsia="en-US"/>
        </w:rPr>
      </w:pPr>
    </w:p>
    <w:p w:rsidR="002B3AB3" w:rsidRPr="002B3AB3" w:rsidRDefault="002B3AB3" w:rsidP="002B3AB3">
      <w:pPr>
        <w:ind w:left="1276" w:hanging="1276"/>
        <w:jc w:val="center"/>
        <w:rPr>
          <w:rFonts w:eastAsia="Georgia"/>
          <w:sz w:val="28"/>
          <w:szCs w:val="28"/>
          <w:lang w:eastAsia="en-US"/>
        </w:rPr>
      </w:pPr>
      <w:r w:rsidRPr="002B3AB3">
        <w:rPr>
          <w:rFonts w:eastAsia="Georgia"/>
          <w:sz w:val="28"/>
          <w:szCs w:val="28"/>
          <w:lang w:eastAsia="en-US"/>
        </w:rPr>
        <w:t>Раздел 2. Программа муниципальных внешних заимствований</w:t>
      </w:r>
    </w:p>
    <w:p w:rsidR="002B3AB3" w:rsidRPr="002B3AB3" w:rsidRDefault="002B3AB3" w:rsidP="002B3AB3">
      <w:pPr>
        <w:jc w:val="center"/>
        <w:rPr>
          <w:rFonts w:eastAsia="Georgia"/>
          <w:sz w:val="28"/>
          <w:szCs w:val="28"/>
          <w:lang w:eastAsia="en-US"/>
        </w:rPr>
      </w:pPr>
      <w:r w:rsidRPr="002B3AB3">
        <w:rPr>
          <w:rFonts w:eastAsia="Georgia"/>
          <w:sz w:val="28"/>
          <w:szCs w:val="28"/>
          <w:lang w:eastAsia="en-US"/>
        </w:rPr>
        <w:t>муниципального образования городской округ город-курорт Геленджик</w:t>
      </w:r>
    </w:p>
    <w:p w:rsidR="002B3AB3" w:rsidRPr="002B3AB3" w:rsidRDefault="002B3AB3" w:rsidP="002B3AB3">
      <w:pPr>
        <w:jc w:val="center"/>
        <w:rPr>
          <w:rFonts w:eastAsia="Georgia"/>
          <w:sz w:val="28"/>
          <w:szCs w:val="28"/>
          <w:lang w:eastAsia="en-US"/>
        </w:rPr>
      </w:pPr>
      <w:r w:rsidRPr="002B3AB3">
        <w:rPr>
          <w:rFonts w:eastAsia="Georgia"/>
          <w:sz w:val="28"/>
          <w:szCs w:val="28"/>
          <w:lang w:eastAsia="en-US"/>
        </w:rPr>
        <w:t>Краснодарского края на 2027 и 2028 годы</w:t>
      </w:r>
    </w:p>
    <w:p w:rsidR="002B3AB3" w:rsidRPr="002B3AB3" w:rsidRDefault="002B3AB3" w:rsidP="002B3AB3">
      <w:pPr>
        <w:jc w:val="center"/>
        <w:rPr>
          <w:rFonts w:eastAsia="Georgia"/>
          <w:b/>
          <w:sz w:val="6"/>
          <w:szCs w:val="6"/>
          <w:lang w:eastAsia="en-US"/>
        </w:rPr>
      </w:pPr>
    </w:p>
    <w:p w:rsidR="002B3AB3" w:rsidRPr="002B3AB3" w:rsidRDefault="002B3AB3" w:rsidP="002B3AB3">
      <w:pPr>
        <w:spacing w:line="240" w:lineRule="atLeast"/>
        <w:jc w:val="right"/>
        <w:rPr>
          <w:rFonts w:eastAsia="Georgia"/>
          <w:lang w:eastAsia="en-US"/>
        </w:rPr>
      </w:pPr>
    </w:p>
    <w:p w:rsidR="002B3AB3" w:rsidRPr="002B3AB3" w:rsidRDefault="002B3AB3" w:rsidP="002B3AB3">
      <w:pPr>
        <w:spacing w:line="240" w:lineRule="atLeast"/>
        <w:jc w:val="right"/>
        <w:rPr>
          <w:rFonts w:eastAsia="Georgia"/>
          <w:lang w:eastAsia="en-US"/>
        </w:rPr>
      </w:pPr>
      <w:r w:rsidRPr="002B3AB3">
        <w:rPr>
          <w:rFonts w:eastAsia="Georgia"/>
          <w:lang w:eastAsia="en-US"/>
        </w:rPr>
        <w:t>(тыс. рублей)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6080"/>
        <w:gridCol w:w="1558"/>
        <w:gridCol w:w="1417"/>
      </w:tblGrid>
      <w:tr w:rsidR="002B3AB3" w:rsidRPr="002B3AB3" w:rsidTr="002B3AB3">
        <w:trPr>
          <w:trHeight w:val="70"/>
        </w:trPr>
        <w:tc>
          <w:tcPr>
            <w:tcW w:w="725" w:type="dxa"/>
            <w:vMerge w:val="restart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bCs/>
                <w:lang w:eastAsia="en-US"/>
              </w:rPr>
            </w:pPr>
            <w:r w:rsidRPr="002B3AB3">
              <w:rPr>
                <w:rFonts w:eastAsia="Georgia"/>
                <w:bCs/>
                <w:lang w:eastAsia="en-US"/>
              </w:rPr>
              <w:t xml:space="preserve">№ </w:t>
            </w:r>
            <w:proofErr w:type="gramStart"/>
            <w:r w:rsidRPr="002B3AB3">
              <w:rPr>
                <w:rFonts w:eastAsia="Georgia"/>
                <w:bCs/>
                <w:lang w:eastAsia="en-US"/>
              </w:rPr>
              <w:t>п</w:t>
            </w:r>
            <w:proofErr w:type="gramEnd"/>
            <w:r w:rsidRPr="002B3AB3">
              <w:rPr>
                <w:rFonts w:eastAsia="Georgia"/>
                <w:bCs/>
                <w:lang w:eastAsia="en-US"/>
              </w:rPr>
              <w:t>/п</w:t>
            </w:r>
          </w:p>
        </w:tc>
        <w:tc>
          <w:tcPr>
            <w:tcW w:w="6080" w:type="dxa"/>
            <w:vMerge w:val="restart"/>
            <w:noWrap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bCs/>
                <w:lang w:eastAsia="en-US"/>
              </w:rPr>
            </w:pPr>
            <w:r w:rsidRPr="002B3AB3">
              <w:rPr>
                <w:rFonts w:eastAsia="Georgia"/>
                <w:bCs/>
                <w:lang w:eastAsia="en-US"/>
              </w:rPr>
              <w:t>Вид заимствований</w:t>
            </w:r>
          </w:p>
        </w:tc>
        <w:tc>
          <w:tcPr>
            <w:tcW w:w="2975" w:type="dxa"/>
            <w:gridSpan w:val="2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bCs/>
                <w:lang w:eastAsia="en-US"/>
              </w:rPr>
            </w:pPr>
            <w:r w:rsidRPr="002B3AB3">
              <w:rPr>
                <w:rFonts w:eastAsia="Georgia"/>
                <w:bCs/>
                <w:lang w:eastAsia="en-US"/>
              </w:rPr>
              <w:t>Объем</w:t>
            </w:r>
          </w:p>
        </w:tc>
      </w:tr>
      <w:tr w:rsidR="002B3AB3" w:rsidRPr="002B3AB3" w:rsidTr="002B3AB3">
        <w:trPr>
          <w:trHeight w:val="439"/>
        </w:trPr>
        <w:tc>
          <w:tcPr>
            <w:tcW w:w="0" w:type="auto"/>
            <w:vMerge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bCs/>
                <w:lang w:eastAsia="en-US"/>
              </w:rPr>
            </w:pPr>
          </w:p>
        </w:tc>
        <w:tc>
          <w:tcPr>
            <w:tcW w:w="6080" w:type="dxa"/>
            <w:vMerge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bCs/>
                <w:lang w:eastAsia="en-US"/>
              </w:rPr>
            </w:pPr>
          </w:p>
        </w:tc>
        <w:tc>
          <w:tcPr>
            <w:tcW w:w="1558" w:type="dxa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bCs/>
                <w:lang w:eastAsia="en-US"/>
              </w:rPr>
            </w:pPr>
            <w:r w:rsidRPr="002B3AB3">
              <w:rPr>
                <w:rFonts w:eastAsia="Georgia"/>
                <w:bCs/>
                <w:lang w:eastAsia="en-US"/>
              </w:rPr>
              <w:t>2027 год</w:t>
            </w:r>
          </w:p>
        </w:tc>
        <w:tc>
          <w:tcPr>
            <w:tcW w:w="1417" w:type="dxa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bCs/>
                <w:lang w:eastAsia="en-US"/>
              </w:rPr>
            </w:pPr>
            <w:r w:rsidRPr="002B3AB3">
              <w:rPr>
                <w:rFonts w:eastAsia="Georgia"/>
                <w:bCs/>
                <w:lang w:eastAsia="en-US"/>
              </w:rPr>
              <w:t>2028 год</w:t>
            </w:r>
          </w:p>
        </w:tc>
      </w:tr>
    </w:tbl>
    <w:p w:rsidR="002B3AB3" w:rsidRPr="002B3AB3" w:rsidRDefault="002B3AB3" w:rsidP="002B3AB3">
      <w:pPr>
        <w:rPr>
          <w:rFonts w:eastAsia="Georgia"/>
          <w:sz w:val="2"/>
          <w:szCs w:val="2"/>
          <w:lang w:eastAsia="en-US"/>
        </w:rPr>
      </w:pPr>
    </w:p>
    <w:tbl>
      <w:tblPr>
        <w:tblW w:w="9780" w:type="dxa"/>
        <w:tblInd w:w="-34" w:type="dxa"/>
        <w:tblLook w:val="04A0" w:firstRow="1" w:lastRow="0" w:firstColumn="1" w:lastColumn="0" w:noHBand="0" w:noVBand="1"/>
      </w:tblPr>
      <w:tblGrid>
        <w:gridCol w:w="122"/>
        <w:gridCol w:w="603"/>
        <w:gridCol w:w="1554"/>
        <w:gridCol w:w="2950"/>
        <w:gridCol w:w="89"/>
        <w:gridCol w:w="1487"/>
        <w:gridCol w:w="112"/>
        <w:gridCol w:w="1375"/>
        <w:gridCol w:w="71"/>
        <w:gridCol w:w="1417"/>
      </w:tblGrid>
      <w:tr w:rsidR="002B3AB3" w:rsidRPr="002B3AB3" w:rsidTr="002B3AB3">
        <w:trPr>
          <w:trHeight w:val="80"/>
          <w:tblHeader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1</w:t>
            </w:r>
          </w:p>
        </w:tc>
        <w:tc>
          <w:tcPr>
            <w:tcW w:w="6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AB3" w:rsidRPr="002B3AB3" w:rsidRDefault="002B3AB3" w:rsidP="002B3AB3">
            <w:pPr>
              <w:ind w:left="263"/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2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AB3" w:rsidRPr="002B3AB3" w:rsidRDefault="002B3AB3" w:rsidP="002B3AB3">
            <w:pPr>
              <w:tabs>
                <w:tab w:val="left" w:pos="1627"/>
              </w:tabs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4</w:t>
            </w:r>
          </w:p>
        </w:tc>
      </w:tr>
      <w:tr w:rsidR="002B3AB3" w:rsidRPr="002B3AB3" w:rsidTr="002B3AB3">
        <w:trPr>
          <w:trHeight w:val="110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1.</w:t>
            </w:r>
          </w:p>
        </w:tc>
        <w:tc>
          <w:tcPr>
            <w:tcW w:w="6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B3" w:rsidRPr="002B3AB3" w:rsidRDefault="002B3AB3" w:rsidP="002B3AB3">
            <w:pPr>
              <w:jc w:val="both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Бюджетные кредиты, привлеченные муниципальным образованием городской округ город-курорт Геленджик Краснодарского края от Российской Федерации в ин</w:t>
            </w:r>
            <w:r w:rsidRPr="002B3AB3">
              <w:rPr>
                <w:rFonts w:eastAsia="Georgia"/>
                <w:lang w:eastAsia="en-US"/>
              </w:rPr>
              <w:t>о</w:t>
            </w:r>
            <w:r w:rsidRPr="002B3AB3">
              <w:rPr>
                <w:rFonts w:eastAsia="Georgia"/>
                <w:lang w:eastAsia="en-US"/>
              </w:rPr>
              <w:t>странной валюте в рамках использования целевых ин</w:t>
            </w:r>
            <w:r w:rsidRPr="002B3AB3">
              <w:rPr>
                <w:rFonts w:eastAsia="Georgia"/>
                <w:lang w:eastAsia="en-US"/>
              </w:rPr>
              <w:t>о</w:t>
            </w:r>
            <w:r w:rsidRPr="002B3AB3">
              <w:rPr>
                <w:rFonts w:eastAsia="Georgia"/>
                <w:lang w:eastAsia="en-US"/>
              </w:rPr>
              <w:t>странных кредитов, всего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</w:t>
            </w:r>
          </w:p>
        </w:tc>
      </w:tr>
      <w:tr w:rsidR="002B3AB3" w:rsidRPr="002B3AB3" w:rsidTr="002B3AB3">
        <w:trPr>
          <w:trHeight w:val="110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6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B3" w:rsidRPr="002B3AB3" w:rsidRDefault="002B3AB3" w:rsidP="002B3AB3">
            <w:pPr>
              <w:jc w:val="both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в том числе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</w:p>
        </w:tc>
      </w:tr>
      <w:tr w:rsidR="002B3AB3" w:rsidRPr="002B3AB3" w:rsidTr="002B3AB3">
        <w:trPr>
          <w:trHeight w:val="110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6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3" w:rsidRPr="002B3AB3" w:rsidRDefault="002B3AB3" w:rsidP="002B3AB3">
            <w:pPr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привлечение (предельный срок погашения - до 10 лет)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</w:t>
            </w:r>
          </w:p>
        </w:tc>
      </w:tr>
      <w:tr w:rsidR="002B3AB3" w:rsidRPr="002B3AB3" w:rsidTr="002B3AB3">
        <w:trPr>
          <w:trHeight w:val="110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6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3" w:rsidRPr="002B3AB3" w:rsidRDefault="002B3AB3" w:rsidP="002B3AB3">
            <w:pPr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погашение основной суммы долга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</w:t>
            </w:r>
          </w:p>
        </w:tc>
      </w:tr>
      <w:tr w:rsidR="002B3AB3" w:rsidRPr="002B3AB3" w:rsidTr="002B3AB3">
        <w:trPr>
          <w:cantSplit/>
        </w:trPr>
        <w:tc>
          <w:tcPr>
            <w:tcW w:w="52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3AB3" w:rsidRPr="002B3AB3" w:rsidRDefault="002B3AB3" w:rsidP="002B3AB3">
            <w:pPr>
              <w:ind w:left="-108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AB3" w:rsidRPr="002B3AB3" w:rsidRDefault="002B3AB3" w:rsidP="002B3AB3">
            <w:pPr>
              <w:jc w:val="both"/>
              <w:rPr>
                <w:rFonts w:ascii="Arial CYR" w:eastAsia="Georgia" w:hAnsi="Arial CYR" w:cs="Arial CYR"/>
                <w:sz w:val="16"/>
                <w:szCs w:val="16"/>
                <w:lang w:eastAsia="en-US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AB3" w:rsidRPr="002B3AB3" w:rsidRDefault="002B3AB3" w:rsidP="002B3AB3">
            <w:pPr>
              <w:ind w:right="-35"/>
              <w:jc w:val="right"/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2B3AB3" w:rsidRPr="002B3AB3" w:rsidTr="002B3AB3">
        <w:tblPrEx>
          <w:tblCellMar>
            <w:top w:w="17" w:type="dxa"/>
            <w:left w:w="17" w:type="dxa"/>
            <w:right w:w="17" w:type="dxa"/>
          </w:tblCellMar>
        </w:tblPrEx>
        <w:trPr>
          <w:gridBefore w:val="1"/>
          <w:wBefore w:w="122" w:type="dxa"/>
        </w:trPr>
        <w:tc>
          <w:tcPr>
            <w:tcW w:w="5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blPrEx>
          <w:tblCellMar>
            <w:top w:w="17" w:type="dxa"/>
            <w:left w:w="17" w:type="dxa"/>
            <w:right w:w="17" w:type="dxa"/>
          </w:tblCellMar>
        </w:tblPrEx>
        <w:trPr>
          <w:gridBefore w:val="1"/>
          <w:wBefore w:w="122" w:type="dxa"/>
        </w:trPr>
        <w:tc>
          <w:tcPr>
            <w:tcW w:w="5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городской округ город-курорт Геленджик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right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right"/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2B3AB3" w:rsidRPr="002B3AB3" w:rsidTr="002B3AB3">
        <w:tblPrEx>
          <w:tblCellMar>
            <w:top w:w="17" w:type="dxa"/>
            <w:left w:w="17" w:type="dxa"/>
            <w:right w:w="17" w:type="dxa"/>
          </w:tblCellMar>
        </w:tblPrEx>
        <w:trPr>
          <w:gridBefore w:val="1"/>
          <w:wBefore w:w="122" w:type="dxa"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</w:tr>
    </w:tbl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  <w:r w:rsidRPr="002B3AB3">
        <w:rPr>
          <w:rFonts w:eastAsia="Georgia"/>
          <w:sz w:val="28"/>
          <w:szCs w:val="28"/>
          <w:lang w:eastAsia="en-US"/>
        </w:rPr>
        <w:t>Краснодарского края                                                                         А.А. Богодистов</w:t>
      </w: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P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Pr="002B3AB3" w:rsidRDefault="002B3AB3" w:rsidP="002B3AB3">
      <w:pPr>
        <w:rPr>
          <w:rFonts w:eastAsia="Georgia"/>
          <w:szCs w:val="32"/>
          <w:lang w:eastAsia="en-US"/>
        </w:rPr>
      </w:pPr>
    </w:p>
    <w:p w:rsidR="002B3AB3" w:rsidRDefault="002B3AB3" w:rsidP="00085442">
      <w:pPr>
        <w:rPr>
          <w:rFonts w:eastAsia="Georgia"/>
          <w:sz w:val="28"/>
          <w:szCs w:val="28"/>
          <w:lang w:eastAsia="en-US"/>
        </w:rPr>
        <w:sectPr w:rsidR="002B3AB3" w:rsidSect="002B3AB3">
          <w:headerReference w:type="default" r:id="rId11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57"/>
        <w:gridCol w:w="2410"/>
        <w:gridCol w:w="1965"/>
        <w:gridCol w:w="914"/>
        <w:gridCol w:w="914"/>
        <w:gridCol w:w="917"/>
        <w:gridCol w:w="1669"/>
        <w:gridCol w:w="2928"/>
        <w:gridCol w:w="2126"/>
      </w:tblGrid>
      <w:tr w:rsidR="002B3AB3" w:rsidRPr="002B3AB3" w:rsidTr="002B3AB3">
        <w:tc>
          <w:tcPr>
            <w:tcW w:w="14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  <w:tbl>
            <w:tblPr>
              <w:tblStyle w:val="4"/>
              <w:tblW w:w="144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60"/>
              <w:gridCol w:w="3828"/>
            </w:tblGrid>
            <w:tr w:rsidR="002B3AB3" w:rsidRPr="002B3AB3" w:rsidTr="002B3AB3">
              <w:tc>
                <w:tcPr>
                  <w:tcW w:w="10660" w:type="dxa"/>
                </w:tcPr>
                <w:p w:rsidR="002B3AB3" w:rsidRPr="002B3AB3" w:rsidRDefault="002B3AB3" w:rsidP="002B3AB3">
                  <w:pPr>
                    <w:jc w:val="center"/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28" w:type="dxa"/>
                </w:tcPr>
                <w:p w:rsidR="002B3AB3" w:rsidRPr="002B3AB3" w:rsidRDefault="002B3AB3" w:rsidP="002B3AB3">
                  <w:pPr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  <w:r w:rsidRPr="002B3AB3">
                    <w:rPr>
                      <w:rFonts w:eastAsia="Georgia"/>
                      <w:sz w:val="28"/>
                      <w:szCs w:val="28"/>
                      <w:lang w:eastAsia="en-US"/>
                    </w:rPr>
                    <w:t>Приложение 10</w:t>
                  </w:r>
                </w:p>
                <w:p w:rsidR="002B3AB3" w:rsidRPr="002B3AB3" w:rsidRDefault="002B3AB3" w:rsidP="002B3AB3">
                  <w:pPr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</w:p>
                <w:p w:rsidR="002B3AB3" w:rsidRPr="002B3AB3" w:rsidRDefault="002B3AB3" w:rsidP="002B3AB3">
                  <w:pPr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  <w:r w:rsidRPr="002B3AB3">
                    <w:rPr>
                      <w:rFonts w:eastAsia="Georgia"/>
                      <w:sz w:val="28"/>
                      <w:szCs w:val="28"/>
                      <w:lang w:eastAsia="en-US"/>
                    </w:rPr>
                    <w:t>УТВЕРЖДЕНА</w:t>
                  </w:r>
                </w:p>
                <w:p w:rsidR="002B3AB3" w:rsidRPr="002B3AB3" w:rsidRDefault="002B3AB3" w:rsidP="002B3AB3">
                  <w:pPr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  <w:r w:rsidRPr="002B3AB3">
                    <w:rPr>
                      <w:rFonts w:eastAsia="Georgia"/>
                      <w:sz w:val="28"/>
                      <w:szCs w:val="28"/>
                      <w:lang w:eastAsia="en-US"/>
                    </w:rPr>
                    <w:t>решением Думы                                               муниципального образования                                                   городской округ город-курорт Геленджик</w:t>
                  </w:r>
                </w:p>
                <w:p w:rsidR="002B3AB3" w:rsidRPr="002B3AB3" w:rsidRDefault="002B3AB3" w:rsidP="002B3AB3">
                  <w:pPr>
                    <w:rPr>
                      <w:rFonts w:eastAsia="Georgia"/>
                      <w:sz w:val="28"/>
                      <w:szCs w:val="28"/>
                      <w:lang w:eastAsia="en-US"/>
                    </w:rPr>
                  </w:pPr>
                  <w:r w:rsidRPr="002B3AB3">
                    <w:rPr>
                      <w:rFonts w:eastAsia="Georgia"/>
                      <w:sz w:val="28"/>
                      <w:szCs w:val="28"/>
                      <w:lang w:eastAsia="en-US"/>
                    </w:rPr>
                    <w:t>Краснодарского края</w:t>
                  </w:r>
                </w:p>
                <w:p w:rsidR="002B3AB3" w:rsidRPr="00C33B92" w:rsidRDefault="00C33B92" w:rsidP="002B3AB3">
                  <w:pPr>
                    <w:rPr>
                      <w:rFonts w:eastAsia="Georgia"/>
                      <w:sz w:val="26"/>
                      <w:szCs w:val="26"/>
                      <w:lang w:eastAsia="en-US"/>
                    </w:rPr>
                  </w:pPr>
                  <w:r w:rsidRPr="00C33B92">
                    <w:rPr>
                      <w:sz w:val="26"/>
                      <w:szCs w:val="26"/>
                    </w:rPr>
                    <w:t>от 19 декабря 2025 года № 297</w:t>
                  </w:r>
                </w:p>
              </w:tc>
            </w:tr>
          </w:tbl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 xml:space="preserve">ПРОГРАММА </w:t>
            </w:r>
            <w:r w:rsidRPr="002B3AB3">
              <w:rPr>
                <w:rFonts w:eastAsia="Georgia"/>
                <w:sz w:val="28"/>
                <w:szCs w:val="28"/>
                <w:lang w:eastAsia="en-US"/>
              </w:rPr>
              <w:br/>
              <w:t>муниципальных гарантий муниципального образования городской округ</w:t>
            </w:r>
            <w:r w:rsidRPr="002B3AB3">
              <w:rPr>
                <w:rFonts w:eastAsia="Georgia"/>
                <w:sz w:val="28"/>
                <w:szCs w:val="28"/>
                <w:lang w:eastAsia="en-US"/>
              </w:rPr>
              <w:br/>
              <w:t xml:space="preserve">город-курорт Геленджик Краснодарского края в валюте Российской Федерации на 2026 год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 xml:space="preserve">и плановый период 2027 и 2028 годов </w:t>
            </w: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2B3AB3" w:rsidRPr="002B3AB3" w:rsidTr="002B3AB3">
        <w:tc>
          <w:tcPr>
            <w:tcW w:w="14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Раздел 1. Перечень подлежащих предоставлению муниципальных гарантий муниципального образования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 xml:space="preserve">городской округ город-курорт  Геленджик Краснодарского края в 2026 году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и в плановом периоде 2027 и 2028 годов</w:t>
            </w: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№ </w:t>
            </w:r>
            <w:proofErr w:type="gramStart"/>
            <w:r w:rsidRPr="002B3AB3">
              <w:rPr>
                <w:rFonts w:eastAsia="Georgia"/>
                <w:lang w:eastAsia="en-US"/>
              </w:rPr>
              <w:t>п</w:t>
            </w:r>
            <w:proofErr w:type="gramEnd"/>
            <w:r w:rsidRPr="002B3AB3">
              <w:rPr>
                <w:rFonts w:eastAsia="Georgia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Направление  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(цель)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 гарантирования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Наименование принципала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Объем гарантий, тыс. рублей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Условия предоставления и исполнения гарантий</w:t>
            </w:r>
          </w:p>
        </w:tc>
      </w:tr>
      <w:tr w:rsidR="002B3AB3" w:rsidRPr="002B3AB3" w:rsidTr="002B3AB3"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lang w:eastAsia="en-US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2026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год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2027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год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2028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год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наличие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права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регрессного требования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гаранта к принципалу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предоставление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обеспечения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исполнения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обязательств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принципала </w:t>
            </w:r>
            <w:proofErr w:type="gramStart"/>
            <w:r w:rsidRPr="002B3AB3">
              <w:rPr>
                <w:rFonts w:eastAsia="Georgia"/>
                <w:lang w:eastAsia="en-US"/>
              </w:rPr>
              <w:t>по</w:t>
            </w:r>
            <w:proofErr w:type="gramEnd"/>
            <w:r w:rsidRPr="002B3AB3">
              <w:rPr>
                <w:rFonts w:eastAsia="Georgia"/>
                <w:lang w:eastAsia="en-US"/>
              </w:rPr>
              <w:t xml:space="preserve">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удовлетворению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lastRenderedPageBreak/>
              <w:t xml:space="preserve">регрессного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требования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гаранта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к принципалу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lastRenderedPageBreak/>
              <w:t xml:space="preserve">иные условия </w:t>
            </w:r>
          </w:p>
        </w:tc>
      </w:tr>
      <w:tr w:rsidR="002B3AB3" w:rsidRPr="002B3AB3" w:rsidTr="002B3AB3"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shd w:val="clear" w:color="auto" w:fill="auto"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-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-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-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-</w:t>
            </w:r>
          </w:p>
        </w:tc>
      </w:tr>
      <w:tr w:rsidR="002B3AB3" w:rsidRPr="002B3AB3" w:rsidTr="002B3AB3">
        <w:tc>
          <w:tcPr>
            <w:tcW w:w="7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2B3AB3" w:rsidRPr="002B3AB3" w:rsidTr="002B3AB3">
        <w:tc>
          <w:tcPr>
            <w:tcW w:w="14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Раздел 2.  Общий объем бюджетных ассигнований, предусмотренных на исполнение муниципальных гарантий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 xml:space="preserve">муниципального образования городской округ город-курорт Геленджик Краснодарского края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по возможным гарантийным случаям в 2026 году и в плановом периоде 2027 и 2028 годов</w:t>
            </w: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</w:tbl>
    <w:p w:rsidR="002B3AB3" w:rsidRPr="002B3AB3" w:rsidRDefault="002B3AB3" w:rsidP="002B3AB3">
      <w:pPr>
        <w:rPr>
          <w:rFonts w:eastAsia="Georgia"/>
          <w:szCs w:val="32"/>
          <w:lang w:eastAsia="en-US"/>
        </w:rPr>
      </w:pPr>
    </w:p>
    <w:tbl>
      <w:tblPr>
        <w:tblW w:w="14621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20"/>
        <w:gridCol w:w="757"/>
        <w:gridCol w:w="1380"/>
        <w:gridCol w:w="1030"/>
        <w:gridCol w:w="1965"/>
        <w:gridCol w:w="44"/>
        <w:gridCol w:w="870"/>
        <w:gridCol w:w="617"/>
        <w:gridCol w:w="297"/>
        <w:gridCol w:w="1190"/>
        <w:gridCol w:w="497"/>
        <w:gridCol w:w="991"/>
        <w:gridCol w:w="1055"/>
        <w:gridCol w:w="2065"/>
        <w:gridCol w:w="1843"/>
      </w:tblGrid>
      <w:tr w:rsidR="002B3AB3" w:rsidRPr="002B3AB3" w:rsidTr="002B3AB3">
        <w:trPr>
          <w:gridBefore w:val="1"/>
          <w:wBefore w:w="20" w:type="dxa"/>
          <w:trHeight w:val="603"/>
        </w:trPr>
        <w:tc>
          <w:tcPr>
            <w:tcW w:w="86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Исполнение муниципальных гарантий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муниципального образования городской округ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город-курорт Геленджик Краснодарского края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Объем бюджетных ассигнований, тыс. рублей</w:t>
            </w:r>
          </w:p>
        </w:tc>
      </w:tr>
      <w:tr w:rsidR="002B3AB3" w:rsidRPr="002B3AB3" w:rsidTr="002B3AB3">
        <w:trPr>
          <w:gridBefore w:val="1"/>
          <w:wBefore w:w="20" w:type="dxa"/>
          <w:trHeight w:val="398"/>
        </w:trPr>
        <w:tc>
          <w:tcPr>
            <w:tcW w:w="864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2026 год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2027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2028 год</w:t>
            </w:r>
          </w:p>
        </w:tc>
      </w:tr>
      <w:tr w:rsidR="002B3AB3" w:rsidRPr="002B3AB3" w:rsidTr="002B3AB3">
        <w:trPr>
          <w:gridBefore w:val="1"/>
          <w:wBefore w:w="20" w:type="dxa"/>
          <w:trHeight w:val="408"/>
        </w:trPr>
        <w:tc>
          <w:tcPr>
            <w:tcW w:w="8647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За счет расходов и (или) источников финансирования дефицита местного бюдж</w:t>
            </w:r>
            <w:r w:rsidRPr="002B3AB3">
              <w:rPr>
                <w:rFonts w:eastAsia="Georgia"/>
                <w:lang w:eastAsia="en-US"/>
              </w:rPr>
              <w:t>е</w:t>
            </w:r>
            <w:r w:rsidRPr="002B3AB3">
              <w:rPr>
                <w:rFonts w:eastAsia="Georgia"/>
                <w:lang w:eastAsia="en-US"/>
              </w:rPr>
              <w:t>та, всего 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0,00</w:t>
            </w:r>
          </w:p>
        </w:tc>
      </w:tr>
      <w:tr w:rsidR="002B3AB3" w:rsidRPr="002B3AB3" w:rsidTr="002B3AB3">
        <w:trPr>
          <w:gridBefore w:val="1"/>
          <w:wBefore w:w="20" w:type="dxa"/>
        </w:trPr>
        <w:tc>
          <w:tcPr>
            <w:tcW w:w="7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blPrEx>
          <w:tblCellMar>
            <w:top w:w="17" w:type="dxa"/>
            <w:left w:w="17" w:type="dxa"/>
            <w:right w:w="17" w:type="dxa"/>
          </w:tblCellMar>
        </w:tblPrEx>
        <w:trPr>
          <w:gridAfter w:val="3"/>
          <w:wAfter w:w="4963" w:type="dxa"/>
        </w:trPr>
        <w:tc>
          <w:tcPr>
            <w:tcW w:w="5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blPrEx>
          <w:tblCellMar>
            <w:top w:w="17" w:type="dxa"/>
            <w:left w:w="17" w:type="dxa"/>
            <w:right w:w="17" w:type="dxa"/>
          </w:tblCellMar>
        </w:tblPrEx>
        <w:trPr>
          <w:gridAfter w:val="3"/>
          <w:wAfter w:w="4963" w:type="dxa"/>
        </w:trPr>
        <w:tc>
          <w:tcPr>
            <w:tcW w:w="5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городской округ город-курорт Геленджик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right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right"/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2B3AB3" w:rsidRPr="002B3AB3" w:rsidTr="002B3AB3">
        <w:tblPrEx>
          <w:tblCellMar>
            <w:top w:w="17" w:type="dxa"/>
            <w:left w:w="17" w:type="dxa"/>
            <w:right w:w="17" w:type="dxa"/>
          </w:tblCellMar>
        </w:tblPrEx>
        <w:trPr>
          <w:gridAfter w:val="3"/>
          <w:wAfter w:w="4963" w:type="dxa"/>
        </w:trPr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</w:tr>
    </w:tbl>
    <w:p w:rsidR="002B3AB3" w:rsidRPr="002B3AB3" w:rsidRDefault="002B3AB3" w:rsidP="002B3AB3">
      <w:pPr>
        <w:rPr>
          <w:rFonts w:eastAsia="Georgia"/>
          <w:sz w:val="28"/>
          <w:szCs w:val="28"/>
          <w:lang w:eastAsia="en-US"/>
        </w:rPr>
      </w:pPr>
      <w:r w:rsidRPr="002B3AB3">
        <w:rPr>
          <w:rFonts w:eastAsia="Georgia"/>
          <w:sz w:val="28"/>
          <w:szCs w:val="28"/>
          <w:lang w:eastAsia="en-US"/>
        </w:rPr>
        <w:t>Краснодарского края                                                                                                                                                 А.А. Богодистов</w:t>
      </w:r>
    </w:p>
    <w:p w:rsidR="002B3AB3" w:rsidRPr="002B3AB3" w:rsidRDefault="002B3AB3" w:rsidP="002B3AB3">
      <w:pPr>
        <w:rPr>
          <w:rFonts w:eastAsia="Georgia"/>
          <w:szCs w:val="32"/>
          <w:lang w:eastAsia="en-US"/>
        </w:rPr>
      </w:pPr>
    </w:p>
    <w:p w:rsidR="002B3AB3" w:rsidRPr="002B3AB3" w:rsidRDefault="002B3AB3" w:rsidP="002B3AB3">
      <w:pPr>
        <w:rPr>
          <w:rFonts w:eastAsia="Georgia"/>
          <w:szCs w:val="32"/>
          <w:lang w:eastAsia="en-US"/>
        </w:rPr>
      </w:pPr>
    </w:p>
    <w:p w:rsidR="00085442" w:rsidRDefault="00085442" w:rsidP="00085442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085442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085442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085442">
      <w:pPr>
        <w:rPr>
          <w:rFonts w:eastAsia="Georgia"/>
          <w:sz w:val="28"/>
          <w:szCs w:val="28"/>
          <w:lang w:eastAsia="en-US"/>
        </w:rPr>
      </w:pPr>
    </w:p>
    <w:p w:rsidR="002B3AB3" w:rsidRDefault="002B3AB3" w:rsidP="00085442">
      <w:pPr>
        <w:rPr>
          <w:rFonts w:eastAsia="Georgia"/>
          <w:sz w:val="28"/>
          <w:szCs w:val="28"/>
          <w:lang w:eastAsia="en-US"/>
        </w:rPr>
        <w:sectPr w:rsidR="002B3AB3" w:rsidSect="001F014E">
          <w:headerReference w:type="default" r:id="rId12"/>
          <w:pgSz w:w="16838" w:h="11906" w:orient="landscape"/>
          <w:pgMar w:top="1560" w:right="1080" w:bottom="1440" w:left="1080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3871"/>
      </w:tblGrid>
      <w:tr w:rsidR="002B3AB3" w:rsidRPr="002B3AB3" w:rsidTr="002B3AB3">
        <w:tc>
          <w:tcPr>
            <w:tcW w:w="11023" w:type="dxa"/>
          </w:tcPr>
          <w:p w:rsidR="002B3AB3" w:rsidRPr="002B3AB3" w:rsidRDefault="002B3AB3" w:rsidP="002B3AB3">
            <w:pPr>
              <w:rPr>
                <w:rFonts w:eastAsia="Georgia"/>
                <w:szCs w:val="32"/>
                <w:lang w:eastAsia="en-US"/>
              </w:rPr>
            </w:pPr>
          </w:p>
        </w:tc>
        <w:tc>
          <w:tcPr>
            <w:tcW w:w="3871" w:type="dxa"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Приложение 11</w:t>
            </w:r>
          </w:p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УТВЕРЖДЕНА</w:t>
            </w:r>
          </w:p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 xml:space="preserve">решением Думы                                               муниципального образования                                                   городской округ город-курорт Геленджик </w:t>
            </w:r>
          </w:p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Краснодарского края</w:t>
            </w:r>
          </w:p>
          <w:p w:rsidR="002B3AB3" w:rsidRPr="00C33B92" w:rsidRDefault="00C33B92" w:rsidP="002B3AB3">
            <w:pPr>
              <w:rPr>
                <w:rFonts w:eastAsia="Georgia"/>
                <w:sz w:val="26"/>
                <w:szCs w:val="26"/>
                <w:lang w:eastAsia="en-US"/>
              </w:rPr>
            </w:pPr>
            <w:r w:rsidRPr="00C33B92">
              <w:rPr>
                <w:sz w:val="26"/>
                <w:szCs w:val="26"/>
              </w:rPr>
              <w:t>от 19 декабря 2025 года № 297</w:t>
            </w:r>
          </w:p>
        </w:tc>
      </w:tr>
    </w:tbl>
    <w:p w:rsidR="002B3AB3" w:rsidRPr="002B3AB3" w:rsidRDefault="002B3AB3" w:rsidP="002B3AB3">
      <w:pPr>
        <w:rPr>
          <w:rFonts w:eastAsia="Georgia"/>
          <w:szCs w:val="32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57"/>
        <w:gridCol w:w="2410"/>
        <w:gridCol w:w="1965"/>
        <w:gridCol w:w="914"/>
        <w:gridCol w:w="914"/>
        <w:gridCol w:w="917"/>
        <w:gridCol w:w="1669"/>
        <w:gridCol w:w="2928"/>
        <w:gridCol w:w="2126"/>
      </w:tblGrid>
      <w:tr w:rsidR="002B3AB3" w:rsidRPr="002B3AB3" w:rsidTr="002B3AB3">
        <w:tc>
          <w:tcPr>
            <w:tcW w:w="14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 xml:space="preserve">ПРОГРАММА </w:t>
            </w:r>
            <w:r w:rsidRPr="002B3AB3">
              <w:rPr>
                <w:rFonts w:eastAsia="Georgia"/>
                <w:sz w:val="28"/>
                <w:szCs w:val="28"/>
                <w:lang w:eastAsia="en-US"/>
              </w:rPr>
              <w:br/>
              <w:t>муниципальных гарантий муниципального образования городской округ</w:t>
            </w:r>
            <w:r w:rsidRPr="002B3AB3">
              <w:rPr>
                <w:rFonts w:eastAsia="Georgia"/>
                <w:sz w:val="28"/>
                <w:szCs w:val="28"/>
                <w:lang w:eastAsia="en-US"/>
              </w:rPr>
              <w:br/>
              <w:t xml:space="preserve">город-курорт Геленджик Краснодарского края в иностранной валюте на 2026 год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 xml:space="preserve">и плановый период 2027 и 2028 годов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sz w:val="6"/>
                <w:szCs w:val="6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2B3AB3" w:rsidRPr="002B3AB3" w:rsidTr="002B3AB3">
        <w:tc>
          <w:tcPr>
            <w:tcW w:w="14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"/>
                <w:szCs w:val="2"/>
                <w:lang w:eastAsia="en-US"/>
              </w:rPr>
            </w:pP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Раздел 1. Перечень подлежащих предоставлению муниципальных гарантий муниципального образования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городской округ город-курорт  Геленджик Краснодарского края в 2026 году и в плановом периоде 2027 и 2028 годов</w:t>
            </w: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№ </w:t>
            </w:r>
            <w:proofErr w:type="gramStart"/>
            <w:r w:rsidRPr="002B3AB3">
              <w:rPr>
                <w:rFonts w:eastAsia="Georgia"/>
                <w:lang w:eastAsia="en-US"/>
              </w:rPr>
              <w:t>п</w:t>
            </w:r>
            <w:proofErr w:type="gramEnd"/>
            <w:r w:rsidRPr="002B3AB3">
              <w:rPr>
                <w:rFonts w:eastAsia="Georgia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Направление  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(цель)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 гарантирования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Наименование принципала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Объем гарантий, тыс. рублей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Условия предоставления и исполнения гарантий</w:t>
            </w:r>
          </w:p>
        </w:tc>
      </w:tr>
      <w:tr w:rsidR="002B3AB3" w:rsidRPr="002B3AB3" w:rsidTr="002B3AB3">
        <w:trPr>
          <w:trHeight w:val="7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lang w:eastAsia="en-US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2026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год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2027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год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2028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год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наличие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права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регрессного требования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гаранта к принципалу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предоставление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обеспечения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исполнения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обязательств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принципала </w:t>
            </w:r>
            <w:proofErr w:type="gramStart"/>
            <w:r w:rsidRPr="002B3AB3">
              <w:rPr>
                <w:rFonts w:eastAsia="Georgia"/>
                <w:lang w:eastAsia="en-US"/>
              </w:rPr>
              <w:t>по</w:t>
            </w:r>
            <w:proofErr w:type="gramEnd"/>
            <w:r w:rsidRPr="002B3AB3">
              <w:rPr>
                <w:rFonts w:eastAsia="Georgia"/>
                <w:lang w:eastAsia="en-US"/>
              </w:rPr>
              <w:t xml:space="preserve">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удовлетворению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регрессного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требования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гаранта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к принципалу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иные условия </w:t>
            </w:r>
          </w:p>
        </w:tc>
      </w:tr>
      <w:tr w:rsidR="002B3AB3" w:rsidRPr="002B3AB3" w:rsidTr="002B3AB3"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shd w:val="clear" w:color="auto" w:fill="auto"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-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-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-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-</w:t>
            </w:r>
          </w:p>
        </w:tc>
      </w:tr>
      <w:tr w:rsidR="002B3AB3" w:rsidRPr="002B3AB3" w:rsidTr="002B3AB3">
        <w:tc>
          <w:tcPr>
            <w:tcW w:w="7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6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2B3AB3" w:rsidRPr="002B3AB3" w:rsidTr="002B3AB3">
        <w:trPr>
          <w:trHeight w:val="966"/>
        </w:trPr>
        <w:tc>
          <w:tcPr>
            <w:tcW w:w="14600" w:type="dxa"/>
            <w:gridSpan w:val="9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Раздел 2.  Общий объем бюджетных ассигнований, предусмотренных на исполнение муниципальных гарантий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 xml:space="preserve">муниципального образования городской округ город-курорт Геленджик Краснодарского края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по возможным гарантийным случаям в 2026 году и в плановом периоде 2027 и 2028 годов</w:t>
            </w:r>
          </w:p>
        </w:tc>
      </w:tr>
    </w:tbl>
    <w:p w:rsidR="002B3AB3" w:rsidRPr="002B3AB3" w:rsidRDefault="002B3AB3" w:rsidP="002B3AB3">
      <w:pPr>
        <w:rPr>
          <w:rFonts w:eastAsia="Georgia"/>
          <w:szCs w:val="32"/>
          <w:lang w:eastAsia="en-US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7"/>
        <w:gridCol w:w="2410"/>
        <w:gridCol w:w="1965"/>
        <w:gridCol w:w="914"/>
        <w:gridCol w:w="914"/>
        <w:gridCol w:w="1687"/>
        <w:gridCol w:w="2046"/>
        <w:gridCol w:w="2065"/>
        <w:gridCol w:w="1843"/>
      </w:tblGrid>
      <w:tr w:rsidR="002B3AB3" w:rsidRPr="002B3AB3" w:rsidTr="002B3AB3">
        <w:trPr>
          <w:trHeight w:val="603"/>
        </w:trPr>
        <w:tc>
          <w:tcPr>
            <w:tcW w:w="86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Исполнение муниципальных гарантий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 xml:space="preserve">муниципального образования городской округ </w:t>
            </w:r>
          </w:p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город-курорт Геленджик Краснодарского края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Объем бюджетных ассигнований, тыс. рублей</w:t>
            </w:r>
          </w:p>
        </w:tc>
      </w:tr>
      <w:tr w:rsidR="002B3AB3" w:rsidRPr="002B3AB3" w:rsidTr="002B3AB3">
        <w:trPr>
          <w:trHeight w:val="398"/>
        </w:trPr>
        <w:tc>
          <w:tcPr>
            <w:tcW w:w="86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2026 год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2027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2028 год</w:t>
            </w:r>
          </w:p>
        </w:tc>
      </w:tr>
      <w:tr w:rsidR="002B3AB3" w:rsidRPr="002B3AB3" w:rsidTr="002B3AB3">
        <w:trPr>
          <w:trHeight w:val="408"/>
        </w:trPr>
        <w:tc>
          <w:tcPr>
            <w:tcW w:w="864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За счет расходов и (или) источников финансирования дефицита местного бюдж</w:t>
            </w:r>
            <w:r w:rsidRPr="002B3AB3">
              <w:rPr>
                <w:rFonts w:eastAsia="Georgia"/>
                <w:lang w:eastAsia="en-US"/>
              </w:rPr>
              <w:t>е</w:t>
            </w:r>
            <w:r w:rsidRPr="002B3AB3">
              <w:rPr>
                <w:rFonts w:eastAsia="Georgia"/>
                <w:lang w:eastAsia="en-US"/>
              </w:rPr>
              <w:t>та, всего </w:t>
            </w:r>
          </w:p>
        </w:tc>
        <w:tc>
          <w:tcPr>
            <w:tcW w:w="20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B3" w:rsidRPr="002B3AB3" w:rsidRDefault="002B3AB3" w:rsidP="002B3AB3">
            <w:pPr>
              <w:jc w:val="center"/>
              <w:rPr>
                <w:rFonts w:eastAsia="Georgia"/>
                <w:lang w:eastAsia="en-US"/>
              </w:rPr>
            </w:pPr>
            <w:r w:rsidRPr="002B3AB3">
              <w:rPr>
                <w:rFonts w:eastAsia="Georgia"/>
                <w:lang w:eastAsia="en-US"/>
              </w:rPr>
              <w:t>0,00</w:t>
            </w:r>
          </w:p>
        </w:tc>
      </w:tr>
      <w:tr w:rsidR="002B3AB3" w:rsidRPr="002B3AB3" w:rsidTr="002B3AB3">
        <w:tc>
          <w:tcPr>
            <w:tcW w:w="7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0"/>
                <w:szCs w:val="20"/>
                <w:lang w:eastAsia="en-US"/>
              </w:rPr>
            </w:pPr>
          </w:p>
        </w:tc>
      </w:tr>
    </w:tbl>
    <w:p w:rsidR="002B3AB3" w:rsidRPr="002B3AB3" w:rsidRDefault="002B3AB3" w:rsidP="002B3AB3">
      <w:pPr>
        <w:rPr>
          <w:rFonts w:eastAsia="Georgia"/>
          <w:szCs w:val="32"/>
          <w:lang w:eastAsia="en-US"/>
        </w:rPr>
      </w:pPr>
    </w:p>
    <w:p w:rsidR="002B3AB3" w:rsidRPr="002B3AB3" w:rsidRDefault="002B3AB3" w:rsidP="002B3AB3">
      <w:pPr>
        <w:rPr>
          <w:rFonts w:eastAsia="Georgia"/>
          <w:szCs w:val="32"/>
          <w:lang w:eastAsia="en-US"/>
        </w:rPr>
      </w:pPr>
    </w:p>
    <w:p w:rsidR="002B3AB3" w:rsidRPr="002B3AB3" w:rsidRDefault="002B3AB3" w:rsidP="002B3AB3">
      <w:pPr>
        <w:rPr>
          <w:rFonts w:eastAsia="Georgia"/>
          <w:sz w:val="28"/>
          <w:szCs w:val="28"/>
          <w:lang w:eastAsia="en-US"/>
        </w:rPr>
      </w:pPr>
      <w:r w:rsidRPr="002B3AB3">
        <w:rPr>
          <w:rFonts w:eastAsia="Georgia"/>
          <w:sz w:val="28"/>
          <w:szCs w:val="28"/>
          <w:lang w:eastAsia="en-US"/>
        </w:rPr>
        <w:t xml:space="preserve">           </w:t>
      </w:r>
    </w:p>
    <w:tbl>
      <w:tblPr>
        <w:tblW w:w="9780" w:type="dxa"/>
        <w:tblInd w:w="-34" w:type="dxa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86"/>
        <w:gridCol w:w="3078"/>
        <w:gridCol w:w="1506"/>
        <w:gridCol w:w="1506"/>
        <w:gridCol w:w="1504"/>
      </w:tblGrid>
      <w:tr w:rsidR="002B3AB3" w:rsidRPr="002B3AB3" w:rsidTr="002B3AB3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</w:tr>
      <w:tr w:rsidR="002B3AB3" w:rsidRPr="002B3AB3" w:rsidTr="002B3AB3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2B3AB3">
              <w:rPr>
                <w:rFonts w:eastAsia="Georgia"/>
                <w:sz w:val="28"/>
                <w:szCs w:val="28"/>
                <w:lang w:eastAsia="en-US"/>
              </w:rPr>
              <w:t>городской округ город-курорт Геленджик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right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jc w:val="right"/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2B3AB3" w:rsidRPr="002B3AB3" w:rsidTr="002B3AB3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AB3" w:rsidRPr="002B3AB3" w:rsidRDefault="002B3AB3" w:rsidP="002B3AB3">
            <w:pPr>
              <w:rPr>
                <w:rFonts w:ascii="Arial" w:eastAsia="Georgia" w:hAnsi="Arial" w:cs="Arial"/>
                <w:sz w:val="20"/>
                <w:szCs w:val="20"/>
                <w:lang w:eastAsia="en-US"/>
              </w:rPr>
            </w:pPr>
          </w:p>
        </w:tc>
      </w:tr>
    </w:tbl>
    <w:p w:rsidR="002B3AB3" w:rsidRPr="002B3AB3" w:rsidRDefault="002B3AB3" w:rsidP="002B3AB3">
      <w:pPr>
        <w:rPr>
          <w:rFonts w:eastAsia="Georgia"/>
          <w:sz w:val="28"/>
          <w:szCs w:val="28"/>
          <w:lang w:eastAsia="en-US"/>
        </w:rPr>
      </w:pPr>
      <w:r w:rsidRPr="002B3AB3">
        <w:rPr>
          <w:rFonts w:eastAsia="Georgia"/>
          <w:sz w:val="28"/>
          <w:szCs w:val="28"/>
          <w:lang w:eastAsia="en-US"/>
        </w:rPr>
        <w:t>Краснодарского края                                                                                                                                                 А.А. Богодистов</w:t>
      </w:r>
    </w:p>
    <w:p w:rsidR="002B3AB3" w:rsidRPr="002B3AB3" w:rsidRDefault="002B3AB3" w:rsidP="002B3AB3">
      <w:pPr>
        <w:rPr>
          <w:rFonts w:eastAsia="Georgia"/>
          <w:szCs w:val="32"/>
          <w:lang w:eastAsia="en-US"/>
        </w:rPr>
      </w:pPr>
    </w:p>
    <w:p w:rsidR="002B3AB3" w:rsidRPr="002B3AB3" w:rsidRDefault="002B3AB3" w:rsidP="002B3AB3">
      <w:pPr>
        <w:rPr>
          <w:rFonts w:eastAsia="Georgia"/>
          <w:sz w:val="28"/>
          <w:szCs w:val="28"/>
          <w:lang w:eastAsia="en-US"/>
        </w:rPr>
      </w:pPr>
    </w:p>
    <w:p w:rsidR="002B3AB3" w:rsidRPr="00085442" w:rsidRDefault="002B3AB3" w:rsidP="00085442">
      <w:pPr>
        <w:rPr>
          <w:rFonts w:eastAsia="Georgia"/>
          <w:sz w:val="28"/>
          <w:szCs w:val="28"/>
          <w:lang w:eastAsia="en-US"/>
        </w:rPr>
      </w:pPr>
    </w:p>
    <w:sectPr w:rsidR="002B3AB3" w:rsidRPr="00085442" w:rsidSect="001F014E">
      <w:headerReference w:type="default" r:id="rId13"/>
      <w:pgSz w:w="16838" w:h="11906" w:orient="landscape"/>
      <w:pgMar w:top="1276" w:right="1080" w:bottom="1135" w:left="108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53" w:rsidRDefault="00266253">
      <w:r>
        <w:separator/>
      </w:r>
    </w:p>
  </w:endnote>
  <w:endnote w:type="continuationSeparator" w:id="0">
    <w:p w:rsidR="00266253" w:rsidRDefault="0026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53" w:rsidRDefault="00266253">
      <w:r>
        <w:separator/>
      </w:r>
    </w:p>
  </w:footnote>
  <w:footnote w:type="continuationSeparator" w:id="0">
    <w:p w:rsidR="00266253" w:rsidRDefault="00266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22" w:rsidRDefault="00FD672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1B6B">
      <w:rPr>
        <w:noProof/>
      </w:rPr>
      <w:t>2</w:t>
    </w:r>
    <w:r>
      <w:rPr>
        <w:noProof/>
      </w:rPr>
      <w:fldChar w:fldCharType="end"/>
    </w:r>
  </w:p>
  <w:p w:rsidR="00FD6722" w:rsidRDefault="00FD67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798317"/>
      <w:docPartObj>
        <w:docPartGallery w:val="Page Numbers (Top of Page)"/>
        <w:docPartUnique/>
      </w:docPartObj>
    </w:sdtPr>
    <w:sdtEndPr/>
    <w:sdtContent>
      <w:p w:rsidR="00FD6722" w:rsidRDefault="00FD672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B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6722" w:rsidRDefault="00FD672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85644"/>
      <w:docPartObj>
        <w:docPartGallery w:val="Page Numbers (Top of Page)"/>
        <w:docPartUnique/>
      </w:docPartObj>
    </w:sdtPr>
    <w:sdtEndPr/>
    <w:sdtContent>
      <w:p w:rsidR="00FD6722" w:rsidRDefault="00FD672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B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6722" w:rsidRDefault="00FD672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245460"/>
      <w:docPartObj>
        <w:docPartGallery w:val="Page Numbers (Top of Page)"/>
        <w:docPartUnique/>
      </w:docPartObj>
    </w:sdtPr>
    <w:sdtEndPr/>
    <w:sdtContent>
      <w:p w:rsidR="00FD6722" w:rsidRDefault="00FD672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B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6722" w:rsidRDefault="00FD67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57CD2"/>
    <w:multiLevelType w:val="hybridMultilevel"/>
    <w:tmpl w:val="094AD39A"/>
    <w:lvl w:ilvl="0" w:tplc="2FB8019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CB"/>
    <w:rsid w:val="00027B32"/>
    <w:rsid w:val="00052CE5"/>
    <w:rsid w:val="00071020"/>
    <w:rsid w:val="000765F3"/>
    <w:rsid w:val="00085442"/>
    <w:rsid w:val="00087AA0"/>
    <w:rsid w:val="000A4615"/>
    <w:rsid w:val="000B6EC5"/>
    <w:rsid w:val="000E3700"/>
    <w:rsid w:val="000F1834"/>
    <w:rsid w:val="000F3BF7"/>
    <w:rsid w:val="0013776C"/>
    <w:rsid w:val="00195249"/>
    <w:rsid w:val="001A3BE2"/>
    <w:rsid w:val="001B60B4"/>
    <w:rsid w:val="001D4D52"/>
    <w:rsid w:val="001E22F7"/>
    <w:rsid w:val="001E73D8"/>
    <w:rsid w:val="001F014E"/>
    <w:rsid w:val="00220542"/>
    <w:rsid w:val="002225CB"/>
    <w:rsid w:val="00234187"/>
    <w:rsid w:val="00243B3E"/>
    <w:rsid w:val="00266253"/>
    <w:rsid w:val="00267A62"/>
    <w:rsid w:val="0028630F"/>
    <w:rsid w:val="002A0305"/>
    <w:rsid w:val="002B202E"/>
    <w:rsid w:val="002B3AB3"/>
    <w:rsid w:val="002B5A44"/>
    <w:rsid w:val="002C5120"/>
    <w:rsid w:val="002D6214"/>
    <w:rsid w:val="002F5E9A"/>
    <w:rsid w:val="002F62DF"/>
    <w:rsid w:val="0031634E"/>
    <w:rsid w:val="00317327"/>
    <w:rsid w:val="003320B4"/>
    <w:rsid w:val="00342476"/>
    <w:rsid w:val="003521E0"/>
    <w:rsid w:val="003767D4"/>
    <w:rsid w:val="00382FA7"/>
    <w:rsid w:val="003858CC"/>
    <w:rsid w:val="003A442B"/>
    <w:rsid w:val="003B1719"/>
    <w:rsid w:val="00422CE1"/>
    <w:rsid w:val="00437757"/>
    <w:rsid w:val="004400C8"/>
    <w:rsid w:val="004418BF"/>
    <w:rsid w:val="004554BB"/>
    <w:rsid w:val="004709AB"/>
    <w:rsid w:val="004A0D1F"/>
    <w:rsid w:val="004D0F2C"/>
    <w:rsid w:val="004E1660"/>
    <w:rsid w:val="005433A3"/>
    <w:rsid w:val="005606C4"/>
    <w:rsid w:val="005625D3"/>
    <w:rsid w:val="005637E8"/>
    <w:rsid w:val="00582E07"/>
    <w:rsid w:val="00590410"/>
    <w:rsid w:val="005B791A"/>
    <w:rsid w:val="005C1B95"/>
    <w:rsid w:val="005C7615"/>
    <w:rsid w:val="005E0A41"/>
    <w:rsid w:val="005E6870"/>
    <w:rsid w:val="005F6A2D"/>
    <w:rsid w:val="005F76F8"/>
    <w:rsid w:val="00600C1B"/>
    <w:rsid w:val="00610E5D"/>
    <w:rsid w:val="006424E1"/>
    <w:rsid w:val="00677D2B"/>
    <w:rsid w:val="00681917"/>
    <w:rsid w:val="00684647"/>
    <w:rsid w:val="006923A5"/>
    <w:rsid w:val="006A7FB7"/>
    <w:rsid w:val="006D3F09"/>
    <w:rsid w:val="006F0900"/>
    <w:rsid w:val="006F6FB9"/>
    <w:rsid w:val="007050F2"/>
    <w:rsid w:val="00713FE3"/>
    <w:rsid w:val="00723750"/>
    <w:rsid w:val="0074458C"/>
    <w:rsid w:val="0076279D"/>
    <w:rsid w:val="007640A4"/>
    <w:rsid w:val="007703AB"/>
    <w:rsid w:val="00775B28"/>
    <w:rsid w:val="007B321D"/>
    <w:rsid w:val="007D1B6B"/>
    <w:rsid w:val="007D510E"/>
    <w:rsid w:val="007E18DD"/>
    <w:rsid w:val="007E511A"/>
    <w:rsid w:val="007F38D3"/>
    <w:rsid w:val="0080472B"/>
    <w:rsid w:val="008213E1"/>
    <w:rsid w:val="00834BEC"/>
    <w:rsid w:val="00850B5D"/>
    <w:rsid w:val="00854A3B"/>
    <w:rsid w:val="00867283"/>
    <w:rsid w:val="0086747F"/>
    <w:rsid w:val="00885E98"/>
    <w:rsid w:val="008A3A0D"/>
    <w:rsid w:val="008C2CA2"/>
    <w:rsid w:val="008D0AEF"/>
    <w:rsid w:val="008D4C89"/>
    <w:rsid w:val="008D5253"/>
    <w:rsid w:val="008F2CB3"/>
    <w:rsid w:val="008F2E89"/>
    <w:rsid w:val="008F5C40"/>
    <w:rsid w:val="008F7A98"/>
    <w:rsid w:val="0090191F"/>
    <w:rsid w:val="00935B45"/>
    <w:rsid w:val="00944CD9"/>
    <w:rsid w:val="00945DBE"/>
    <w:rsid w:val="00994DE5"/>
    <w:rsid w:val="0099745B"/>
    <w:rsid w:val="009B7717"/>
    <w:rsid w:val="009C11DD"/>
    <w:rsid w:val="009F2B3E"/>
    <w:rsid w:val="009F700D"/>
    <w:rsid w:val="00A11541"/>
    <w:rsid w:val="00A26C25"/>
    <w:rsid w:val="00A561ED"/>
    <w:rsid w:val="00A6101A"/>
    <w:rsid w:val="00A6415B"/>
    <w:rsid w:val="00A86EF8"/>
    <w:rsid w:val="00AA625E"/>
    <w:rsid w:val="00AA7516"/>
    <w:rsid w:val="00AC191D"/>
    <w:rsid w:val="00AC2AB6"/>
    <w:rsid w:val="00AD5DD6"/>
    <w:rsid w:val="00AE3FC4"/>
    <w:rsid w:val="00AE4C51"/>
    <w:rsid w:val="00B0434A"/>
    <w:rsid w:val="00B162DB"/>
    <w:rsid w:val="00B20A5C"/>
    <w:rsid w:val="00B33C63"/>
    <w:rsid w:val="00B53A8D"/>
    <w:rsid w:val="00B83388"/>
    <w:rsid w:val="00B92734"/>
    <w:rsid w:val="00B9339A"/>
    <w:rsid w:val="00BA132A"/>
    <w:rsid w:val="00C33B92"/>
    <w:rsid w:val="00C4673B"/>
    <w:rsid w:val="00C50896"/>
    <w:rsid w:val="00C7175E"/>
    <w:rsid w:val="00C9244D"/>
    <w:rsid w:val="00CA7326"/>
    <w:rsid w:val="00CB1C71"/>
    <w:rsid w:val="00CB1D72"/>
    <w:rsid w:val="00CD37D9"/>
    <w:rsid w:val="00CD7D0D"/>
    <w:rsid w:val="00CE3494"/>
    <w:rsid w:val="00CE5A16"/>
    <w:rsid w:val="00CF24CA"/>
    <w:rsid w:val="00D807FA"/>
    <w:rsid w:val="00D81BCA"/>
    <w:rsid w:val="00D831CB"/>
    <w:rsid w:val="00D9315E"/>
    <w:rsid w:val="00D96B38"/>
    <w:rsid w:val="00DD3BB7"/>
    <w:rsid w:val="00E26FDF"/>
    <w:rsid w:val="00E477E2"/>
    <w:rsid w:val="00E478C5"/>
    <w:rsid w:val="00E84478"/>
    <w:rsid w:val="00E84CD9"/>
    <w:rsid w:val="00E968C3"/>
    <w:rsid w:val="00EA4087"/>
    <w:rsid w:val="00EC3342"/>
    <w:rsid w:val="00EC5216"/>
    <w:rsid w:val="00EC62CD"/>
    <w:rsid w:val="00ED4E2D"/>
    <w:rsid w:val="00EF4907"/>
    <w:rsid w:val="00F11F05"/>
    <w:rsid w:val="00F16227"/>
    <w:rsid w:val="00F24614"/>
    <w:rsid w:val="00F27E1B"/>
    <w:rsid w:val="00F323F1"/>
    <w:rsid w:val="00F53CF3"/>
    <w:rsid w:val="00F54AAB"/>
    <w:rsid w:val="00F56A2B"/>
    <w:rsid w:val="00F716D3"/>
    <w:rsid w:val="00F823B6"/>
    <w:rsid w:val="00F8749A"/>
    <w:rsid w:val="00F9321D"/>
    <w:rsid w:val="00FA4CDB"/>
    <w:rsid w:val="00FB12EC"/>
    <w:rsid w:val="00FB2E36"/>
    <w:rsid w:val="00FB3D9A"/>
    <w:rsid w:val="00FD009D"/>
    <w:rsid w:val="00FD5405"/>
    <w:rsid w:val="00FD6722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31CB"/>
    <w:pPr>
      <w:keepNext/>
      <w:spacing w:line="348" w:lineRule="auto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831CB"/>
    <w:pPr>
      <w:keepNext/>
      <w:spacing w:line="360" w:lineRule="auto"/>
      <w:jc w:val="right"/>
      <w:outlineLvl w:val="1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831C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D831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31CB"/>
  </w:style>
  <w:style w:type="paragraph" w:styleId="a6">
    <w:name w:val="footer"/>
    <w:basedOn w:val="a"/>
    <w:link w:val="a7"/>
    <w:uiPriority w:val="99"/>
    <w:rsid w:val="00D831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3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831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31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rsid w:val="00D831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D831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"/>
    <w:basedOn w:val="a"/>
    <w:rsid w:val="00D831C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D831C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3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next w:val="21"/>
    <w:rsid w:val="00D831CB"/>
    <w:pPr>
      <w:spacing w:line="360" w:lineRule="auto"/>
      <w:ind w:firstLine="720"/>
      <w:jc w:val="both"/>
    </w:pPr>
    <w:rPr>
      <w:sz w:val="28"/>
      <w:szCs w:val="20"/>
    </w:rPr>
  </w:style>
  <w:style w:type="paragraph" w:styleId="ac">
    <w:name w:val="Plain Text"/>
    <w:basedOn w:val="a"/>
    <w:link w:val="ad"/>
    <w:rsid w:val="00D831CB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D831C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D831CB"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D831C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List 2"/>
    <w:basedOn w:val="a"/>
    <w:rsid w:val="00D831CB"/>
    <w:pPr>
      <w:ind w:left="566" w:hanging="283"/>
      <w:jc w:val="both"/>
    </w:pPr>
    <w:rPr>
      <w:sz w:val="28"/>
      <w:szCs w:val="20"/>
    </w:rPr>
  </w:style>
  <w:style w:type="paragraph" w:customStyle="1" w:styleId="af">
    <w:name w:val="Комментарий"/>
    <w:basedOn w:val="a"/>
    <w:next w:val="a"/>
    <w:rsid w:val="00D831C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0">
    <w:name w:val="Body Text"/>
    <w:basedOn w:val="a"/>
    <w:link w:val="af1"/>
    <w:rsid w:val="00D831CB"/>
    <w:pPr>
      <w:spacing w:after="120"/>
      <w:jc w:val="both"/>
    </w:pPr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D831C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2">
    <w:name w:val="Table Grid"/>
    <w:basedOn w:val="a1"/>
    <w:uiPriority w:val="59"/>
    <w:rsid w:val="00D831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D831CB"/>
  </w:style>
  <w:style w:type="numbering" w:customStyle="1" w:styleId="22">
    <w:name w:val="Нет списка2"/>
    <w:next w:val="a2"/>
    <w:semiHidden/>
    <w:rsid w:val="00D831CB"/>
  </w:style>
  <w:style w:type="character" w:styleId="af3">
    <w:name w:val="Hyperlink"/>
    <w:basedOn w:val="a0"/>
    <w:uiPriority w:val="99"/>
    <w:semiHidden/>
    <w:unhideWhenUsed/>
    <w:rsid w:val="00F54AAB"/>
    <w:rPr>
      <w:color w:val="0000FF"/>
      <w:u w:val="single"/>
    </w:rPr>
  </w:style>
  <w:style w:type="paragraph" w:customStyle="1" w:styleId="af4">
    <w:name w:val="Знак"/>
    <w:basedOn w:val="a"/>
    <w:rsid w:val="00F27E1B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D81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B2E36"/>
    <w:pP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rsid w:val="00220542"/>
    <w:pPr>
      <w:spacing w:before="100" w:beforeAutospacing="1" w:after="100" w:afterAutospacing="1"/>
    </w:pPr>
  </w:style>
  <w:style w:type="numbering" w:customStyle="1" w:styleId="31">
    <w:name w:val="Нет списка3"/>
    <w:next w:val="a2"/>
    <w:uiPriority w:val="99"/>
    <w:semiHidden/>
    <w:unhideWhenUsed/>
    <w:rsid w:val="00085442"/>
  </w:style>
  <w:style w:type="table" w:customStyle="1" w:styleId="14">
    <w:name w:val="Сетка таблицы1"/>
    <w:basedOn w:val="a1"/>
    <w:next w:val="af2"/>
    <w:uiPriority w:val="59"/>
    <w:rsid w:val="00085442"/>
    <w:pPr>
      <w:spacing w:after="0" w:line="240" w:lineRule="auto"/>
    </w:pPr>
    <w:rPr>
      <w:rFonts w:ascii="Times New Roman" w:hAnsi="Times New Roman" w:cs="Times New Roman"/>
      <w:sz w:val="28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2"/>
    <w:uiPriority w:val="59"/>
    <w:rsid w:val="00085442"/>
    <w:pPr>
      <w:spacing w:after="0" w:line="240" w:lineRule="auto"/>
    </w:pPr>
    <w:rPr>
      <w:rFonts w:ascii="Times New Roman" w:hAnsi="Times New Roman" w:cs="Times New Roman"/>
      <w:sz w:val="28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2"/>
    <w:uiPriority w:val="59"/>
    <w:rsid w:val="002B3AB3"/>
    <w:pPr>
      <w:spacing w:after="0" w:line="240" w:lineRule="auto"/>
    </w:pPr>
    <w:rPr>
      <w:rFonts w:ascii="Times New Roman" w:hAnsi="Times New Roman" w:cs="Times New Roman"/>
      <w:sz w:val="28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2B3AB3"/>
    <w:pPr>
      <w:spacing w:after="0" w:line="240" w:lineRule="auto"/>
    </w:pPr>
    <w:rPr>
      <w:rFonts w:ascii="Times New Roman" w:hAnsi="Times New Roman" w:cs="Times New Roman"/>
      <w:sz w:val="28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2"/>
    <w:uiPriority w:val="59"/>
    <w:rsid w:val="002B3AB3"/>
    <w:pPr>
      <w:spacing w:after="0" w:line="240" w:lineRule="auto"/>
    </w:pPr>
    <w:rPr>
      <w:rFonts w:ascii="Times New Roman" w:hAnsi="Times New Roman" w:cs="Times New Roman"/>
      <w:sz w:val="28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31CB"/>
    <w:pPr>
      <w:keepNext/>
      <w:spacing w:line="348" w:lineRule="auto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831CB"/>
    <w:pPr>
      <w:keepNext/>
      <w:spacing w:line="360" w:lineRule="auto"/>
      <w:jc w:val="right"/>
      <w:outlineLvl w:val="1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831C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D831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31CB"/>
  </w:style>
  <w:style w:type="paragraph" w:styleId="a6">
    <w:name w:val="footer"/>
    <w:basedOn w:val="a"/>
    <w:link w:val="a7"/>
    <w:uiPriority w:val="99"/>
    <w:rsid w:val="00D831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3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831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31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rsid w:val="00D831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D831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"/>
    <w:basedOn w:val="a"/>
    <w:rsid w:val="00D831C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D831C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3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next w:val="21"/>
    <w:rsid w:val="00D831CB"/>
    <w:pPr>
      <w:spacing w:line="360" w:lineRule="auto"/>
      <w:ind w:firstLine="720"/>
      <w:jc w:val="both"/>
    </w:pPr>
    <w:rPr>
      <w:sz w:val="28"/>
      <w:szCs w:val="20"/>
    </w:rPr>
  </w:style>
  <w:style w:type="paragraph" w:styleId="ac">
    <w:name w:val="Plain Text"/>
    <w:basedOn w:val="a"/>
    <w:link w:val="ad"/>
    <w:rsid w:val="00D831CB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D831C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D831CB"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D831C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List 2"/>
    <w:basedOn w:val="a"/>
    <w:rsid w:val="00D831CB"/>
    <w:pPr>
      <w:ind w:left="566" w:hanging="283"/>
      <w:jc w:val="both"/>
    </w:pPr>
    <w:rPr>
      <w:sz w:val="28"/>
      <w:szCs w:val="20"/>
    </w:rPr>
  </w:style>
  <w:style w:type="paragraph" w:customStyle="1" w:styleId="af">
    <w:name w:val="Комментарий"/>
    <w:basedOn w:val="a"/>
    <w:next w:val="a"/>
    <w:rsid w:val="00D831C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0">
    <w:name w:val="Body Text"/>
    <w:basedOn w:val="a"/>
    <w:link w:val="af1"/>
    <w:rsid w:val="00D831CB"/>
    <w:pPr>
      <w:spacing w:after="120"/>
      <w:jc w:val="both"/>
    </w:pPr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D831C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2">
    <w:name w:val="Table Grid"/>
    <w:basedOn w:val="a1"/>
    <w:uiPriority w:val="59"/>
    <w:rsid w:val="00D831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D831CB"/>
  </w:style>
  <w:style w:type="numbering" w:customStyle="1" w:styleId="22">
    <w:name w:val="Нет списка2"/>
    <w:next w:val="a2"/>
    <w:semiHidden/>
    <w:rsid w:val="00D831CB"/>
  </w:style>
  <w:style w:type="character" w:styleId="af3">
    <w:name w:val="Hyperlink"/>
    <w:basedOn w:val="a0"/>
    <w:uiPriority w:val="99"/>
    <w:semiHidden/>
    <w:unhideWhenUsed/>
    <w:rsid w:val="00F54AAB"/>
    <w:rPr>
      <w:color w:val="0000FF"/>
      <w:u w:val="single"/>
    </w:rPr>
  </w:style>
  <w:style w:type="paragraph" w:customStyle="1" w:styleId="af4">
    <w:name w:val="Знак"/>
    <w:basedOn w:val="a"/>
    <w:rsid w:val="00F27E1B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D81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B2E36"/>
    <w:pP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rsid w:val="00220542"/>
    <w:pPr>
      <w:spacing w:before="100" w:beforeAutospacing="1" w:after="100" w:afterAutospacing="1"/>
    </w:pPr>
  </w:style>
  <w:style w:type="numbering" w:customStyle="1" w:styleId="31">
    <w:name w:val="Нет списка3"/>
    <w:next w:val="a2"/>
    <w:uiPriority w:val="99"/>
    <w:semiHidden/>
    <w:unhideWhenUsed/>
    <w:rsid w:val="00085442"/>
  </w:style>
  <w:style w:type="table" w:customStyle="1" w:styleId="14">
    <w:name w:val="Сетка таблицы1"/>
    <w:basedOn w:val="a1"/>
    <w:next w:val="af2"/>
    <w:uiPriority w:val="59"/>
    <w:rsid w:val="00085442"/>
    <w:pPr>
      <w:spacing w:after="0" w:line="240" w:lineRule="auto"/>
    </w:pPr>
    <w:rPr>
      <w:rFonts w:ascii="Times New Roman" w:hAnsi="Times New Roman" w:cs="Times New Roman"/>
      <w:sz w:val="28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2"/>
    <w:uiPriority w:val="59"/>
    <w:rsid w:val="00085442"/>
    <w:pPr>
      <w:spacing w:after="0" w:line="240" w:lineRule="auto"/>
    </w:pPr>
    <w:rPr>
      <w:rFonts w:ascii="Times New Roman" w:hAnsi="Times New Roman" w:cs="Times New Roman"/>
      <w:sz w:val="28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2"/>
    <w:uiPriority w:val="59"/>
    <w:rsid w:val="002B3AB3"/>
    <w:pPr>
      <w:spacing w:after="0" w:line="240" w:lineRule="auto"/>
    </w:pPr>
    <w:rPr>
      <w:rFonts w:ascii="Times New Roman" w:hAnsi="Times New Roman" w:cs="Times New Roman"/>
      <w:sz w:val="28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2B3AB3"/>
    <w:pPr>
      <w:spacing w:after="0" w:line="240" w:lineRule="auto"/>
    </w:pPr>
    <w:rPr>
      <w:rFonts w:ascii="Times New Roman" w:hAnsi="Times New Roman" w:cs="Times New Roman"/>
      <w:sz w:val="28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2"/>
    <w:uiPriority w:val="59"/>
    <w:rsid w:val="002B3AB3"/>
    <w:pPr>
      <w:spacing w:after="0" w:line="240" w:lineRule="auto"/>
    </w:pPr>
    <w:rPr>
      <w:rFonts w:ascii="Times New Roman" w:hAnsi="Times New Roman" w:cs="Times New Roman"/>
      <w:sz w:val="28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824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66F7-FBA0-4DA3-B81E-8DDAA779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54510</Words>
  <Characters>310709</Characters>
  <Application>Microsoft Office Word</Application>
  <DocSecurity>0</DocSecurity>
  <Lines>2589</Lines>
  <Paragraphs>728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Ий. Овсянникова</dc:creator>
  <cp:lastModifiedBy>Караханова Юлия Викторовна</cp:lastModifiedBy>
  <cp:revision>11</cp:revision>
  <cp:lastPrinted>2025-12-26T06:30:00Z</cp:lastPrinted>
  <dcterms:created xsi:type="dcterms:W3CDTF">2025-12-12T15:10:00Z</dcterms:created>
  <dcterms:modified xsi:type="dcterms:W3CDTF">2025-12-26T06:36:00Z</dcterms:modified>
</cp:coreProperties>
</file>