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38" w:rsidRPr="00C22D38" w:rsidRDefault="00C22D38" w:rsidP="00C22D38">
      <w:pPr>
        <w:jc w:val="center"/>
        <w:rPr>
          <w:b/>
          <w:sz w:val="28"/>
          <w:szCs w:val="28"/>
        </w:rPr>
      </w:pPr>
      <w:r w:rsidRPr="00C22D38">
        <w:rPr>
          <w:b/>
          <w:sz w:val="28"/>
          <w:szCs w:val="28"/>
        </w:rPr>
        <w:t xml:space="preserve">Среднемесячная заработная плата руководителей, </w:t>
      </w:r>
    </w:p>
    <w:p w:rsidR="00C22D38" w:rsidRPr="00C22D38" w:rsidRDefault="00C22D38" w:rsidP="00C22D38">
      <w:pPr>
        <w:jc w:val="center"/>
        <w:rPr>
          <w:b/>
          <w:sz w:val="28"/>
          <w:szCs w:val="28"/>
        </w:rPr>
      </w:pPr>
      <w:r w:rsidRPr="00C22D38">
        <w:rPr>
          <w:b/>
          <w:sz w:val="28"/>
          <w:szCs w:val="28"/>
        </w:rPr>
        <w:t xml:space="preserve">их заместителей и главных бухгалтеров муниципальных учреждений </w:t>
      </w:r>
    </w:p>
    <w:p w:rsidR="00C22D38" w:rsidRPr="00C22D38" w:rsidRDefault="00C22D38" w:rsidP="00C22D38">
      <w:pPr>
        <w:jc w:val="center"/>
        <w:rPr>
          <w:b/>
          <w:sz w:val="28"/>
          <w:szCs w:val="28"/>
        </w:rPr>
      </w:pPr>
      <w:r w:rsidRPr="00C22D38">
        <w:rPr>
          <w:b/>
          <w:sz w:val="28"/>
          <w:szCs w:val="28"/>
        </w:rPr>
        <w:t>муниципального образования городской округ город-курорт Геленджик</w:t>
      </w:r>
    </w:p>
    <w:p w:rsidR="003305F5" w:rsidRPr="0029352A" w:rsidRDefault="00C22D38" w:rsidP="00C22D38">
      <w:pPr>
        <w:jc w:val="center"/>
        <w:rPr>
          <w:b/>
          <w:sz w:val="28"/>
          <w:szCs w:val="28"/>
        </w:rPr>
      </w:pPr>
      <w:r w:rsidRPr="00C22D38">
        <w:rPr>
          <w:b/>
          <w:sz w:val="28"/>
          <w:szCs w:val="28"/>
        </w:rPr>
        <w:t>Краснодарского края за 2025 год</w:t>
      </w:r>
      <w:bookmarkStart w:id="0" w:name="_GoBack"/>
      <w:bookmarkEnd w:id="0"/>
    </w:p>
    <w:p w:rsidR="003305F5" w:rsidRDefault="003305F5" w:rsidP="003305F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809"/>
        <w:gridCol w:w="2393"/>
      </w:tblGrid>
      <w:tr w:rsidR="003305F5" w:rsidTr="00FA6493">
        <w:tc>
          <w:tcPr>
            <w:tcW w:w="675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809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3305F5" w:rsidRPr="0029352A" w:rsidRDefault="003305F5" w:rsidP="00FA6493">
            <w:pPr>
              <w:jc w:val="center"/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Среднемесячная</w:t>
            </w:r>
          </w:p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заработная плата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3305F5" w:rsidTr="00FA6493">
        <w:tc>
          <w:tcPr>
            <w:tcW w:w="675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3305F5" w:rsidRDefault="00DD21D6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Анастасия Вячеславовна</w:t>
            </w:r>
          </w:p>
        </w:tc>
        <w:tc>
          <w:tcPr>
            <w:tcW w:w="3809" w:type="dxa"/>
            <w:vAlign w:val="center"/>
          </w:tcPr>
          <w:p w:rsidR="003305F5" w:rsidRDefault="003305F5" w:rsidP="00DD21D6">
            <w:pPr>
              <w:jc w:val="center"/>
              <w:rPr>
                <w:sz w:val="28"/>
                <w:szCs w:val="28"/>
              </w:rPr>
            </w:pPr>
            <w:r w:rsidRPr="00E32EDD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E32EDD">
              <w:rPr>
                <w:sz w:val="28"/>
                <w:szCs w:val="28"/>
              </w:rPr>
              <w:t xml:space="preserve"> муниципального казенного учреждения «</w:t>
            </w:r>
            <w:r w:rsidR="00DD21D6">
              <w:rPr>
                <w:sz w:val="28"/>
                <w:szCs w:val="28"/>
              </w:rPr>
              <w:t>Общественный центр города-курорт</w:t>
            </w:r>
            <w:r w:rsidR="00A96333">
              <w:rPr>
                <w:sz w:val="28"/>
                <w:szCs w:val="28"/>
              </w:rPr>
              <w:t>а</w:t>
            </w:r>
            <w:r w:rsidR="00DD21D6">
              <w:rPr>
                <w:sz w:val="28"/>
                <w:szCs w:val="28"/>
              </w:rPr>
              <w:t xml:space="preserve"> Геленджик</w:t>
            </w:r>
            <w:r w:rsidRPr="00E32EDD">
              <w:rPr>
                <w:sz w:val="28"/>
                <w:szCs w:val="28"/>
              </w:rPr>
              <w:t>» муниципального образования город-курорт Геленджик</w:t>
            </w:r>
          </w:p>
        </w:tc>
        <w:tc>
          <w:tcPr>
            <w:tcW w:w="2393" w:type="dxa"/>
            <w:vAlign w:val="center"/>
          </w:tcPr>
          <w:p w:rsidR="003305F5" w:rsidRDefault="00DD21D6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109 306,22</w:t>
            </w:r>
          </w:p>
        </w:tc>
      </w:tr>
    </w:tbl>
    <w:p w:rsidR="003305F5" w:rsidRPr="0029352A" w:rsidRDefault="003305F5" w:rsidP="003305F5">
      <w:pPr>
        <w:rPr>
          <w:sz w:val="28"/>
          <w:szCs w:val="28"/>
        </w:rPr>
      </w:pPr>
    </w:p>
    <w:p w:rsidR="005E6249" w:rsidRDefault="00C22D38"/>
    <w:sectPr w:rsidR="005E6249" w:rsidSect="00027CE3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FA"/>
    <w:rsid w:val="003305F5"/>
    <w:rsid w:val="00584D81"/>
    <w:rsid w:val="009A5DFA"/>
    <w:rsid w:val="00A96333"/>
    <w:rsid w:val="00AA3BF3"/>
    <w:rsid w:val="00B30804"/>
    <w:rsid w:val="00C22D38"/>
    <w:rsid w:val="00C82D2E"/>
    <w:rsid w:val="00DD21D6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F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33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F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33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Федяинова Ольга Анатольевна</dc:creator>
  <cp:lastModifiedBy>Федяинова Ольга Анатольевна</cp:lastModifiedBy>
  <cp:revision>5</cp:revision>
  <dcterms:created xsi:type="dcterms:W3CDTF">2026-04-13T08:48:00Z</dcterms:created>
  <dcterms:modified xsi:type="dcterms:W3CDTF">2026-04-17T13:25:00Z</dcterms:modified>
</cp:coreProperties>
</file>