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A78C9" w:rsidTr="00FA78C9">
        <w:tc>
          <w:tcPr>
            <w:tcW w:w="2500" w:type="pct"/>
          </w:tcPr>
          <w:p w:rsidR="00FA78C9" w:rsidRDefault="00FA78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FA78C9" w:rsidRPr="00FA78C9" w:rsidRDefault="00FA78C9" w:rsidP="00F80A62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FA78C9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FA78C9" w:rsidRDefault="00FA78C9" w:rsidP="00F80A62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301" w:rsidRDefault="000C3301" w:rsidP="00F80A62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0C3301" w:rsidRDefault="00F80A62" w:rsidP="00F80A62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C3301">
              <w:rPr>
                <w:rFonts w:ascii="Times New Roman" w:hAnsi="Times New Roman" w:cs="Times New Roman"/>
                <w:sz w:val="28"/>
                <w:szCs w:val="28"/>
              </w:rPr>
              <w:t>ешением Думы муниципального образования город-курорт Геленджик</w:t>
            </w:r>
          </w:p>
          <w:p w:rsidR="008752BB" w:rsidRDefault="008752BB" w:rsidP="00F80A62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от__________________</w:t>
            </w:r>
            <w:r w:rsidR="00F80A6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№_______</w:t>
            </w:r>
            <w:r w:rsidR="00F80A6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0C3301" w:rsidRDefault="000C3301" w:rsidP="00F80A62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0A79" w:rsidRDefault="00020A79" w:rsidP="00FA7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8C9" w:rsidRDefault="00FA78C9" w:rsidP="00FA7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8C9" w:rsidRPr="00FA78C9" w:rsidRDefault="00FA78C9" w:rsidP="00FA78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8C9">
        <w:rPr>
          <w:rFonts w:ascii="Times New Roman" w:hAnsi="Times New Roman" w:cs="Times New Roman"/>
          <w:sz w:val="28"/>
          <w:szCs w:val="28"/>
        </w:rPr>
        <w:t>ДОХОДЫ</w:t>
      </w:r>
    </w:p>
    <w:p w:rsidR="00FA78C9" w:rsidRPr="00FA78C9" w:rsidRDefault="00FA78C9" w:rsidP="00F80A6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8C9">
        <w:rPr>
          <w:rFonts w:ascii="Times New Roman" w:hAnsi="Times New Roman" w:cs="Times New Roman"/>
          <w:sz w:val="28"/>
          <w:szCs w:val="28"/>
        </w:rPr>
        <w:t>бюджета муниципального образования город-курорт</w:t>
      </w:r>
    </w:p>
    <w:p w:rsidR="00FA78C9" w:rsidRPr="00FA78C9" w:rsidRDefault="00FA78C9" w:rsidP="00FA78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8C9">
        <w:rPr>
          <w:rFonts w:ascii="Times New Roman" w:hAnsi="Times New Roman" w:cs="Times New Roman"/>
          <w:sz w:val="28"/>
          <w:szCs w:val="28"/>
        </w:rPr>
        <w:t>Геленджик по кодам классификации</w:t>
      </w:r>
    </w:p>
    <w:p w:rsidR="00FA78C9" w:rsidRDefault="00FA78C9" w:rsidP="00FA78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8C9">
        <w:rPr>
          <w:rFonts w:ascii="Times New Roman" w:hAnsi="Times New Roman" w:cs="Times New Roman"/>
          <w:sz w:val="28"/>
          <w:szCs w:val="28"/>
        </w:rPr>
        <w:t>доходов бюджета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78C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72FB1" w:rsidRDefault="00672FB1" w:rsidP="00FA78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6F3" w:rsidRPr="008D5F47" w:rsidRDefault="008D5F47" w:rsidP="00691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F4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D5F4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5F4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5F47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D5F4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2621"/>
        <w:gridCol w:w="1418"/>
      </w:tblGrid>
      <w:tr w:rsidR="00672FB1" w:rsidRPr="00672FB1" w:rsidTr="00280470">
        <w:trPr>
          <w:trHeight w:val="504"/>
        </w:trPr>
        <w:tc>
          <w:tcPr>
            <w:tcW w:w="4503" w:type="dxa"/>
            <w:vMerge w:val="restart"/>
            <w:hideMark/>
          </w:tcPr>
          <w:p w:rsidR="006916F3" w:rsidRPr="006916F3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6A1B42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кодов классификации</w:t>
            </w:r>
          </w:p>
          <w:p w:rsidR="00672FB1" w:rsidRPr="006916F3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доходов бюджетов</w:t>
            </w:r>
          </w:p>
        </w:tc>
        <w:tc>
          <w:tcPr>
            <w:tcW w:w="3896" w:type="dxa"/>
            <w:gridSpan w:val="2"/>
            <w:noWrap/>
            <w:hideMark/>
          </w:tcPr>
          <w:p w:rsidR="00672FB1" w:rsidRPr="006916F3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hideMark/>
          </w:tcPr>
          <w:p w:rsidR="00672FB1" w:rsidRPr="006916F3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Кассовое </w:t>
            </w: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исполнение за 2022 год</w:t>
            </w:r>
          </w:p>
        </w:tc>
      </w:tr>
      <w:tr w:rsidR="00672FB1" w:rsidRPr="00672FB1" w:rsidTr="00280470">
        <w:trPr>
          <w:trHeight w:val="612"/>
        </w:trPr>
        <w:tc>
          <w:tcPr>
            <w:tcW w:w="4503" w:type="dxa"/>
            <w:vMerge/>
            <w:hideMark/>
          </w:tcPr>
          <w:p w:rsidR="00672FB1" w:rsidRPr="006916F3" w:rsidRDefault="00672FB1" w:rsidP="00672F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672FB1" w:rsidRPr="006916F3" w:rsidRDefault="00672FB1" w:rsidP="006A1B4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админ</w:t>
            </w: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стратора посту</w:t>
            </w: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лений</w:t>
            </w:r>
          </w:p>
        </w:tc>
        <w:tc>
          <w:tcPr>
            <w:tcW w:w="2621" w:type="dxa"/>
            <w:hideMark/>
          </w:tcPr>
          <w:p w:rsidR="00672FB1" w:rsidRPr="006916F3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доходов бюджета м</w:t>
            </w: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ниципального образ</w:t>
            </w: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418" w:type="dxa"/>
            <w:vMerge/>
            <w:hideMark/>
          </w:tcPr>
          <w:p w:rsidR="00672FB1" w:rsidRPr="006916F3" w:rsidRDefault="00672FB1" w:rsidP="00672F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79D1" w:rsidRPr="00A379D1" w:rsidRDefault="00A379D1" w:rsidP="00A379D1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2621"/>
        <w:gridCol w:w="1418"/>
      </w:tblGrid>
      <w:tr w:rsidR="006916F3" w:rsidRPr="00672FB1" w:rsidTr="00280470">
        <w:trPr>
          <w:trHeight w:val="264"/>
          <w:tblHeader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B1" w:rsidRPr="006916F3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B1" w:rsidRPr="006916F3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B1" w:rsidRPr="006916F3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B1" w:rsidRPr="006916F3" w:rsidRDefault="00672FB1" w:rsidP="006916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916F3" w:rsidRPr="00EE2913" w:rsidTr="00280470">
        <w:trPr>
          <w:trHeight w:val="276"/>
        </w:trPr>
        <w:tc>
          <w:tcPr>
            <w:tcW w:w="4503" w:type="dxa"/>
            <w:tcBorders>
              <w:top w:val="single" w:sz="4" w:space="0" w:color="auto"/>
            </w:tcBorders>
            <w:hideMark/>
          </w:tcPr>
          <w:p w:rsidR="00EE2913" w:rsidRPr="00EE2913" w:rsidRDefault="00672FB1" w:rsidP="00672F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sz w:val="24"/>
                <w:szCs w:val="24"/>
              </w:rPr>
              <w:t>Всего доходов</w:t>
            </w:r>
          </w:p>
          <w:p w:rsidR="00672FB1" w:rsidRDefault="00672FB1" w:rsidP="00672F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6A1B42" w:rsidRPr="00EE2913" w:rsidRDefault="006A1B42" w:rsidP="00672F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:rsidR="00672FB1" w:rsidRPr="00EE2913" w:rsidRDefault="00672FB1" w:rsidP="00672F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621" w:type="dxa"/>
            <w:tcBorders>
              <w:top w:val="single" w:sz="4" w:space="0" w:color="auto"/>
            </w:tcBorders>
            <w:hideMark/>
          </w:tcPr>
          <w:p w:rsidR="00672FB1" w:rsidRPr="00EE2913" w:rsidRDefault="00672FB1" w:rsidP="00672F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672FB1" w:rsidRPr="00EE2913" w:rsidRDefault="00672FB1" w:rsidP="006916F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sz w:val="24"/>
                <w:szCs w:val="24"/>
              </w:rPr>
              <w:t>9 557 537,0</w:t>
            </w:r>
          </w:p>
        </w:tc>
      </w:tr>
      <w:tr w:rsidR="006916F3" w:rsidRPr="00EE2913" w:rsidTr="00807254">
        <w:trPr>
          <w:trHeight w:val="420"/>
        </w:trPr>
        <w:tc>
          <w:tcPr>
            <w:tcW w:w="4503" w:type="dxa"/>
            <w:hideMark/>
          </w:tcPr>
          <w:p w:rsidR="00672FB1" w:rsidRDefault="00672FB1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Федеральная служба по надзору в сфере природопользования</w:t>
            </w:r>
          </w:p>
          <w:p w:rsidR="006A1B42" w:rsidRPr="00EE2913" w:rsidRDefault="006A1B42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048</w:t>
            </w:r>
          </w:p>
        </w:tc>
        <w:tc>
          <w:tcPr>
            <w:tcW w:w="2621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672FB1" w:rsidRPr="00EE2913" w:rsidRDefault="00672FB1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16 993,0</w:t>
            </w:r>
          </w:p>
        </w:tc>
      </w:tr>
      <w:tr w:rsidR="006916F3" w:rsidRPr="00EE2913" w:rsidTr="00807254">
        <w:trPr>
          <w:trHeight w:val="420"/>
        </w:trPr>
        <w:tc>
          <w:tcPr>
            <w:tcW w:w="4503" w:type="dxa"/>
            <w:hideMark/>
          </w:tcPr>
          <w:p w:rsidR="00672FB1" w:rsidRDefault="00672FB1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  <w:p w:rsidR="006A1B42" w:rsidRPr="00EE2913" w:rsidRDefault="006A1B42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048</w:t>
            </w:r>
          </w:p>
        </w:tc>
        <w:tc>
          <w:tcPr>
            <w:tcW w:w="2621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1 12 00000 00 0000 000</w:t>
            </w:r>
          </w:p>
        </w:tc>
        <w:tc>
          <w:tcPr>
            <w:tcW w:w="1418" w:type="dxa"/>
            <w:noWrap/>
            <w:hideMark/>
          </w:tcPr>
          <w:p w:rsidR="00672FB1" w:rsidRPr="00EE2913" w:rsidRDefault="00672FB1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16 993,0</w:t>
            </w:r>
          </w:p>
        </w:tc>
      </w:tr>
      <w:tr w:rsidR="006916F3" w:rsidRPr="00EE2913" w:rsidTr="00807254">
        <w:trPr>
          <w:trHeight w:val="624"/>
        </w:trPr>
        <w:tc>
          <w:tcPr>
            <w:tcW w:w="4503" w:type="dxa"/>
            <w:hideMark/>
          </w:tcPr>
          <w:p w:rsidR="00672FB1" w:rsidRDefault="00672FB1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  <w:p w:rsidR="006A1B42" w:rsidRPr="00EE2913" w:rsidRDefault="006A1B42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1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1 12 01010 01 0000 120</w:t>
            </w:r>
          </w:p>
        </w:tc>
        <w:tc>
          <w:tcPr>
            <w:tcW w:w="1418" w:type="dxa"/>
            <w:noWrap/>
            <w:hideMark/>
          </w:tcPr>
          <w:p w:rsidR="00672FB1" w:rsidRPr="00EE2913" w:rsidRDefault="00672FB1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1 740,8</w:t>
            </w:r>
          </w:p>
        </w:tc>
      </w:tr>
      <w:tr w:rsidR="006916F3" w:rsidRPr="00EE2913" w:rsidTr="00807254">
        <w:trPr>
          <w:trHeight w:val="420"/>
        </w:trPr>
        <w:tc>
          <w:tcPr>
            <w:tcW w:w="4503" w:type="dxa"/>
            <w:hideMark/>
          </w:tcPr>
          <w:p w:rsidR="00672FB1" w:rsidRDefault="00672FB1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  <w:p w:rsidR="006A1B42" w:rsidRPr="00EE2913" w:rsidRDefault="006A1B42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1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1 12 01030 01 0000 120</w:t>
            </w:r>
          </w:p>
        </w:tc>
        <w:tc>
          <w:tcPr>
            <w:tcW w:w="1418" w:type="dxa"/>
            <w:noWrap/>
            <w:hideMark/>
          </w:tcPr>
          <w:p w:rsidR="00672FB1" w:rsidRPr="00EE2913" w:rsidRDefault="00672FB1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15 028,7</w:t>
            </w:r>
          </w:p>
        </w:tc>
      </w:tr>
      <w:tr w:rsidR="006916F3" w:rsidRPr="00EE2913" w:rsidTr="00807254">
        <w:trPr>
          <w:trHeight w:val="420"/>
        </w:trPr>
        <w:tc>
          <w:tcPr>
            <w:tcW w:w="4503" w:type="dxa"/>
            <w:hideMark/>
          </w:tcPr>
          <w:p w:rsidR="00672FB1" w:rsidRDefault="00672FB1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 и потребления</w:t>
            </w:r>
          </w:p>
          <w:p w:rsidR="006A1B42" w:rsidRPr="00EE2913" w:rsidRDefault="006A1B42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1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1 12 01040 01 0000 120</w:t>
            </w:r>
          </w:p>
        </w:tc>
        <w:tc>
          <w:tcPr>
            <w:tcW w:w="1418" w:type="dxa"/>
            <w:noWrap/>
            <w:hideMark/>
          </w:tcPr>
          <w:p w:rsidR="00672FB1" w:rsidRPr="00EE2913" w:rsidRDefault="00672FB1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223,5</w:t>
            </w:r>
          </w:p>
        </w:tc>
      </w:tr>
      <w:tr w:rsidR="006916F3" w:rsidRPr="00EE2913" w:rsidTr="00807254">
        <w:trPr>
          <w:trHeight w:val="336"/>
        </w:trPr>
        <w:tc>
          <w:tcPr>
            <w:tcW w:w="4503" w:type="dxa"/>
            <w:hideMark/>
          </w:tcPr>
          <w:p w:rsidR="00672FB1" w:rsidRDefault="00672FB1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6A1B42" w:rsidRPr="00EE2913" w:rsidRDefault="006A1B42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1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1 12 01041 01 0000 120</w:t>
            </w:r>
          </w:p>
        </w:tc>
        <w:tc>
          <w:tcPr>
            <w:tcW w:w="1418" w:type="dxa"/>
            <w:noWrap/>
            <w:hideMark/>
          </w:tcPr>
          <w:p w:rsidR="00672FB1" w:rsidRPr="00EE2913" w:rsidRDefault="00672FB1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223,5</w:t>
            </w:r>
          </w:p>
        </w:tc>
      </w:tr>
      <w:tr w:rsidR="006916F3" w:rsidRPr="00EE2913" w:rsidTr="00807254">
        <w:trPr>
          <w:trHeight w:val="420"/>
        </w:trPr>
        <w:tc>
          <w:tcPr>
            <w:tcW w:w="4503" w:type="dxa"/>
            <w:hideMark/>
          </w:tcPr>
          <w:p w:rsidR="00672FB1" w:rsidRDefault="00672FB1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Федеральное казначейство (федеральная служба)</w:t>
            </w:r>
          </w:p>
          <w:p w:rsidR="006A1B42" w:rsidRPr="00EE2913" w:rsidRDefault="006A1B42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2621" w:type="dxa"/>
            <w:hideMark/>
          </w:tcPr>
          <w:p w:rsidR="00672FB1" w:rsidRPr="00EE2913" w:rsidRDefault="00672FB1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672FB1" w:rsidRPr="00EE2913" w:rsidRDefault="00672FB1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34 819,2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</w:tcPr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04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Налоги на товары (работы, услуги), ре</w:t>
            </w:r>
            <w:r w:rsidRPr="002804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2804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лизуемые на территории Российской Ф</w:t>
            </w:r>
            <w:r w:rsidRPr="002804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2804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дерации</w:t>
            </w: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34 819,2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Акцизы по подакцизным товарам (пр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дукции), производимым на территории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34 819,2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ванных нормативов отчислений в мес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бюджеты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17 455,1</w:t>
            </w:r>
          </w:p>
        </w:tc>
      </w:tr>
      <w:tr w:rsidR="00280470" w:rsidRPr="00EE2913" w:rsidTr="00807254">
        <w:trPr>
          <w:trHeight w:val="205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ванных нормативов отчислений в мес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бюджеты (по нормативам,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ленным Федеральным законом о фед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ральном бюджете в целях формирования дорожных фондов субъектов Российской Федерации)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17 455,1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торных (</w:t>
            </w:r>
            <w:proofErr w:type="spell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) двигателей, по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лежащие распределению между бюдж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тами субъектов Российской Федерации и местными бюджетами с учетом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ленных дифференцированных нормат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вов отчислений в местные бюджеты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</w:tr>
      <w:tr w:rsidR="00280470" w:rsidRPr="00EE2913" w:rsidTr="00807254">
        <w:trPr>
          <w:trHeight w:val="303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торных (</w:t>
            </w:r>
            <w:proofErr w:type="spell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) двигателей, по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лежащие распределению между бюдж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тами субъектов Российской Федерации и местными бюджетами с учетом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ленных дифференцированных нормат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вов отчислений в местные бюджеты (по нормативам, установленным Федерал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</w:tr>
      <w:tr w:rsidR="00280470" w:rsidRPr="00EE2913" w:rsidTr="00807254">
        <w:trPr>
          <w:trHeight w:val="303"/>
        </w:trPr>
        <w:tc>
          <w:tcPr>
            <w:tcW w:w="4503" w:type="dxa"/>
          </w:tcPr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бильный бензин, подлежащие распред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лению между бюджетами субъектов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19 272,4</w:t>
            </w:r>
          </w:p>
        </w:tc>
      </w:tr>
      <w:tr w:rsidR="00280470" w:rsidRPr="00EE2913" w:rsidTr="00D85C70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местными бюджетами с учетом установленных дифференцированных нормативов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числений в местные бюджеты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470" w:rsidRPr="00EE2913" w:rsidTr="00807254">
        <w:trPr>
          <w:trHeight w:val="205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бильный бензин, подлежащие распред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лению между бюджетами субъектов Ро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сийской Федерации и местными бюдж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тами с учетом установленных диффере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цированных нормативов отчислений в местные бюджеты (по нормативам, уст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новленным Федеральным законом о ф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деральном бюджете в целях формиров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ния дорожных фондов субъектов Ро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сийской Федерации)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19 272,4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ный бензин, производимый на террит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рии Российской Федерации, зачисляемые в консолидированные бюджеты субъе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-2 002,6</w:t>
            </w:r>
          </w:p>
        </w:tc>
      </w:tr>
      <w:tr w:rsidR="00280470" w:rsidRPr="00EE2913" w:rsidTr="00807254">
        <w:trPr>
          <w:trHeight w:val="205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ный бензин,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ванных нормативов отчислений в мес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бюджеты (по нормативам,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ленным Федеральным законом о фед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ральном бюджете в целях формирования дорожных фондов субъектов Российской Федерации)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-2 002,6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Федеральная служба по надзору в сфере транспорта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фов), поступающие в счет погашения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долженности, образовавшейся до 1 янв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ря 2020 года, подлежащие зачислению в бюджет муниципального образования по нормативам, действовавшим в 2019 году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21" w:type="dxa"/>
            <w:hideMark/>
          </w:tcPr>
          <w:p w:rsidR="00280470" w:rsidRPr="00EE2913" w:rsidRDefault="00280470" w:rsidP="00965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Федеральная служба по надзору в сфере защиты прав потребителей и благопол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чия человека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фов), поступающие в счет погашения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долженности, образовавшейся до 1 янв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ря 2020 года, подлежащие зачислению в бюджет муниципального образования по нормативам, действовавшим в 2019 году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Федеральная налоговая служба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1 697 311,7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32 158,0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 (за 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ключением консолидированных групп налогоплательщиков), зачисляемый в бюджеты субъектов Российской Федер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1 01 01012 02 0000 110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32 158,0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675 842,5</w:t>
            </w:r>
          </w:p>
        </w:tc>
      </w:tr>
      <w:tr w:rsidR="00280470" w:rsidRPr="00EE2913" w:rsidTr="00807254">
        <w:trPr>
          <w:trHeight w:val="14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дов, источником которых является нал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592 805,9</w:t>
            </w:r>
          </w:p>
        </w:tc>
      </w:tr>
      <w:tr w:rsidR="00280470" w:rsidRPr="00EE2913" w:rsidTr="00807254">
        <w:trPr>
          <w:trHeight w:val="87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дов, полученных от осуществления де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тельности физическими лицами, зарег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стрированными в качестве индивидуал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ных предпринимателей, нотариусов,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нимающихся частной практикой, адвок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тов, учредивших адвокатские кабинеты и других лиц, занимающихся частной практикой в соответствии со статьей 227 Налогового кодекса Российской Федер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295,1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дов, полученных физическими лицами в соответствии со статьей 228 Налогового Кодекса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691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32 832,4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</w:tcPr>
          <w:p w:rsidR="00280470" w:rsidRPr="00D85C70" w:rsidRDefault="00280470" w:rsidP="00F80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цами, являющимися иностранными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гражданами, осуществляющими труд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деятельность по найму у физических лиц на основании патента в соответствии со статьей 227.1 Налогового кодекса Ро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1 01 02040 01 0000 110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21 179,8</w:t>
            </w:r>
          </w:p>
        </w:tc>
      </w:tr>
      <w:tr w:rsidR="00280470" w:rsidRPr="00EE2913" w:rsidTr="00807254">
        <w:trPr>
          <w:trHeight w:val="18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ских лиц с сумм прибыли контролиру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мой иностранной компании, в том числе фиксированной прибыли контролиру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мой иностранной компании)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1 01 02080 01 0000 110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28 729,3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494 998,7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397 436,2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ков, выбравших в качестве объекта нал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гообложения доходы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1 05 01011 01 0000 110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328 136,4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ков, выбравших в качестве объекта нал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гообложения доходы, уменьшенные на величину расходов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1 05 01021 01 0000 110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69 299,8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1 05 02010 02 0000 110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-267,7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(за нал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говые периоды, истекшие до 1 января 2011 года)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1 05 02020 02 0000 110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  <w:p w:rsidR="00280470" w:rsidRPr="00EE2913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96 986,8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Pr="00EE2913" w:rsidRDefault="00280470" w:rsidP="00280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1 05 04010 02 0000 110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96 986,8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 на имущество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468 751,5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223 751,1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женным в границах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1 06 01020 04 0000 110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223 751,1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33 531,2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по имуществу, не входящему в Единую 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стему газоснабжения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1 06 02010 02 0000 110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33 531,2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211 469,2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1 06 06030 00 0000 110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152 450,7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ющих земельным участком, расположе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ным в границах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1 06 06032 04 0000 110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152 450,7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1 06 06040 00 0000 110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59 018,5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ладающих земельным участком, расп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ложенным в границах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1 06 06042 04 0000 110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59 018,5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25 685,7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сматриваемым в судах общей юрисди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ции, мировыми судьями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1 08 03000 01 0000 110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25 685,7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сматриваемым в судах общей юрисди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ции, мировыми судьями (за исключением Верховного Суда Российской Федер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1 08 03010 01 0000 110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25 685,7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ненным налогам, сборам и иным обяз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тельным платежам</w:t>
            </w:r>
          </w:p>
          <w:p w:rsidR="00280470" w:rsidRPr="00EE2913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1 09 00000 00 0000 000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-147,7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800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  <w:p w:rsidR="00280470" w:rsidRPr="00EE2913" w:rsidRDefault="00280470" w:rsidP="00800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1 09 04000 00 0000 110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-147,6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1 09 04050 00 0000 110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-147,6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(по обязательствам, возникшим до 1 января 2006 года),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билизуемый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на территориях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1 09 04052 04 0000 110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-147,6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 (по отмененным местным налогам и сборам)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1 09 07000 00 0000 110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1 09 07050 00 0000 110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сборы, моб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лизуемые на территориях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1 09 07052 04 0000 110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фов), поступающие в счет погашения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долженности, образовавшейся до 1 янв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ря 2020 года, подлежащие зачислению в бюджет муниципального образования по нормативам, действовавшим в 2019 году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280470" w:rsidRPr="00EE2913" w:rsidTr="00807254">
        <w:trPr>
          <w:trHeight w:val="58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фов), поступающие в счет погашения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долженности, образовавшейся до 1 янв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ря 2020 года, подлежащие зачислению в федеральный бюджет и бюджет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по нормативам, действовавшим в 2019 году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1 16 10129 01 0000 140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Министерство внутренних дел Росси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1 819,4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1 819,4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фов), поступающие в счет погашения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долженности, образовавшейся до 1 янв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ря 2020 года, подлежащие зачислению в бюджет муниципального образования по нормативам, действовавшим в 2019 году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1 819,4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E5246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Федеральная служба государственной  регистрации, кадастра и картографии </w:t>
            </w:r>
          </w:p>
          <w:p w:rsidR="00280470" w:rsidRPr="00EE2913" w:rsidRDefault="00280470" w:rsidP="00E5246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</w:tcPr>
          <w:p w:rsidR="00280470" w:rsidRPr="00D85C70" w:rsidRDefault="00280470" w:rsidP="00D85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фов), поступающие в счет погашения з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долженности, образовавшейся до 1 янв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ря 2020 года, подлежащие зачислению в бюджет муниципального образования по нормативам, действовавшим в 2019 году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321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Департамент ветеринарии Краснодарск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 края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833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фов), поступающие в счет погашения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долженности, образовавшейся до 1 янв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ря 2020 года, подлежащие зачислению в бюджет муниципального образования по нормативам, действовавшим в 2019 году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Департамент по обеспечению деятельн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сти мировых судей Краснодарского края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3 669,6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3 669,6</w:t>
            </w:r>
          </w:p>
        </w:tc>
      </w:tr>
      <w:tr w:rsidR="00280470" w:rsidRPr="00EE2913" w:rsidTr="00807254">
        <w:trPr>
          <w:trHeight w:val="14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5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вонарушения, посягающие на права граждан, налагаемые мировыми судьями, комиссиями по делам несовершенноле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107,6</w:t>
            </w:r>
          </w:p>
        </w:tc>
      </w:tr>
      <w:tr w:rsidR="00280470" w:rsidRPr="00EE2913" w:rsidTr="00807254">
        <w:trPr>
          <w:trHeight w:val="18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6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вонарушения, посягающие на здоровье, санитарно-эпидемиологическое благоп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лучие населения и общественную нра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ственность, налагаемые мировыми суд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ями, комиссиями по делам несоверше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225,7</w:t>
            </w:r>
          </w:p>
        </w:tc>
      </w:tr>
      <w:tr w:rsidR="00280470" w:rsidRPr="00EE2913" w:rsidTr="00965680">
        <w:trPr>
          <w:trHeight w:val="47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7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в области охраны со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ственности, налагаемые мировыми суд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ями, комиссиями по делам несоверше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8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в области охраны окруж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ющей среды и природопользования, налагаемые мировыми судьями, коми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сиями по делам несовершеннолетних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112,8</w:t>
            </w:r>
          </w:p>
        </w:tc>
      </w:tr>
      <w:tr w:rsidR="00280470" w:rsidRPr="00EE2913" w:rsidTr="00807254">
        <w:trPr>
          <w:trHeight w:val="14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11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на транспорте, налагаемые мировыми судьями, комиссиями по 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лам несовершеннолетних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280470" w:rsidRPr="00EE2913" w:rsidTr="00807254">
        <w:trPr>
          <w:trHeight w:val="14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13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в области связи и инфо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мации, налагаемые мировыми судьями, комиссиями по делам несовершенноле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280470" w:rsidRPr="00EE2913" w:rsidTr="00807254">
        <w:trPr>
          <w:trHeight w:val="18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14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в области предприним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тельской деятельности и деятельности саморегулируемых организаций, налаг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емые мировыми судьями, комиссиями по делам несовершеннолетних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2 080,8</w:t>
            </w:r>
          </w:p>
        </w:tc>
      </w:tr>
      <w:tr w:rsidR="00280470" w:rsidRPr="00EE2913" w:rsidTr="00965680">
        <w:trPr>
          <w:trHeight w:val="755"/>
        </w:trPr>
        <w:tc>
          <w:tcPr>
            <w:tcW w:w="4503" w:type="dxa"/>
            <w:hideMark/>
          </w:tcPr>
          <w:p w:rsidR="00280470" w:rsidRPr="00EE2913" w:rsidRDefault="00280470" w:rsidP="00D85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15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в области финансов, нал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гов и сборов, страхования, рынка ценных бумаг (за исключением штрафов, указа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ных в пункте 6 статьи 46 Бюджетного кодекса Российской Федерации), налаг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17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вонарушения, посягающие на институты государственной власти, налагаемые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ровыми судьями, комиссиями по делам несовершеннолетних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280470" w:rsidRPr="00EE2913" w:rsidTr="00807254">
        <w:trPr>
          <w:trHeight w:val="225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18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в области защиты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ственной границы Российской Федер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ции и обеспечения режима пребывания иностранных граждан или лиц без гра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данства на территории Российской Фед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рации, налагаемые мировыми судьями, комиссиями по делам несовершенноле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</w:tr>
      <w:tr w:rsidR="00280470" w:rsidRPr="00EE2913" w:rsidTr="00807254">
        <w:trPr>
          <w:trHeight w:val="14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19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против порядка управл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ния, налагаемые мировыми судьями, к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миссиями по делам несовершеннолетних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382,1</w:t>
            </w:r>
          </w:p>
        </w:tc>
      </w:tr>
      <w:tr w:rsidR="00280470" w:rsidRPr="00EE2913" w:rsidTr="00807254">
        <w:trPr>
          <w:trHeight w:val="75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20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вонарушения, посягающие на общ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ственный порядок и общественную бе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опасность, налагаемые мировыми судь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ми, комиссиями по делам несовершенн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432,4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Министерство природных ресурсов Краснодарского края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854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Платежи по искам о возмещении вреда, причиненного окружающей среде, а та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же платежи,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уплачиваемые при добр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вольном возмещении вреда, причиненн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 xml:space="preserve">го окружающей среде (за исключением 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вреда, причиненного окружающей среде на особо охраняемых природных терр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ториях, а также вреда, причиненного водным объектам), подлежащие зачисл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нию в бюджет муниципального образ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79C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gramEnd"/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854</w:t>
            </w:r>
          </w:p>
        </w:tc>
        <w:tc>
          <w:tcPr>
            <w:tcW w:w="2621" w:type="dxa"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1 16 11050 01 0000 140</w:t>
            </w:r>
          </w:p>
        </w:tc>
        <w:tc>
          <w:tcPr>
            <w:tcW w:w="1418" w:type="dxa"/>
            <w:noWrap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Администрация муниципального образ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вания город-курорт Геленджик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4 447 685,7</w:t>
            </w:r>
          </w:p>
        </w:tc>
      </w:tr>
      <w:tr w:rsidR="00280470" w:rsidRPr="00EE2913" w:rsidTr="00807254">
        <w:trPr>
          <w:trHeight w:val="75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125 666,8</w:t>
            </w:r>
          </w:p>
        </w:tc>
      </w:tr>
      <w:tr w:rsidR="00280470" w:rsidRPr="00EE2913" w:rsidTr="00807254">
        <w:trPr>
          <w:trHeight w:val="170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ное пользование государственного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ниципального имущества (за исключен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 имущества бюджетных и автономных учреждений, а также имущества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унитарных предприятий, в том числе казенных)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</w:tr>
      <w:tr w:rsidR="00280470" w:rsidRPr="00EE2913" w:rsidTr="00807254">
        <w:trPr>
          <w:trHeight w:val="170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ных внебюджетных фондов и созданных ими учреждений (за исключением 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щества бюджетных и автономных учр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ждений)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нием имущества муниципальных бю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жетных и автономных учреждений)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1 11 05034 04 0000 120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</w:tr>
      <w:tr w:rsidR="00280470" w:rsidRPr="00EE2913" w:rsidTr="00965680">
        <w:trPr>
          <w:trHeight w:val="47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щества и прав, находящихся в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ственной и муниципальной собственн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сти (за исключением имущества бю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жетных и автономных учреждений, а также имущества государственных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ниципальных унитарных предприятий, в том числе казенных)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1 11 09000 00 0000 120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125 510,3</w:t>
            </w:r>
          </w:p>
        </w:tc>
      </w:tr>
      <w:tr w:rsidR="00280470" w:rsidRPr="00EE2913" w:rsidTr="00965680">
        <w:trPr>
          <w:trHeight w:val="472"/>
        </w:trPr>
        <w:tc>
          <w:tcPr>
            <w:tcW w:w="4503" w:type="dxa"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объекта, установку и эксплуатацию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 xml:space="preserve">рекламных конструкций на землях или земельных участках, находящихся в </w:t>
            </w:r>
            <w:proofErr w:type="spellStart"/>
            <w:proofErr w:type="gramStart"/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F55CD2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ударственной</w:t>
            </w:r>
            <w:proofErr w:type="spellEnd"/>
            <w:proofErr w:type="gramEnd"/>
            <w:r w:rsidRPr="00D85C70">
              <w:rPr>
                <w:rFonts w:ascii="Times New Roman" w:hAnsi="Times New Roman" w:cs="Times New Roman"/>
                <w:sz w:val="24"/>
                <w:szCs w:val="24"/>
              </w:rPr>
              <w:t xml:space="preserve"> или муниципальной со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ственности, и на землях или земельных участках, государственная собственность на которые не разграничена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1 11 09080 00 0000 120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125 510,3</w:t>
            </w:r>
          </w:p>
        </w:tc>
      </w:tr>
      <w:tr w:rsidR="00280470" w:rsidRPr="00EE2913" w:rsidTr="00807254">
        <w:trPr>
          <w:trHeight w:val="18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 объекта, установку и эксплуатацию рекламных конструкций на землях или земельных участках, находящихся в со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ственности городских округов, и на зе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лях или земельных участках,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ственная собственность на которые не разграничена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1 11 09080 04 0000 120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125 510,3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1 820,4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1 820,4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щения расходов, понесенных в связи с эксплуатацией имущества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1 13 02060 00 0000 130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щения расходов, понесенных в связи с эксплуатацией имущества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1 13 02064 04 0000 130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1 626,4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1 626,4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11 918,3</w:t>
            </w:r>
          </w:p>
        </w:tc>
      </w:tr>
      <w:tr w:rsidR="00280470" w:rsidRPr="00EE2913" w:rsidTr="00610AC8">
        <w:trPr>
          <w:trHeight w:val="755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5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вонарушения, посягающие на права граждан, налагаемые мировыми судьями, комиссиями по делам несовершенноле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280470" w:rsidRPr="00EE2913" w:rsidTr="00807254">
        <w:trPr>
          <w:trHeight w:val="18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6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вонарушения, посягающие на здоровье, санитарно-эпидемиологическое благоп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лучие населения и общественную нра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ственность, налагаемые мировыми суд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ями, комиссиями по делам несоверше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280470" w:rsidRPr="00EE2913" w:rsidTr="00807254">
        <w:trPr>
          <w:trHeight w:val="14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12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в области дорожного дв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жения, налагаемые мировыми судьями, комиссиями по делам несовершенноле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20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вонарушения, посягающие на общ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ственный порядок и </w:t>
            </w:r>
            <w:proofErr w:type="gram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общественную</w:t>
            </w:r>
            <w:proofErr w:type="gramEnd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="00823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зопасность</w:t>
            </w:r>
            <w:proofErr w:type="spellEnd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, налагаемые мировыми суд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ями, комиссиями по делам несоверше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нолетних и защите их прав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законами субъектов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нарушение законов и иных нормативных правовых актов суб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1 16 02010 02 0000 140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2 348,4</w:t>
            </w:r>
          </w:p>
        </w:tc>
      </w:tr>
      <w:tr w:rsidR="00280470" w:rsidRPr="00EE2913" w:rsidTr="00965680">
        <w:trPr>
          <w:trHeight w:val="755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ком (подрядчиком, исполнителем) обяз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тельств, предусмотренных муниципал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ным контрактом, заключенным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пальным органом, казенным учрежден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 городского округа</w:t>
            </w:r>
            <w:proofErr w:type="gramEnd"/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298,7</w:t>
            </w:r>
          </w:p>
        </w:tc>
      </w:tr>
      <w:tr w:rsidR="00280470" w:rsidRPr="00EE2913" w:rsidTr="00D85C70">
        <w:trPr>
          <w:trHeight w:val="614"/>
        </w:trPr>
        <w:tc>
          <w:tcPr>
            <w:tcW w:w="4503" w:type="dxa"/>
          </w:tcPr>
          <w:p w:rsidR="00280470" w:rsidRPr="00610AC8" w:rsidRDefault="00280470" w:rsidP="00823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ченные в соответствии с законом или д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говором в случае неисполнения или н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исполнения обязательств перед муниципальным органом (мун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ципальным казенным учреждением) г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0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родского округа</w:t>
            </w:r>
          </w:p>
          <w:p w:rsidR="00280470" w:rsidRPr="00EE2913" w:rsidRDefault="00280470" w:rsidP="00823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21" w:type="dxa"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1 16 07090 04 0000 140</w:t>
            </w:r>
          </w:p>
        </w:tc>
        <w:tc>
          <w:tcPr>
            <w:tcW w:w="1418" w:type="dxa"/>
            <w:noWrap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8 109,3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Платежи по искам о возмещении ущерба, а также платежи, уплачиваемые при до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ровольном возмещении ущерба, прич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ненного муниципальному имуществу 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родского округа (за исключением 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щества, закрепленного за муниципал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ными бюджетными (автономными) учреждениями, унитарными предприят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ями)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1 16 10030 04 0000 140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151,4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ного муниципальному имуществу горо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ского округа (за исключением имущ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ства, закрепленного за муниципальными бюджетными (автономными) учрежд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ниями, унитарными предприятиями)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151,4</w:t>
            </w:r>
          </w:p>
        </w:tc>
      </w:tr>
      <w:tr w:rsidR="00280470" w:rsidRPr="00EE2913" w:rsidTr="00807254">
        <w:trPr>
          <w:trHeight w:val="18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зенным учреждением), в связи с одн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сторонним отказом исполнителя (по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рядчика) от его исполнения (за исключ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нием муниципального контракта, фина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сируемого за счет средств муниципал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ного дорожного фонда)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1 16 10081 04 0000 140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895,4</w:t>
            </w:r>
          </w:p>
        </w:tc>
      </w:tr>
      <w:tr w:rsidR="00280470" w:rsidRPr="00EE2913" w:rsidTr="00610AC8">
        <w:trPr>
          <w:trHeight w:val="431"/>
        </w:trPr>
        <w:tc>
          <w:tcPr>
            <w:tcW w:w="4503" w:type="dxa"/>
          </w:tcPr>
          <w:p w:rsidR="00280470" w:rsidRDefault="00280470" w:rsidP="00800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  <w:p w:rsidR="00280470" w:rsidRPr="00EE2913" w:rsidRDefault="00280470" w:rsidP="00800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610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1" w:type="dxa"/>
          </w:tcPr>
          <w:p w:rsidR="00280470" w:rsidRPr="00EE2913" w:rsidRDefault="00280470" w:rsidP="0080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1 17 00000 00 0000 000</w:t>
            </w:r>
          </w:p>
        </w:tc>
        <w:tc>
          <w:tcPr>
            <w:tcW w:w="1418" w:type="dxa"/>
            <w:noWrap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</w:tr>
      <w:tr w:rsidR="00280470" w:rsidRPr="00EE2913" w:rsidTr="00610AC8">
        <w:trPr>
          <w:trHeight w:val="431"/>
        </w:trPr>
        <w:tc>
          <w:tcPr>
            <w:tcW w:w="4503" w:type="dxa"/>
          </w:tcPr>
          <w:p w:rsidR="00280470" w:rsidRDefault="00280470" w:rsidP="00800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  <w:p w:rsidR="00280470" w:rsidRPr="00EE2913" w:rsidRDefault="00280470" w:rsidP="00800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80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</w:tcPr>
          <w:p w:rsidR="00280470" w:rsidRPr="00EE2913" w:rsidRDefault="00280470" w:rsidP="0080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1 17 01000 00 0000 180</w:t>
            </w:r>
          </w:p>
        </w:tc>
        <w:tc>
          <w:tcPr>
            <w:tcW w:w="1418" w:type="dxa"/>
            <w:noWrap/>
          </w:tcPr>
          <w:p w:rsidR="00280470" w:rsidRPr="00610AC8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AC8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мые в бюджеты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4 308 290,7</w:t>
            </w:r>
          </w:p>
        </w:tc>
      </w:tr>
      <w:tr w:rsidR="00280470" w:rsidRPr="00EE2913" w:rsidTr="00807254">
        <w:trPr>
          <w:trHeight w:val="69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4 307 470,4</w:t>
            </w:r>
          </w:p>
        </w:tc>
      </w:tr>
      <w:tr w:rsidR="00280470" w:rsidRPr="00EE2913" w:rsidTr="00807254">
        <w:trPr>
          <w:trHeight w:val="648"/>
        </w:trPr>
        <w:tc>
          <w:tcPr>
            <w:tcW w:w="4503" w:type="dxa"/>
            <w:hideMark/>
          </w:tcPr>
          <w:p w:rsidR="00280470" w:rsidRDefault="00280470" w:rsidP="00965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 (межбюдже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субсидии)</w:t>
            </w:r>
          </w:p>
          <w:p w:rsidR="00280470" w:rsidRPr="00EE2913" w:rsidRDefault="00280470" w:rsidP="00965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4 241 306,4</w:t>
            </w:r>
          </w:p>
        </w:tc>
      </w:tr>
      <w:tr w:rsidR="00280470" w:rsidRPr="00EE2913" w:rsidTr="00807254">
        <w:trPr>
          <w:trHeight w:val="6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роприятий по обеспечению жильем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лодых семей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2 02 25497 00 0000 150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24 017,4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городских округов на реализацию мероприятий по обесп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чению жильем молодых семей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2 02 25497 04 0000 150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24 017,4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за счет средств 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зервного фонда Президента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4 217 289,0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за счет средств 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зервного фонда Правительства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2 02 29001 04 0000 150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4 217 289,0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66 164,0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полнение передаваемых полномочий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4 529,0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4 529,0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Единая субвенция местным бюджетам из бюджета субъекта Российской Федер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2 02 36900 00 0000 150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61 635,0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2 02 36900 04 0000 150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61 635,0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жетами бюджетной системы Российской Федерации остатков субсидий, субве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2 18 00000 00 0000 150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820,3</w:t>
            </w:r>
          </w:p>
        </w:tc>
      </w:tr>
      <w:tr w:rsidR="00280470" w:rsidRPr="00EE2913" w:rsidTr="00965680">
        <w:trPr>
          <w:trHeight w:val="47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бюджетов городских округов от возврата бюджетами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 остатков су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сидий, субвенций и иных межбюдже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ных трансфертов, имеющих целевое назначение, прошлых лет, а также от возврата организациями остатков субс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дий прошлых лет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2 18 00000 04 0000 150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820,3</w:t>
            </w:r>
          </w:p>
        </w:tc>
      </w:tr>
      <w:tr w:rsidR="00280470" w:rsidRPr="00EE2913" w:rsidTr="00965680">
        <w:trPr>
          <w:trHeight w:val="472"/>
        </w:trPr>
        <w:tc>
          <w:tcPr>
            <w:tcW w:w="4503" w:type="dxa"/>
          </w:tcPr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Доходы бюджетов городских округов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организациями остатков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субс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5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дий прошлых лет</w:t>
            </w: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2 18 04000 04 0000 150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820,3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бюджетов городских округов от возврата иными организациями остатков субсидий прошлых лет (по средствам бюджета городского округа)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2 18 04030 04 0000 150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820,3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Финансовое управление администрации муниципального образования город-курорт Геленджик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171 736,7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280470" w:rsidRPr="00EE2913" w:rsidTr="00807254">
        <w:trPr>
          <w:trHeight w:val="755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ленные главой 7 Кодекса Российской Федерации об административных прав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нарушениях, за административные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вонарушения в области охраны со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ственности, выявленные должностными лицами органов муниципального ко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1 16 01074 01 0000 140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1 17 01000 00 0000 180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мые в бюджеты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171 529,3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171 529,3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171 529,3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выравнивание бюджетной 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обеспеченности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2 02 15001 00 0000 150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168 791,6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городских округов на выравнивание бюджетной обеспеченн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сти из бюджета субъекта Российской Федерации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2 02 15001 04 0000 150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157 420,1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сированности бюджетов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2 02 15002 04 0000 150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11 371,5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дотации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2 02 19999 00 0000 150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2 737,7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округов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2 02 19999 04 0000 150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2 737,7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Управление архитектуры и градостро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тельства администрации муниципальн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 образования город-курорт Геленджик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11 222,7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ственную регистрацию, а также за 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вершение прочих юридически значимых действий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1 08 07000 01 0000 110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решения на установку рекламной ко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струкции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1 967,4</w:t>
            </w:r>
          </w:p>
        </w:tc>
      </w:tr>
      <w:tr w:rsidR="00280470" w:rsidRPr="00EE2913" w:rsidTr="00807254">
        <w:trPr>
          <w:trHeight w:val="444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оказания информационных услуг органами местного самоуправл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ния городских округов, казенными учр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ждениями городских округов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1 13 01074 04 0000 130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1 800,7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</w:tr>
      <w:tr w:rsidR="00280470" w:rsidRPr="00EE2913" w:rsidTr="00807254">
        <w:trPr>
          <w:trHeight w:val="576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  <w:p w:rsidR="0037572A" w:rsidRPr="00EE2913" w:rsidRDefault="0037572A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</w:tr>
      <w:tr w:rsidR="00280470" w:rsidRPr="00EE2913" w:rsidTr="00807254">
        <w:trPr>
          <w:trHeight w:val="576"/>
        </w:trPr>
        <w:tc>
          <w:tcPr>
            <w:tcW w:w="4503" w:type="dxa"/>
            <w:hideMark/>
          </w:tcPr>
          <w:p w:rsidR="00280470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  <w:p w:rsidR="00280470" w:rsidRPr="00EE2913" w:rsidRDefault="00280470" w:rsidP="00CA4424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80470" w:rsidRPr="00EE2913" w:rsidTr="00807254">
        <w:trPr>
          <w:trHeight w:val="57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1 17 01000 00 0000 180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Невыясненные поступления, зачисля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мые в бюджеты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9 105,9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9 105,9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 (межбюдже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субсидии)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9 105,9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9 105,9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9 105,9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E5246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Управление строительства администр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ции муниципального образования город-курорт Геленджик</w:t>
            </w:r>
          </w:p>
          <w:p w:rsidR="00280470" w:rsidRPr="00EE2913" w:rsidRDefault="00280470" w:rsidP="00E5246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315 493,6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972,5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972,5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972,5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972,5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E52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E52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-538,1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ком (подрядчиком, исполнителем) обяз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тельств, предусмотренных муниципал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ным контрактом, заключенным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пальным органом, казенным учрежден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 городского округа</w:t>
            </w:r>
            <w:proofErr w:type="gramEnd"/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152,6</w:t>
            </w:r>
          </w:p>
        </w:tc>
      </w:tr>
      <w:tr w:rsidR="00280470" w:rsidRPr="00EE2913" w:rsidTr="0086052C">
        <w:trPr>
          <w:trHeight w:val="741"/>
        </w:trPr>
        <w:tc>
          <w:tcPr>
            <w:tcW w:w="4503" w:type="dxa"/>
            <w:hideMark/>
          </w:tcPr>
          <w:p w:rsidR="0037572A" w:rsidRPr="00EE2913" w:rsidRDefault="00280470" w:rsidP="00BF5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ченные в соответствии с законом или 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говором в случае неисполнения или 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надлежащего исполнения обязательств перед муниципальным органом (мун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ципальным казенным учреждением) 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1 16 07090 04 0000 140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-690,7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Безвозмездные поступления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315 059,2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315 833,0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 (межбюдже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субсидии)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315 833,0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софинансиров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2 02 20077 00 0000 150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315 833,0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жений в объекты муниципальной со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315 833,0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ющих целевое назначение, прошлых лет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-773,8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венций и иных межбюджетных тран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фертов, имеющих целевое назначение, прошлых лет из бюджетов городских округов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-773,8</w:t>
            </w:r>
          </w:p>
        </w:tc>
      </w:tr>
      <w:tr w:rsidR="00280470" w:rsidRPr="00EE2913" w:rsidTr="00807254">
        <w:trPr>
          <w:trHeight w:val="445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Управление гражданской обороны и чрезвычайных ситуаций администрации муниципального образования город-курорт Геленджик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8 249,1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  <w:p w:rsidR="009F084C" w:rsidRPr="00EE2913" w:rsidRDefault="009F084C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</w:tcPr>
          <w:p w:rsidR="00280470" w:rsidRPr="00BA0DC0" w:rsidRDefault="00280470" w:rsidP="009F084C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(подрядчиком, исполнителем) обяз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предусмотренных муниципал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ным контрактом, заключенным муниц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пальным органом, казенным учрежден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ем городского округа</w:t>
            </w:r>
            <w:proofErr w:type="gramEnd"/>
          </w:p>
          <w:p w:rsidR="00280470" w:rsidRPr="00EE2913" w:rsidRDefault="00280470" w:rsidP="009F084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средства, изымаемые в со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ственность городского округа в соотве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ствии с решениями судов (за исключен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 обвинительных приговоров судов)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1 16 09040 04 0000 140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ретателями выступают получатели средств бюджета городского округа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1 16 10031 04 0000 140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8 184,6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8 184,6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</w:tcPr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68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</w:tcPr>
          <w:p w:rsidR="00280470" w:rsidRPr="00EE2913" w:rsidRDefault="00280470" w:rsidP="00965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6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680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68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</w:t>
            </w:r>
            <w:r w:rsidRPr="0096568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8" w:type="dxa"/>
            <w:noWrap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5680">
              <w:rPr>
                <w:rFonts w:ascii="Times New Roman" w:hAnsi="Times New Roman" w:cs="Times New Roman"/>
                <w:sz w:val="24"/>
                <w:szCs w:val="24"/>
              </w:rPr>
              <w:t>8 184,6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редаваемые бюджетам</w:t>
            </w:r>
          </w:p>
          <w:p w:rsidR="00280470" w:rsidRPr="00EE2913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2 02 49999 00 0000 150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8 184,6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городских окр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8 184,6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Управление имущественных отношений администрации муниципального образ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вания город-курорт Геленджик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1 248 219,4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514 964,8</w:t>
            </w:r>
          </w:p>
        </w:tc>
      </w:tr>
      <w:tr w:rsidR="00280470" w:rsidRPr="00EE2913" w:rsidTr="00965680">
        <w:trPr>
          <w:trHeight w:val="47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талах хозяйственных товариществ и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ществ, или дивидендов по акциям,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надлежащим Российской Федерации, субъектам Российской Федерации или муниципальным образованиям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1 11 01000 00 0000 120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Pr="00EE2913" w:rsidRDefault="00280470" w:rsidP="00BA0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талах хозяйственных товариществ и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ществ, или дивидендов по акциям,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надлежащим городским округам</w:t>
            </w: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1 11 01040 04 0000 120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либо иной платы за передачу в возмез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ное пользование государственного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ниципального имущества (за исключен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 имущества бюджетных и автономных учреждений, а также имущества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унитарных предприятий, в том числе казенных)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509 898,2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</w:t>
            </w:r>
            <w:r w:rsidR="00486D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мельных участков бюджетных и авт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номных учреждений)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475 677,1</w:t>
            </w:r>
          </w:p>
        </w:tc>
      </w:tr>
      <w:tr w:rsidR="00280470" w:rsidRPr="00EE2913" w:rsidTr="00807254">
        <w:trPr>
          <w:trHeight w:val="755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ва на заключение договоров аренды за земли, находящиеся в собственности 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родских округов (за исключением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мельных участков муниципальных бю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жетных и автономных учреждений)</w:t>
            </w:r>
            <w:proofErr w:type="gramEnd"/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1 11 05024 04 0000 120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475 677,1</w:t>
            </w:r>
          </w:p>
        </w:tc>
      </w:tr>
      <w:tr w:rsidR="00280470" w:rsidRPr="00EE2913" w:rsidTr="00807254">
        <w:trPr>
          <w:trHeight w:val="4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ципальную) казну (за исключением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мельных участков)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33 185,8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1 11 05074 04 0000 120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33 185,8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разграничения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ственной собственности на землю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1 11 05320 00 0000 120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дящихся в собственности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1 11 05324 04 0000 120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Платежи от государственных и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пальных унитарных предприятий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4 955,4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пальных унитарных предприятий, 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зданных городскими округами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1 11 07014 04 0000 120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4 955,4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материальных активов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701 149,2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дящегося в государственной и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 (за исключением движимого имущества бюджетных и 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тономных учреждений, а также имущ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 государственных и муниципальных унитарных предприятий, в том числе к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зенных)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82 416,1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E52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дящегося в собственности городских округов (за исключением движимого имущества муниципальных бюджетных и автономных учреждений, а также 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щества муниципальных унитарных пре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приятий, в том числе казенных), в части реализации основных средств по указа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ному имуществу</w:t>
            </w:r>
          </w:p>
          <w:p w:rsidR="00280470" w:rsidRPr="00EE2913" w:rsidRDefault="00280470" w:rsidP="00E52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1 14 02040 04 0000 410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82 416,1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ниципальных бюджетных и автономных учреждений, а также имущества мун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ципальных унитарных предприятий, в том числе казенных), в части реализации основных средств по указанному имущ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82 411,5</w:t>
            </w:r>
          </w:p>
        </w:tc>
      </w:tr>
      <w:tr w:rsidR="00280470" w:rsidRPr="00EE2913" w:rsidTr="00807254">
        <w:trPr>
          <w:trHeight w:val="18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ниципальных бюджетных и автономных учреждений, а также имущества мун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1 14 02043 04 0000 440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продажи земельных участков, находящихся в государственной и мун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ципальной собственности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1 14 06000 00 0000 430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618 733,1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рые разграничена (за исключением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мельных участков бюджетных и авт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номных учреждений)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1 14 06020 00 0000 430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516 696,4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1 14 06024 04 0000 430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516 696,4</w:t>
            </w:r>
          </w:p>
        </w:tc>
      </w:tr>
      <w:tr w:rsidR="00280470" w:rsidRPr="00EE2913" w:rsidTr="00807254">
        <w:trPr>
          <w:trHeight w:val="47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ственности, в результате перераспред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ления таких земельных участков и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мельных участков после разграничения государственной собственности на зе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1 14 06320 00 0000 430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102 036,7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ственности, в результате перераспред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ления таких земельных участков и 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мельных участков, находящихся в со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ственности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1 14 06324 04 0000 430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102 036,7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5 389,1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ком (подрядчиком, исполнителем) обяз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тельств, предусмотренных муниципал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ным контрактом, заключенным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пальным органом, казенным учрежден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 городского округа</w:t>
            </w:r>
            <w:proofErr w:type="gramEnd"/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ченные в соответствии с законом или 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говором в случае неисполнения или 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надлежащего исполнения обязательств перед муниципальным органом (мун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ципальным казенным учреждением) 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1 16 07090 04 0000 140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5 383,1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-233,3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Невыясненные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1 17 01000 00 0000 180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-233,3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мые в бюджеты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-233,3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26 949,6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26 949,6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полнение передаваемых полномочий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26 949,6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26 949,6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Управление жилищно-коммунального хозяйства администрации муниципал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ного образования город-курорт Геле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джик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436 279,7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1 490,5</w:t>
            </w:r>
          </w:p>
        </w:tc>
      </w:tr>
      <w:tr w:rsidR="00280470" w:rsidRPr="00EE2913" w:rsidTr="00807254">
        <w:trPr>
          <w:trHeight w:val="14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щества и прав, находящихся в го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ственной и муниципальной собственн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сти (за исключением имущества бю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жетных и автономных учреждений, а также имущества государственных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ниципальных унитарных предприятий, в том числе казенных)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1 11 09000 00 0000 120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1 490,5</w:t>
            </w:r>
          </w:p>
        </w:tc>
      </w:tr>
      <w:tr w:rsidR="00280470" w:rsidRPr="00EE2913" w:rsidTr="00807254">
        <w:trPr>
          <w:trHeight w:val="14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ственной и муниципальной собственн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сти (за исключением имущества бю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жетных и автономных учреждений, а также имущества государственных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ниципальных унитарных предприятий, в том числе казенных)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1 11 09040 00 0000 120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1 490,5</w:t>
            </w:r>
          </w:p>
        </w:tc>
      </w:tr>
      <w:tr w:rsidR="00280470" w:rsidRPr="00EE2913" w:rsidTr="00BA0DC0">
        <w:trPr>
          <w:trHeight w:val="755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сти городских округов (за исключением имущества муниципальных бюджетных и автономных учреждений, а также 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щества муниципальных унитарных пре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приятий, в том числе казенных)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1 490,5</w:t>
            </w:r>
          </w:p>
        </w:tc>
      </w:tr>
      <w:tr w:rsidR="00280470" w:rsidRPr="00EE2913" w:rsidTr="00807254">
        <w:trPr>
          <w:trHeight w:val="5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оказания платных услуг и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31 672,3</w:t>
            </w:r>
          </w:p>
        </w:tc>
      </w:tr>
      <w:tr w:rsidR="00280470" w:rsidRPr="00EE2913" w:rsidTr="00807254">
        <w:trPr>
          <w:trHeight w:val="36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31 672,3</w:t>
            </w:r>
          </w:p>
        </w:tc>
      </w:tr>
      <w:tr w:rsidR="00280470" w:rsidRPr="00EE2913" w:rsidTr="00807254">
        <w:trPr>
          <w:trHeight w:val="57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31 672,3</w:t>
            </w:r>
          </w:p>
        </w:tc>
      </w:tr>
      <w:tr w:rsidR="00280470" w:rsidRPr="00EE2913" w:rsidTr="00807254">
        <w:trPr>
          <w:trHeight w:val="50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31 672,3</w:t>
            </w:r>
          </w:p>
        </w:tc>
      </w:tr>
      <w:tr w:rsidR="00280470" w:rsidRPr="00EE2913" w:rsidTr="00807254">
        <w:trPr>
          <w:trHeight w:val="504"/>
        </w:trPr>
        <w:tc>
          <w:tcPr>
            <w:tcW w:w="4503" w:type="dxa"/>
            <w:hideMark/>
          </w:tcPr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1 114,5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ком (подрядчиком, исполнителем) обяз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тельств, предусмотренных муниципал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ным контрактом, заключенным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пальным органом, казенным учрежден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 городского округа</w:t>
            </w:r>
            <w:proofErr w:type="gramEnd"/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400,9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ного муниципальному имуществу горо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ского округа (за исключением имущ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ства, закрепленного за муниципальными бюджетными (автономными) учрежд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ниями, унитарными предприятиями)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713,6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402 002,4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E1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E1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402 002,4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1 062,3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дотации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2 02 19999 00 0000 150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1 062,3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2 02 19999 04 0000 150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1 062,3</w:t>
            </w:r>
          </w:p>
        </w:tc>
      </w:tr>
      <w:tr w:rsidR="00280470" w:rsidRPr="00EE2913" w:rsidTr="00807254">
        <w:trPr>
          <w:trHeight w:val="6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 (межбюдже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субсидии)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398 432,5</w:t>
            </w:r>
          </w:p>
        </w:tc>
      </w:tr>
      <w:tr w:rsidR="00280470" w:rsidRPr="00EE2913" w:rsidTr="00807254">
        <w:trPr>
          <w:trHeight w:val="648"/>
        </w:trPr>
        <w:tc>
          <w:tcPr>
            <w:tcW w:w="4503" w:type="dxa"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на закупку конте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неров для раздельного накопления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тве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коммунальных отходов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2 02 25269 00 0000 150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4 386,9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закупку контейнеров для раздельного накопления твердых коммунальных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2 02 25269 04 0000 150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4 386,9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ликвидацию объектов накопленного вреда окружа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щей среде, прошедших оценку возде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ствия на состояние окружающей среды, здоровье и продолжительность жизни граждан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2 02 25470 00 0000 150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329 487,2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E52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ликвидацию объектов накопленного вреда окружающей среде, прошедших оценку воздействия на состояние окр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жающей среды, здоровье и продолж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тельность жизни граждан</w:t>
            </w:r>
          </w:p>
          <w:p w:rsidR="00280470" w:rsidRPr="00EE2913" w:rsidRDefault="00280470" w:rsidP="00E52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2 02 25470 04 0000 150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329 487,2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64 558,4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64 558,4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полнение передаваемых полномочий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Управление образования администрации муниципального образования город-курорт Геленджик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1 147 649,9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1 927,4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1 927,4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щения расходов, понесенных в связи с 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эксплуатацией имущества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1 13 02060 00 0000 130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поступающие в порядке возм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щения расходов, понесенных в связи с эксплуатацией имущества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1 13 02064 04 0000 130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1 877,9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1 877,9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ком (подрядчиком, исполнителем) обяз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тельств, предусмотренных муниципал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ным контрактом, заключенным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пальным органом, казенным учрежден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 городского округа</w:t>
            </w:r>
            <w:proofErr w:type="gramEnd"/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1 145 722,1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1 143 689,2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 (межбюдже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субсидии)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79 887,4</w:t>
            </w:r>
          </w:p>
        </w:tc>
      </w:tr>
      <w:tr w:rsidR="00280470" w:rsidRPr="00EE2913" w:rsidTr="00807254">
        <w:trPr>
          <w:trHeight w:val="1032"/>
        </w:trPr>
        <w:tc>
          <w:tcPr>
            <w:tcW w:w="4503" w:type="dxa"/>
            <w:hideMark/>
          </w:tcPr>
          <w:p w:rsidR="00280470" w:rsidRDefault="00280470" w:rsidP="00E1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организацию бесплатного горячего питания обуча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щихся, получающих начальное общее образование в государственных и мун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ципальных образовательных организац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gramEnd"/>
          </w:p>
          <w:p w:rsidR="00280470" w:rsidRPr="00EE2913" w:rsidRDefault="00280470" w:rsidP="00E1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2 02 25304 00 0000 150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73 243,3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образов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тельных организациях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2 02 25304 04 0000 150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73 243,3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6 644,1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Pr="00EE2913" w:rsidRDefault="00280470" w:rsidP="00280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6 644,1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1 051 274,9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полнение передаваемых полномочий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997 661,5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997 661,5</w:t>
            </w:r>
          </w:p>
        </w:tc>
      </w:tr>
      <w:tr w:rsidR="00280470" w:rsidRPr="00EE2913" w:rsidTr="00807254">
        <w:trPr>
          <w:trHeight w:val="154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компенсацию части платы, взимаемой с родителей (з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конных представителей) за присмотр и уход за детьми, посещающими образов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тельные организации, реализующие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разовательные программы дошкольного образования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10 777,6</w:t>
            </w:r>
          </w:p>
        </w:tc>
      </w:tr>
      <w:tr w:rsidR="00280470" w:rsidRPr="00EE2913" w:rsidTr="00807254">
        <w:trPr>
          <w:trHeight w:val="144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щими образовательные организации, 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ализующие образовательные программы дошкольного образования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10 777,6</w:t>
            </w:r>
          </w:p>
        </w:tc>
      </w:tr>
      <w:tr w:rsidR="00280470" w:rsidRPr="00EE2913" w:rsidTr="00807254">
        <w:trPr>
          <w:trHeight w:val="205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образов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тельных организаций, реализующих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разовательные программы начального общего образования, образовательные программы основного общего образов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ния, образовательные программы сре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2 02 35303 00 0000 150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42 835,8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ежемесячное денежное вознагражд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ние за классное руководство педагогич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ским работникам государственных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ниципальных общеобразовательных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ганизаций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2 02 35303 04 0000 150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42 835,8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12 526,9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мые бюджетам на проведение меропри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по обеспечению деятельности сове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директора по воспитанию и вза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модействию с детскими общественными объединениями в общеобразовательных организациях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2 02 45179 00 0000 150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1 526,9</w:t>
            </w:r>
          </w:p>
        </w:tc>
      </w:tr>
      <w:tr w:rsidR="00280470" w:rsidRPr="00EE2913" w:rsidTr="00807254">
        <w:trPr>
          <w:trHeight w:val="472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мые бюджетам городских округов на проведение мероприятий по обеспеч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нию деятельности советников директора по воспитанию и взаимодействию с де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скими общественными объединениями в общеобразовательных организациях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2 02 45179 04 0000 150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1 526,9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редаваемые бюджетам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2 02 49999 00 0000 150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редаваемые бюджетам городских окр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280470" w:rsidRPr="00EE2913" w:rsidTr="00807254">
        <w:trPr>
          <w:trHeight w:val="68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ственных (муниципальных) организаций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низаций в бюджеты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2 03 04099 04 0000 150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жетами бюджетной системы Российской Федерации остатков субсидий, субве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2 18 00000 00 0000 150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7 910,4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E1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  <w:p w:rsidR="00280470" w:rsidRPr="00EE2913" w:rsidRDefault="00280470" w:rsidP="00E1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2 18 04010 04 0000 150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4 990,1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2 18 04020 04 0000 150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2 920,3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ющих целевое назначение, прошлых лет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-5 950,9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организ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цию бесплатного горячего питания об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чающихся, получающих начальное о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образование в государственных и муниципальных образовательных орг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низациях, из бюджетов городских окр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2 19 25304 04 0000 150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-5 175,6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общеобраз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вательных организаций из бюджетов 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2 19 45303 04 0000 150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-439,9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венций и иных межбюджетных тран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фертов, имеющих целевое назначение, прошлых лет из бюджетов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-335,4</w:t>
            </w:r>
          </w:p>
        </w:tc>
      </w:tr>
      <w:tr w:rsidR="00280470" w:rsidRPr="00EE2913" w:rsidTr="00807254">
        <w:trPr>
          <w:trHeight w:val="828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Управление культуры, искусства и кин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матографии администрации муниц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пального образования город-курорт Г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ленджик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8 887,3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8 887,3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8 791,6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 (межбюдже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субсидии)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8 692,3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поддержку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расли культуры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2 02 25519 00 0000 150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8 692,3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2 02 25519 04 0000 150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8 692,3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полнение передаваемых полномочий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Безвозмездные поступления от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ственных (муниципальных) организаций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низаций в бюджеты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2 03 04099 04 0000 150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E5246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Управление по физической культуре и спорту администрации муниципального образования город-курорт Геленджик</w:t>
            </w:r>
          </w:p>
          <w:p w:rsidR="00280470" w:rsidRPr="00EE2913" w:rsidRDefault="00280470" w:rsidP="00E5246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6 884,1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2 160,0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ное пользование государственного и 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ниципального имущества (за исключен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ем имущества бюджетных и автономных учреждений, а также имущества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унитарных предприятий, в том числе казенных)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2 160,0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жетными фондами и созданных ими учреждений (за исключением имущества бюджетных и автономных учреждений)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2 160,0</w:t>
            </w:r>
          </w:p>
        </w:tc>
      </w:tr>
      <w:tr w:rsidR="00280470" w:rsidRPr="00EE2913" w:rsidTr="00807254">
        <w:trPr>
          <w:trHeight w:val="1236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нием имущества муниципальных бю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жетных и автономных учреждений)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1 11 05034 04 0000 120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2 160,0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щения расходов, понесенных в связи с эксплуатацией имущества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1 13 02060 00 0000 130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поступающие в порядке возм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щения расходов, понесенных в связи с эксплуатацией имущества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1 13 02064 04 0000 130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материальных активов</w:t>
            </w:r>
          </w:p>
          <w:p w:rsidR="00280470" w:rsidRPr="00EE2913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дящегося в государственной и муниц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 (за исключением движимого имущества бюджетных и 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тономных учреждений, а также имущ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 государственных и муниципальных унитарных предприятий, в том числе к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зенных)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дящегося в собственности городских округов (за исключением движимого имущества муниципальных бюджетных и автономных учреждений, а также им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щества муниципальных унитарных пре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приятий, в том числе казенных), в части реализации основных средств по указа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ному имуществу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1 14 02040 04 0000 410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280470" w:rsidRPr="00EE2913" w:rsidTr="00807254">
        <w:trPr>
          <w:trHeight w:val="164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дящегося в оперативном управлении учреждений, находящихся в ведении 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ганов управления городских округов (за исключением имущества муниципал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ных бюджетных и автономных учрежд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ний), в части реализации материальных запасов по указанному имуществу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217,4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</w:tcPr>
          <w:p w:rsidR="00280470" w:rsidRPr="00BD0874" w:rsidRDefault="00280470" w:rsidP="00B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(подрядчиком, исполнителем)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тельств, предусмотренных муниципал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ным контрактом, заключенным муниц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пальным органом, казенным учрежден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0874">
              <w:rPr>
                <w:rFonts w:ascii="Times New Roman" w:hAnsi="Times New Roman" w:cs="Times New Roman"/>
                <w:sz w:val="24"/>
                <w:szCs w:val="24"/>
              </w:rPr>
              <w:t>ем городского округа</w:t>
            </w:r>
            <w:proofErr w:type="gramEnd"/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217,4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4 428,3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Pr="00EE2913" w:rsidRDefault="00280470" w:rsidP="00BA0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2 02 00000 00 0000 150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4 428,3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 (межбюдже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ные субсидии)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4 256,4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  <w:p w:rsidR="00280470" w:rsidRPr="00EE2913" w:rsidRDefault="00280470" w:rsidP="00807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4 256,4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4 256,4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полнение передаваемых полномочий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чий субъектов Российской Федерации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Управление по делам молодежи админ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страции муниципального образования город-курорт Геленджик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934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280470" w:rsidRPr="00EE2913" w:rsidTr="00807254">
        <w:trPr>
          <w:trHeight w:val="26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щения расходов, понесенных в связи с эксплуатацией имущества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1 13 02060 00 0000 130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80470" w:rsidRPr="00EE2913" w:rsidTr="00807254">
        <w:trPr>
          <w:trHeight w:val="624"/>
        </w:trPr>
        <w:tc>
          <w:tcPr>
            <w:tcW w:w="4503" w:type="dxa"/>
            <w:hideMark/>
          </w:tcPr>
          <w:p w:rsidR="00280470" w:rsidRDefault="00280470" w:rsidP="00484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щения расходов, понесенных в связи с эксплуатацией имущества городских округов</w:t>
            </w:r>
          </w:p>
          <w:p w:rsidR="00280470" w:rsidRPr="00EE2913" w:rsidRDefault="00280470" w:rsidP="00484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1 13 02064 04 0000 130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  <w:hideMark/>
          </w:tcPr>
          <w:p w:rsidR="00280470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21" w:type="dxa"/>
            <w:hideMark/>
          </w:tcPr>
          <w:p w:rsidR="00280470" w:rsidRPr="00EE2913" w:rsidRDefault="00280470" w:rsidP="0069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8" w:type="dxa"/>
            <w:noWrap/>
            <w:hideMark/>
          </w:tcPr>
          <w:p w:rsidR="00280470" w:rsidRPr="00EE2913" w:rsidRDefault="00280470" w:rsidP="00EE29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280470" w:rsidRPr="00EE2913" w:rsidTr="00807254">
        <w:trPr>
          <w:trHeight w:val="420"/>
        </w:trPr>
        <w:tc>
          <w:tcPr>
            <w:tcW w:w="4503" w:type="dxa"/>
          </w:tcPr>
          <w:p w:rsidR="00280470" w:rsidRPr="00EE2913" w:rsidRDefault="00280470" w:rsidP="0067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ком (подрядчиком, исполнителем) обяз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тельств, предусмотренных муниципал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 контрактом,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заключенным муниц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пальным органом, казенным учрежден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0DC0">
              <w:rPr>
                <w:rFonts w:ascii="Times New Roman" w:hAnsi="Times New Roman" w:cs="Times New Roman"/>
                <w:sz w:val="24"/>
                <w:szCs w:val="24"/>
              </w:rPr>
              <w:t>ем городского округа</w:t>
            </w:r>
            <w:proofErr w:type="gramEnd"/>
          </w:p>
        </w:tc>
        <w:tc>
          <w:tcPr>
            <w:tcW w:w="1275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2621" w:type="dxa"/>
          </w:tcPr>
          <w:p w:rsidR="00280470" w:rsidRPr="00EE2913" w:rsidRDefault="00280470" w:rsidP="000C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1418" w:type="dxa"/>
            <w:noWrap/>
          </w:tcPr>
          <w:p w:rsidR="00280470" w:rsidRPr="00EE2913" w:rsidRDefault="00280470" w:rsidP="000C33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913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</w:tbl>
    <w:p w:rsidR="00672FB1" w:rsidRDefault="00672FB1" w:rsidP="00672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0F8" w:rsidRDefault="007040F8" w:rsidP="00672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0F8" w:rsidRDefault="003017E6" w:rsidP="00672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E6C6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7040F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7040F8" w:rsidRDefault="007040F8" w:rsidP="00672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город-курорт Геленджик                                                                                        </w:t>
      </w:r>
      <w:r w:rsidR="003017E6">
        <w:rPr>
          <w:rFonts w:ascii="Times New Roman" w:hAnsi="Times New Roman" w:cs="Times New Roman"/>
          <w:sz w:val="24"/>
          <w:szCs w:val="24"/>
        </w:rPr>
        <w:t xml:space="preserve">А. А. </w:t>
      </w:r>
      <w:proofErr w:type="spellStart"/>
      <w:r w:rsidR="003017E6">
        <w:rPr>
          <w:rFonts w:ascii="Times New Roman" w:hAnsi="Times New Roman" w:cs="Times New Roman"/>
          <w:sz w:val="24"/>
          <w:szCs w:val="24"/>
        </w:rPr>
        <w:t>Богодистов</w:t>
      </w:r>
      <w:bookmarkStart w:id="0" w:name="_GoBack"/>
      <w:bookmarkEnd w:id="0"/>
      <w:proofErr w:type="spellEnd"/>
    </w:p>
    <w:sectPr w:rsidR="007040F8" w:rsidSect="00610AC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B9" w:rsidRDefault="001118B9" w:rsidP="006A1B42">
      <w:pPr>
        <w:spacing w:after="0" w:line="240" w:lineRule="auto"/>
      </w:pPr>
      <w:r>
        <w:separator/>
      </w:r>
    </w:p>
  </w:endnote>
  <w:endnote w:type="continuationSeparator" w:id="0">
    <w:p w:rsidR="001118B9" w:rsidRDefault="001118B9" w:rsidP="006A1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B9" w:rsidRDefault="001118B9" w:rsidP="006A1B42">
      <w:pPr>
        <w:spacing w:after="0" w:line="240" w:lineRule="auto"/>
      </w:pPr>
      <w:r>
        <w:separator/>
      </w:r>
    </w:p>
  </w:footnote>
  <w:footnote w:type="continuationSeparator" w:id="0">
    <w:p w:rsidR="001118B9" w:rsidRDefault="001118B9" w:rsidP="006A1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18701"/>
      <w:docPartObj>
        <w:docPartGallery w:val="Page Numbers (Top of Page)"/>
        <w:docPartUnique/>
      </w:docPartObj>
    </w:sdtPr>
    <w:sdtEndPr/>
    <w:sdtContent>
      <w:p w:rsidR="000C3301" w:rsidRDefault="000C33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7E6">
          <w:rPr>
            <w:noProof/>
          </w:rPr>
          <w:t>34</w:t>
        </w:r>
        <w:r>
          <w:fldChar w:fldCharType="end"/>
        </w:r>
      </w:p>
    </w:sdtContent>
  </w:sdt>
  <w:p w:rsidR="000C3301" w:rsidRDefault="000C33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8C9"/>
    <w:rsid w:val="00020A79"/>
    <w:rsid w:val="000C3301"/>
    <w:rsid w:val="000F3E1E"/>
    <w:rsid w:val="001118B9"/>
    <w:rsid w:val="001A19E3"/>
    <w:rsid w:val="00280470"/>
    <w:rsid w:val="002E6C61"/>
    <w:rsid w:val="002F679C"/>
    <w:rsid w:val="003017E6"/>
    <w:rsid w:val="0032761A"/>
    <w:rsid w:val="0037572A"/>
    <w:rsid w:val="00484C18"/>
    <w:rsid w:val="00486DBA"/>
    <w:rsid w:val="00610AC8"/>
    <w:rsid w:val="00672FB1"/>
    <w:rsid w:val="006916F3"/>
    <w:rsid w:val="006A1B42"/>
    <w:rsid w:val="006D3A1A"/>
    <w:rsid w:val="007040F8"/>
    <w:rsid w:val="00800154"/>
    <w:rsid w:val="00807254"/>
    <w:rsid w:val="0081770C"/>
    <w:rsid w:val="0082354D"/>
    <w:rsid w:val="0086052C"/>
    <w:rsid w:val="008752BB"/>
    <w:rsid w:val="008D5F47"/>
    <w:rsid w:val="00907AE0"/>
    <w:rsid w:val="00965680"/>
    <w:rsid w:val="009F084C"/>
    <w:rsid w:val="00A379D1"/>
    <w:rsid w:val="00AB78CB"/>
    <w:rsid w:val="00B03467"/>
    <w:rsid w:val="00B97CE4"/>
    <w:rsid w:val="00BA0DC0"/>
    <w:rsid w:val="00BD0874"/>
    <w:rsid w:val="00BF5D2A"/>
    <w:rsid w:val="00CA4424"/>
    <w:rsid w:val="00D85C70"/>
    <w:rsid w:val="00E17C5C"/>
    <w:rsid w:val="00E52462"/>
    <w:rsid w:val="00EE2913"/>
    <w:rsid w:val="00F55CD2"/>
    <w:rsid w:val="00F80A62"/>
    <w:rsid w:val="00FA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A1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1B42"/>
  </w:style>
  <w:style w:type="paragraph" w:styleId="a6">
    <w:name w:val="footer"/>
    <w:basedOn w:val="a"/>
    <w:link w:val="a7"/>
    <w:uiPriority w:val="99"/>
    <w:unhideWhenUsed/>
    <w:rsid w:val="006A1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1B42"/>
  </w:style>
  <w:style w:type="paragraph" w:styleId="a8">
    <w:name w:val="Balloon Text"/>
    <w:basedOn w:val="a"/>
    <w:link w:val="a9"/>
    <w:uiPriority w:val="99"/>
    <w:semiHidden/>
    <w:unhideWhenUsed/>
    <w:rsid w:val="00280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4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A1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1B42"/>
  </w:style>
  <w:style w:type="paragraph" w:styleId="a6">
    <w:name w:val="footer"/>
    <w:basedOn w:val="a"/>
    <w:link w:val="a7"/>
    <w:uiPriority w:val="99"/>
    <w:unhideWhenUsed/>
    <w:rsid w:val="006A1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1B42"/>
  </w:style>
  <w:style w:type="paragraph" w:styleId="a8">
    <w:name w:val="Balloon Text"/>
    <w:basedOn w:val="a"/>
    <w:link w:val="a9"/>
    <w:uiPriority w:val="99"/>
    <w:semiHidden/>
    <w:unhideWhenUsed/>
    <w:rsid w:val="00280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4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34</Pages>
  <Words>8200</Words>
  <Characters>46745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Маркосян</dc:creator>
  <cp:lastModifiedBy>Marinenko</cp:lastModifiedBy>
  <cp:revision>24</cp:revision>
  <cp:lastPrinted>2023-04-18T09:11:00Z</cp:lastPrinted>
  <dcterms:created xsi:type="dcterms:W3CDTF">2023-02-17T11:16:00Z</dcterms:created>
  <dcterms:modified xsi:type="dcterms:W3CDTF">2023-04-18T09:12:00Z</dcterms:modified>
</cp:coreProperties>
</file>