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p>
      <w:pPr>
        <w:pStyle w:val="2"/>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 октября 2022 г. N 1743</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ПОСТАНОВЛЕНИЕ ПРАВИТЕЛЬСТВА РОССИЙСКОЙ ФЕДЕРАЦИИ</w:t>
      </w:r>
    </w:p>
    <w:p>
      <w:pPr>
        <w:pStyle w:val="2"/>
        <w:jc w:val="center"/>
      </w:pPr>
      <w:r>
        <w:rPr>
          <w:sz w:val="20"/>
        </w:rPr>
        <w:t xml:space="preserve">ОТ 10 МАРТА 2022 Г. N 336</w:t>
      </w:r>
    </w:p>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w:t>
      </w:r>
      <w:hyperlink w:history="0" r:id="rId6" w:tooltip="Постановление Правительства РФ от 10.03.2022 N 336 (ред. от 02.09.2022)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Постановление</w:t>
        </w:r>
      </w:hyperlink>
      <w:r>
        <w:rPr>
          <w:sz w:val="20"/>
        </w:rPr>
        <w:t xml:space="preserve">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(Собрание законодательства Российской Федерации, 2022, N 11, ст. 1715) дополнить пунктами 11(3) и 11(4) следующего содержания:</w:t>
      </w:r>
    </w:p>
    <w:p>
      <w:pPr>
        <w:pStyle w:val="0"/>
        <w:spacing w:before="200" w:line-rule="auto"/>
        <w:ind w:firstLine="540"/>
        <w:jc w:val="both"/>
      </w:pPr>
      <w:r>
        <w:rPr>
          <w:sz w:val="20"/>
        </w:rPr>
        <w:t xml:space="preserve">"11(3). Установить, что за исключением случаев, предусмотренных пунктом 11(4) настоящего постановления, в планы проведения плановых контрольных (надзорных) мероприятий, планы проведения плановых проверок на 2023 год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w:history="0" r:id="rId7"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8" w:tooltip="Федеральный закон от 26.12.2008 N 294-ФЗ (ред. от 08.03.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pPr>
        <w:pStyle w:val="0"/>
        <w:spacing w:before="200" w:line-rule="auto"/>
        <w:ind w:firstLine="540"/>
        <w:jc w:val="both"/>
      </w:pPr>
      <w:r>
        <w:rPr>
          <w:sz w:val="20"/>
        </w:rPr>
        <w:t xml:space="preserve">Ограничения, предусмотренные абзацем первым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w:history="0" r:id="rId9" w:tooltip="Федеральный закон от 26.12.2008 N 294-ФЗ (ред. от 08.03.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pPr>
        <w:pStyle w:val="0"/>
        <w:spacing w:before="200" w:line-rule="auto"/>
        <w:ind w:firstLine="540"/>
        <w:jc w:val="both"/>
      </w:pPr>
      <w:r>
        <w:rPr>
          <w:sz w:val="20"/>
        </w:rPr>
        <w:t xml:space="preserve">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w:t>
      </w:r>
    </w:p>
    <w:p>
      <w:pPr>
        <w:pStyle w:val="0"/>
        <w:spacing w:before="200" w:line-rule="auto"/>
        <w:ind w:firstLine="540"/>
        <w:jc w:val="both"/>
      </w:pPr>
      <w:r>
        <w:rPr>
          <w:sz w:val="20"/>
        </w:rPr>
        <w:t xml:space="preserve">11(4). В планы проведения плановых контрольных (надзорных) мероприятий на 2023 год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pPr>
        <w:pStyle w:val="0"/>
        <w:spacing w:before="200" w:line-rule="auto"/>
        <w:ind w:firstLine="540"/>
        <w:jc w:val="both"/>
      </w:pPr>
      <w:r>
        <w:rPr>
          <w:sz w:val="20"/>
        </w:rPr>
        <w:t xml:space="preserve">В случае, указанном в абзаце первом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pPr>
        <w:pStyle w:val="0"/>
        <w:spacing w:before="200" w:line-rule="auto"/>
        <w:ind w:firstLine="540"/>
        <w:jc w:val="both"/>
      </w:pPr>
      <w:r>
        <w:rPr>
          <w:sz w:val="20"/>
        </w:rPr>
        <w:t xml:space="preserve">Срок проведения профилактического визита может быть продлен на срок, необходимый для инструментального обследования, но не более 3 рабочих дней.</w:t>
      </w:r>
    </w:p>
    <w:p>
      <w:pPr>
        <w:pStyle w:val="0"/>
        <w:spacing w:before="200" w:line-rule="auto"/>
        <w:ind w:firstLine="540"/>
        <w:jc w:val="both"/>
      </w:pPr>
      <w:r>
        <w:rPr>
          <w:sz w:val="20"/>
        </w:rPr>
        <w:t xml:space="preserve">Срок проведения профилактического визита, установленный абзацем первым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w:t>
      </w:r>
    </w:p>
    <w:p>
      <w:pPr>
        <w:pStyle w:val="0"/>
        <w:spacing w:before="200" w:line-rule="auto"/>
        <w:ind w:firstLine="540"/>
        <w:jc w:val="both"/>
      </w:pPr>
      <w:r>
        <w:rPr>
          <w:sz w:val="20"/>
        </w:rP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на 2023 год в соответствии с </w:t>
      </w:r>
      <w:hyperlink w:history="0" r:id="rId10"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Правилами</w:t>
        </w:r>
      </w:hyperlink>
      <w:r>
        <w:rPr>
          <w:sz w:val="20"/>
        </w:rP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pPr>
        <w:pStyle w:val="0"/>
        <w:spacing w:before="200" w:line-rule="auto"/>
        <w:ind w:firstLine="540"/>
        <w:jc w:val="both"/>
      </w:pPr>
      <w:r>
        <w:rPr>
          <w:sz w:val="20"/>
        </w:rPr>
        <w:t xml:space="preserve">2. Настоящее постановление вступает в силу со дня его официального опубликования.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01.10.2022 N 1743</w:t>
            <w:br/>
            <w:t>"О внесении изменений в постановление Правительства Российской Федер...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20.10.2022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Постановление Правительства РФ от 01.10.2022 N 1743 "О внесении изменений в постановление Правительства Российской Федер...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20.10.2022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consultantplus://offline/ref=0490455280124392556214BC06FBA1E6245A6C320BE77E70A71116F657E0B7AD02EF0EB98109AFB2628D862692w2K8M" TargetMode = "External"/>
	<Relationship Id="rId7" Type="http://schemas.openxmlformats.org/officeDocument/2006/relationships/hyperlink" Target="consultantplus://offline/ref=0490455280124392556214BC06FBA1E6245A6B3A02E07E70A71116F657E0B7AD02EF0EB98109AFB2628D862692w2K8M" TargetMode = "External"/>
	<Relationship Id="rId8" Type="http://schemas.openxmlformats.org/officeDocument/2006/relationships/hyperlink" Target="consultantplus://offline/ref=0490455280124392556214BC06FBA1E62459683A09E17E70A71116F657E0B7AD02EF0EB98109AFB2628D862692w2K8M" TargetMode = "External"/>
	<Relationship Id="rId9" Type="http://schemas.openxmlformats.org/officeDocument/2006/relationships/hyperlink" Target="consultantplus://offline/ref=0490455280124392556214BC06FBA1E62459683A09E17E70A71116F657E0B7AD02EF0EB98109AFB2628D862692w2K8M" TargetMode = "External"/>
	<Relationship Id="rId10" Type="http://schemas.openxmlformats.org/officeDocument/2006/relationships/hyperlink" Target="consultantplus://offline/ref=0490455280124392556214BC06FBA1E62350613F03E47E70A71116F657E0B7AD10EF56B58309B1B26398D077D47FA7465128FEF550B6E622wAK3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01.10.2022 N 1743
"О внесении изменений в постановление Правительства Российской Федерации от 10 марта 2022 г. N 336"</dc:title>
  <dcterms:created xsi:type="dcterms:W3CDTF">2022-10-20T12:10:48Z</dcterms:created>
</cp:coreProperties>
</file>