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FA3C2B" w:rsidRPr="00396C66" w:rsidTr="00FA3C2B">
        <w:trPr>
          <w:trHeight w:val="1713"/>
        </w:trPr>
        <w:tc>
          <w:tcPr>
            <w:tcW w:w="4361" w:type="dxa"/>
          </w:tcPr>
          <w:p w:rsidR="00FA3C2B" w:rsidRPr="00FC3A95" w:rsidRDefault="00FA3C2B" w:rsidP="00FA3C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FA3C2B" w:rsidRDefault="00FA3C2B" w:rsidP="00FA3C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льнику управления архитектуры и  </w:t>
            </w:r>
            <w:r w:rsidRPr="00FC3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градостроительства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Геленджик-главному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архитектору</w:t>
            </w:r>
          </w:p>
          <w:p w:rsidR="00FA3C2B" w:rsidRDefault="00FA3C2B" w:rsidP="00FA3C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Семёновой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Е.А. </w:t>
            </w:r>
          </w:p>
          <w:p w:rsidR="00FA3C2B" w:rsidRPr="00FC3A95" w:rsidRDefault="00FA3C2B" w:rsidP="00FA3C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048D" w:rsidRPr="0036048D" w:rsidRDefault="0036048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0C67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C67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августа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0C67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208</w:t>
      </w:r>
    </w:p>
    <w:p w:rsidR="004D30AB" w:rsidRDefault="0036048D" w:rsidP="004D30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</w:t>
      </w:r>
    </w:p>
    <w:p w:rsidR="004D30AB" w:rsidRPr="00665158" w:rsidRDefault="004D30AB" w:rsidP="004D3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1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65158">
        <w:rPr>
          <w:rFonts w:ascii="Times New Roman" w:hAnsi="Times New Roman"/>
          <w:sz w:val="28"/>
          <w:szCs w:val="28"/>
        </w:rPr>
        <w:t>О топонимической комиссии (комиссии по наименованиям) муниципального образования город-курорт Геленджик и правилах</w:t>
      </w:r>
      <w:r>
        <w:rPr>
          <w:rFonts w:ascii="Times New Roman" w:hAnsi="Times New Roman"/>
          <w:sz w:val="28"/>
          <w:szCs w:val="28"/>
        </w:rPr>
        <w:t xml:space="preserve"> наименования (переименования) </w:t>
      </w:r>
      <w:r w:rsidRPr="00665158">
        <w:rPr>
          <w:rFonts w:ascii="Times New Roman" w:hAnsi="Times New Roman"/>
          <w:sz w:val="28"/>
          <w:szCs w:val="28"/>
        </w:rPr>
        <w:t>городских объектов, расположенных на территории муниципального обр</w:t>
      </w:r>
      <w:r>
        <w:rPr>
          <w:rFonts w:ascii="Times New Roman" w:hAnsi="Times New Roman"/>
          <w:sz w:val="28"/>
          <w:szCs w:val="28"/>
        </w:rPr>
        <w:t>азования город-курорт Геленджик</w:t>
      </w:r>
      <w:r w:rsidRPr="0066515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1A4F" w:rsidRDefault="00611A4F" w:rsidP="004D30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FE6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4D30AB" w:rsidRPr="000248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D30AB" w:rsidRPr="00665158">
        <w:rPr>
          <w:rFonts w:ascii="Times New Roman" w:hAnsi="Times New Roman"/>
          <w:sz w:val="28"/>
          <w:szCs w:val="28"/>
        </w:rPr>
        <w:t>О топонимической комиссии (комиссии по наименованиям) муниципального образования город-курорт Геленджик и правилах</w:t>
      </w:r>
      <w:r w:rsidR="004D30AB">
        <w:rPr>
          <w:rFonts w:ascii="Times New Roman" w:hAnsi="Times New Roman"/>
          <w:sz w:val="28"/>
          <w:szCs w:val="28"/>
        </w:rPr>
        <w:t xml:space="preserve"> наименования (переименования) </w:t>
      </w:r>
      <w:r w:rsidR="004D30AB" w:rsidRPr="00665158">
        <w:rPr>
          <w:rFonts w:ascii="Times New Roman" w:hAnsi="Times New Roman"/>
          <w:sz w:val="28"/>
          <w:szCs w:val="28"/>
        </w:rPr>
        <w:t>городских объекто</w:t>
      </w:r>
      <w:r w:rsidR="004D30AB">
        <w:rPr>
          <w:rFonts w:ascii="Times New Roman" w:hAnsi="Times New Roman"/>
          <w:sz w:val="28"/>
          <w:szCs w:val="28"/>
        </w:rPr>
        <w:t xml:space="preserve">в, расположенных на территории </w:t>
      </w:r>
      <w:r w:rsidR="004D30AB" w:rsidRPr="00665158">
        <w:rPr>
          <w:rFonts w:ascii="Times New Roman" w:hAnsi="Times New Roman"/>
          <w:sz w:val="28"/>
          <w:szCs w:val="28"/>
        </w:rPr>
        <w:t>муниципального обр</w:t>
      </w:r>
      <w:r w:rsidR="004D30AB">
        <w:rPr>
          <w:rFonts w:ascii="Times New Roman" w:hAnsi="Times New Roman"/>
          <w:sz w:val="28"/>
          <w:szCs w:val="28"/>
        </w:rPr>
        <w:t>азования город-курорт Геленджик</w:t>
      </w:r>
      <w:r w:rsidR="004D30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047EA" w:rsidRPr="00F96E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726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0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26</w:t>
      </w:r>
      <w:r w:rsidR="00726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7EA">
        <w:rPr>
          <w:rFonts w:ascii="Times New Roman" w:eastAsia="Times New Roman" w:hAnsi="Times New Roman"/>
          <w:sz w:val="28"/>
          <w:szCs w:val="28"/>
          <w:lang w:eastAsia="ru-RU"/>
        </w:rPr>
        <w:t>июля 2022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7E7C83">
        <w:rPr>
          <w:rFonts w:ascii="Times New Roman" w:eastAsia="Times New Roman" w:hAnsi="Times New Roman"/>
          <w:sz w:val="28"/>
          <w:szCs w:val="28"/>
          <w:lang w:eastAsia="ru-RU"/>
        </w:rPr>
        <w:t>архитектуры и градостроительства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36048D" w:rsidRDefault="0036048D" w:rsidP="00FE609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A436B3">
        <w:rPr>
          <w:rFonts w:ascii="Times New Roman" w:eastAsia="Times New Roman" w:hAnsi="Times New Roman"/>
          <w:sz w:val="28"/>
          <w:szCs w:val="28"/>
          <w:lang w:eastAsia="ru-RU"/>
        </w:rPr>
        <w:t xml:space="preserve"> 26</w:t>
      </w:r>
      <w:r w:rsidR="00726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7EA">
        <w:rPr>
          <w:rFonts w:ascii="Times New Roman" w:eastAsia="Times New Roman" w:hAnsi="Times New Roman"/>
          <w:sz w:val="28"/>
          <w:szCs w:val="28"/>
          <w:lang w:eastAsia="ru-RU"/>
        </w:rPr>
        <w:t>июля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Default="0036048D" w:rsidP="003015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антик</w:t>
      </w:r>
      <w:r w:rsidR="001E01D1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</w:t>
      </w:r>
      <w:proofErr w:type="gramStart"/>
      <w:r w:rsidR="001E01D1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FA3C2B" w:rsidRPr="000248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A3C2B" w:rsidRPr="00665158">
        <w:rPr>
          <w:rFonts w:ascii="Times New Roman" w:hAnsi="Times New Roman"/>
          <w:sz w:val="28"/>
          <w:szCs w:val="28"/>
        </w:rPr>
        <w:t>О топонимической комиссии (комиссии по наименованиям) муниципального образования город-курорт Геленджик и правилах</w:t>
      </w:r>
      <w:r w:rsidR="00FA3C2B">
        <w:rPr>
          <w:rFonts w:ascii="Times New Roman" w:hAnsi="Times New Roman"/>
          <w:sz w:val="28"/>
          <w:szCs w:val="28"/>
        </w:rPr>
        <w:t xml:space="preserve"> наименования (переименования) </w:t>
      </w:r>
      <w:r w:rsidR="00FA3C2B" w:rsidRPr="00665158">
        <w:rPr>
          <w:rFonts w:ascii="Times New Roman" w:hAnsi="Times New Roman"/>
          <w:sz w:val="28"/>
          <w:szCs w:val="28"/>
        </w:rPr>
        <w:t>городских объекто</w:t>
      </w:r>
      <w:r w:rsidR="00FA3C2B">
        <w:rPr>
          <w:rFonts w:ascii="Times New Roman" w:hAnsi="Times New Roman"/>
          <w:sz w:val="28"/>
          <w:szCs w:val="28"/>
        </w:rPr>
        <w:t xml:space="preserve">в, расположенных на территории </w:t>
      </w:r>
      <w:r w:rsidR="00FA3C2B" w:rsidRPr="00665158">
        <w:rPr>
          <w:rFonts w:ascii="Times New Roman" w:hAnsi="Times New Roman"/>
          <w:sz w:val="28"/>
          <w:szCs w:val="28"/>
        </w:rPr>
        <w:t>муниципального обр</w:t>
      </w:r>
      <w:r w:rsidR="00FA3C2B">
        <w:rPr>
          <w:rFonts w:ascii="Times New Roman" w:hAnsi="Times New Roman"/>
          <w:sz w:val="28"/>
          <w:szCs w:val="28"/>
        </w:rPr>
        <w:t>азования город-курорт Геленджик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71D" w:rsidRDefault="00D0571D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001B" w:rsidRDefault="00ED001B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001B" w:rsidRDefault="00ED001B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36B3" w:rsidRDefault="00A436B3" w:rsidP="000C67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0E29" w:rsidRDefault="001E0E2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E29" w:rsidRDefault="001E0E2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E29" w:rsidRDefault="001E0E2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E29" w:rsidRDefault="001E0E2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1E0E29" w:rsidRDefault="001E0E29" w:rsidP="00454F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454F35" w:rsidP="00454F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B774A4" w:rsidRDefault="00454F35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от 2 августа 2022 года №208</w:t>
      </w:r>
    </w:p>
    <w:tbl>
      <w:tblPr>
        <w:tblStyle w:val="a3"/>
        <w:tblpPr w:leftFromText="180" w:rightFromText="180" w:vertAnchor="page" w:horzAnchor="margin" w:tblpY="84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B774A4" w:rsidRPr="00D81195" w:rsidTr="00B774A4">
        <w:trPr>
          <w:trHeight w:val="1560"/>
        </w:trPr>
        <w:tc>
          <w:tcPr>
            <w:tcW w:w="2716" w:type="pct"/>
          </w:tcPr>
          <w:p w:rsidR="00B774A4" w:rsidRPr="00D81195" w:rsidRDefault="00B774A4" w:rsidP="00B774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B774A4" w:rsidRPr="00D81195" w:rsidRDefault="00B774A4" w:rsidP="00B774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54F35" w:rsidRDefault="002D2F61" w:rsidP="00454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</w:p>
    <w:p w:rsidR="00454F35" w:rsidRPr="00665158" w:rsidRDefault="00454F35" w:rsidP="00454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1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65158">
        <w:rPr>
          <w:rFonts w:ascii="Times New Roman" w:hAnsi="Times New Roman"/>
          <w:sz w:val="28"/>
          <w:szCs w:val="28"/>
        </w:rPr>
        <w:t>О топонимической комиссии (комиссии по наименованиям) муниципального образования город-курорт Геленджик и правилах</w:t>
      </w:r>
      <w:r>
        <w:rPr>
          <w:rFonts w:ascii="Times New Roman" w:hAnsi="Times New Roman"/>
          <w:sz w:val="28"/>
          <w:szCs w:val="28"/>
        </w:rPr>
        <w:t xml:space="preserve"> наименования (переименования) </w:t>
      </w:r>
      <w:r w:rsidRPr="00665158">
        <w:rPr>
          <w:rFonts w:ascii="Times New Roman" w:hAnsi="Times New Roman"/>
          <w:sz w:val="28"/>
          <w:szCs w:val="28"/>
        </w:rPr>
        <w:t>городских объектов, расположенных на территории муниципального обр</w:t>
      </w:r>
      <w:r>
        <w:rPr>
          <w:rFonts w:ascii="Times New Roman" w:hAnsi="Times New Roman"/>
          <w:sz w:val="28"/>
          <w:szCs w:val="28"/>
        </w:rPr>
        <w:t>азования город-курорт Геленджик</w:t>
      </w:r>
      <w:r w:rsidRPr="0066515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D2F61" w:rsidRDefault="002D2F61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8A3612" w:rsidRDefault="007C3277" w:rsidP="008A3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8A3612" w:rsidRPr="006651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3612" w:rsidRPr="00665158">
        <w:rPr>
          <w:rFonts w:ascii="Times New Roman" w:hAnsi="Times New Roman"/>
          <w:sz w:val="28"/>
          <w:szCs w:val="28"/>
        </w:rPr>
        <w:t>О топонимической комиссии (комиссии по наименованиям) муниципального образования город-курорт Геленджик и правилах</w:t>
      </w:r>
      <w:r w:rsidR="008A3612">
        <w:rPr>
          <w:rFonts w:ascii="Times New Roman" w:hAnsi="Times New Roman"/>
          <w:sz w:val="28"/>
          <w:szCs w:val="28"/>
        </w:rPr>
        <w:t xml:space="preserve"> наименования (переименования) </w:t>
      </w:r>
      <w:r w:rsidR="008A3612" w:rsidRPr="00665158">
        <w:rPr>
          <w:rFonts w:ascii="Times New Roman" w:hAnsi="Times New Roman"/>
          <w:sz w:val="28"/>
          <w:szCs w:val="28"/>
        </w:rPr>
        <w:t>городских объектов, расположенных на территории муниципального обр</w:t>
      </w:r>
      <w:r w:rsidR="008A3612">
        <w:rPr>
          <w:rFonts w:ascii="Times New Roman" w:hAnsi="Times New Roman"/>
          <w:sz w:val="28"/>
          <w:szCs w:val="28"/>
        </w:rPr>
        <w:t>азования город-курорт Геленджик</w:t>
      </w:r>
      <w:r w:rsidR="008A3612" w:rsidRPr="006651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C46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26</w:t>
      </w:r>
      <w:r w:rsidR="005D4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>июля 2022</w:t>
      </w:r>
      <w:proofErr w:type="gramEnd"/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F9372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архитектуры и градостроительства администрации муниципального  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Геленджик.</w:t>
      </w:r>
    </w:p>
    <w:p w:rsidR="002D2F61" w:rsidRDefault="002D2F61" w:rsidP="00920F52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</w:t>
      </w:r>
      <w:r w:rsidR="005D4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65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>июля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C46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Pr="00DC4659" w:rsidRDefault="002D2F61" w:rsidP="00DC4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8A3612" w:rsidRPr="006651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3612" w:rsidRPr="00665158">
        <w:rPr>
          <w:rFonts w:ascii="Times New Roman" w:hAnsi="Times New Roman"/>
          <w:sz w:val="28"/>
          <w:szCs w:val="28"/>
        </w:rPr>
        <w:t>О топонимической комиссии (комиссии по наименованиям) муниципального образования город-курорт Геленджик и правилах</w:t>
      </w:r>
      <w:r w:rsidR="008A3612">
        <w:rPr>
          <w:rFonts w:ascii="Times New Roman" w:hAnsi="Times New Roman"/>
          <w:sz w:val="28"/>
          <w:szCs w:val="28"/>
        </w:rPr>
        <w:t xml:space="preserve"> наименования (переименования) </w:t>
      </w:r>
      <w:r w:rsidR="008A3612" w:rsidRPr="00665158">
        <w:rPr>
          <w:rFonts w:ascii="Times New Roman" w:hAnsi="Times New Roman"/>
          <w:sz w:val="28"/>
          <w:szCs w:val="28"/>
        </w:rPr>
        <w:t>городских объектов, расположенных на территории муниципального обр</w:t>
      </w:r>
      <w:r w:rsidR="008A3612">
        <w:rPr>
          <w:rFonts w:ascii="Times New Roman" w:hAnsi="Times New Roman"/>
          <w:sz w:val="28"/>
          <w:szCs w:val="28"/>
        </w:rPr>
        <w:t>азования город-курорт Геленджик</w:t>
      </w:r>
      <w:r w:rsidR="008A3612" w:rsidRPr="006651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4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E29" w:rsidRDefault="001E0E29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E29" w:rsidRDefault="001E0E29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E29" w:rsidRDefault="001E0E29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9D16B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22991"/>
    <w:rsid w:val="00026F98"/>
    <w:rsid w:val="00042011"/>
    <w:rsid w:val="00051C33"/>
    <w:rsid w:val="000B227C"/>
    <w:rsid w:val="000C67D6"/>
    <w:rsid w:val="000F4353"/>
    <w:rsid w:val="001460D5"/>
    <w:rsid w:val="001738B8"/>
    <w:rsid w:val="001E01D1"/>
    <w:rsid w:val="001E0E29"/>
    <w:rsid w:val="001E6C16"/>
    <w:rsid w:val="00257599"/>
    <w:rsid w:val="002B0BCD"/>
    <w:rsid w:val="002D2F61"/>
    <w:rsid w:val="0030159C"/>
    <w:rsid w:val="0030278C"/>
    <w:rsid w:val="0036048D"/>
    <w:rsid w:val="00396C66"/>
    <w:rsid w:val="0041731D"/>
    <w:rsid w:val="00454F35"/>
    <w:rsid w:val="0046242D"/>
    <w:rsid w:val="0048216D"/>
    <w:rsid w:val="004D30AB"/>
    <w:rsid w:val="00500D96"/>
    <w:rsid w:val="00503A8D"/>
    <w:rsid w:val="00543F18"/>
    <w:rsid w:val="0056035B"/>
    <w:rsid w:val="00561B63"/>
    <w:rsid w:val="005D24DA"/>
    <w:rsid w:val="005D42CA"/>
    <w:rsid w:val="005D4FCA"/>
    <w:rsid w:val="006014D9"/>
    <w:rsid w:val="00611A4F"/>
    <w:rsid w:val="00685B32"/>
    <w:rsid w:val="006D773D"/>
    <w:rsid w:val="006F5ECE"/>
    <w:rsid w:val="00724544"/>
    <w:rsid w:val="00726D0B"/>
    <w:rsid w:val="00775E02"/>
    <w:rsid w:val="0078340A"/>
    <w:rsid w:val="007A5A84"/>
    <w:rsid w:val="007C3277"/>
    <w:rsid w:val="007E7C83"/>
    <w:rsid w:val="007F4C4F"/>
    <w:rsid w:val="008102CC"/>
    <w:rsid w:val="00865426"/>
    <w:rsid w:val="008A3612"/>
    <w:rsid w:val="008C3993"/>
    <w:rsid w:val="008E3A33"/>
    <w:rsid w:val="008E626B"/>
    <w:rsid w:val="00920F52"/>
    <w:rsid w:val="0094008A"/>
    <w:rsid w:val="00951FA9"/>
    <w:rsid w:val="009651C3"/>
    <w:rsid w:val="00997A21"/>
    <w:rsid w:val="009D16BF"/>
    <w:rsid w:val="00A436B3"/>
    <w:rsid w:val="00A8628E"/>
    <w:rsid w:val="00AD1CDB"/>
    <w:rsid w:val="00B644D7"/>
    <w:rsid w:val="00B774A4"/>
    <w:rsid w:val="00B85E43"/>
    <w:rsid w:val="00B97C97"/>
    <w:rsid w:val="00BE03BB"/>
    <w:rsid w:val="00BF367C"/>
    <w:rsid w:val="00C6308F"/>
    <w:rsid w:val="00CB1A02"/>
    <w:rsid w:val="00CD247C"/>
    <w:rsid w:val="00CF3284"/>
    <w:rsid w:val="00D0030F"/>
    <w:rsid w:val="00D0571D"/>
    <w:rsid w:val="00D06419"/>
    <w:rsid w:val="00D81195"/>
    <w:rsid w:val="00DA75F7"/>
    <w:rsid w:val="00DB4740"/>
    <w:rsid w:val="00DC4659"/>
    <w:rsid w:val="00DF558E"/>
    <w:rsid w:val="00E03CC5"/>
    <w:rsid w:val="00ED001B"/>
    <w:rsid w:val="00EF26BE"/>
    <w:rsid w:val="00F047EA"/>
    <w:rsid w:val="00F60DA0"/>
    <w:rsid w:val="00F71655"/>
    <w:rsid w:val="00F760E2"/>
    <w:rsid w:val="00F93727"/>
    <w:rsid w:val="00F96E46"/>
    <w:rsid w:val="00FA305D"/>
    <w:rsid w:val="00FA3C2B"/>
    <w:rsid w:val="00FA7E86"/>
    <w:rsid w:val="00FC3A95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9A6D-8464-4DB9-BD0A-657F97A7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22</cp:revision>
  <cp:lastPrinted>2022-07-19T09:37:00Z</cp:lastPrinted>
  <dcterms:created xsi:type="dcterms:W3CDTF">2019-04-24T14:49:00Z</dcterms:created>
  <dcterms:modified xsi:type="dcterms:W3CDTF">2022-08-15T10:10:00Z</dcterms:modified>
</cp:coreProperties>
</file>