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93208C">
        <w:tc>
          <w:tcPr>
            <w:tcW w:w="2860" w:type="pct"/>
          </w:tcPr>
          <w:p w:rsidR="00391A82" w:rsidRPr="006A02DA" w:rsidRDefault="00391A82" w:rsidP="0093208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841A0E" w:rsidRDefault="006F0670" w:rsidP="00841A0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841A0E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841A0E">
              <w:rPr>
                <w:rFonts w:eastAsia="Calibri"/>
                <w:sz w:val="28"/>
                <w:szCs w:val="28"/>
                <w:lang w:eastAsia="ru-RU"/>
              </w:rPr>
              <w:t xml:space="preserve"> правового управления администрации муниципального образования город-курорт Геленджик</w:t>
            </w:r>
          </w:p>
          <w:p w:rsidR="00391A82" w:rsidRDefault="00841A0E" w:rsidP="00841A0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Д.Г.</w:t>
            </w:r>
          </w:p>
          <w:p w:rsidR="00841A0E" w:rsidRPr="006A02DA" w:rsidRDefault="00841A0E" w:rsidP="00841A0E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41A0E" w:rsidRPr="007546E5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D0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декабря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D0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370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D04E3" w:rsidRDefault="008D1511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04E3"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пункт 5.6 Положения </w:t>
      </w:r>
      <w:proofErr w:type="gramStart"/>
      <w:r w:rsidR="00ED04E3" w:rsidRPr="00ED04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ED04E3"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пенсионном </w:t>
      </w:r>
    </w:p>
    <w:p w:rsid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обеспечении за выслугу лет лиц, замещавших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04E3" w:rsidRP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и должности муниципальной службы в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 город-курорт Геленджик,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</w:p>
    <w:p w:rsid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2013 года №13 (в редакции решения Думы </w:t>
      </w:r>
      <w:proofErr w:type="gramEnd"/>
    </w:p>
    <w:p w:rsid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4119A" w:rsidRPr="00ED04E3" w:rsidRDefault="00ED04E3" w:rsidP="00ED0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апреля 2022 года №493)</w:t>
      </w:r>
      <w:r w:rsidR="0040063A" w:rsidRPr="00ED04E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455F9" w:rsidRPr="006455F9" w:rsidRDefault="006455F9" w:rsidP="0064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3A" w:rsidRDefault="0040063A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932C41" w:rsidRPr="00ED04E3">
        <w:rPr>
          <w:rFonts w:ascii="Times New Roman" w:eastAsia="Times New Roman" w:hAnsi="Times New Roman"/>
          <w:lang w:eastAsia="ru-RU"/>
        </w:rPr>
        <w:t xml:space="preserve">О внесении изменений в пункт 5.6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утвержденного решением Думы муниципального образования город-курорт Геленджик от </w:t>
      </w:r>
      <w:r w:rsidR="00932C41">
        <w:rPr>
          <w:rFonts w:ascii="Times New Roman" w:eastAsia="Times New Roman" w:hAnsi="Times New Roman"/>
          <w:lang w:eastAsia="ru-RU"/>
        </w:rPr>
        <w:t xml:space="preserve">               </w:t>
      </w:r>
      <w:r w:rsidR="00932C41" w:rsidRPr="00ED04E3">
        <w:rPr>
          <w:rFonts w:ascii="Times New Roman" w:eastAsia="Times New Roman" w:hAnsi="Times New Roman"/>
          <w:lang w:eastAsia="ru-RU"/>
        </w:rPr>
        <w:t>29 октября 2013 года №13 (в редакции решения Думы</w:t>
      </w:r>
      <w:proofErr w:type="gramEnd"/>
      <w:r w:rsidR="00932C41" w:rsidRPr="00ED04E3">
        <w:rPr>
          <w:rFonts w:ascii="Times New Roman" w:eastAsia="Times New Roman" w:hAnsi="Times New Roman"/>
          <w:lang w:eastAsia="ru-RU"/>
        </w:rPr>
        <w:t xml:space="preserve"> муниципального образования город-курорт Геленджик</w:t>
      </w:r>
      <w:r w:rsidR="00932C41">
        <w:rPr>
          <w:rFonts w:ascii="Times New Roman" w:eastAsia="Times New Roman" w:hAnsi="Times New Roman"/>
          <w:lang w:eastAsia="ru-RU"/>
        </w:rPr>
        <w:t xml:space="preserve"> </w:t>
      </w:r>
      <w:r w:rsidR="00932C41" w:rsidRPr="00ED04E3">
        <w:rPr>
          <w:rFonts w:ascii="Times New Roman" w:eastAsia="Times New Roman" w:hAnsi="Times New Roman"/>
          <w:lang w:eastAsia="ru-RU"/>
        </w:rPr>
        <w:t>от 27 апреля 2022 года №493)</w:t>
      </w:r>
      <w:r w:rsidR="00841A0E" w:rsidRPr="006455F9">
        <w:rPr>
          <w:rFonts w:ascii="Times New Roman" w:eastAsia="Times New Roman" w:hAnsi="Times New Roman"/>
          <w:lang w:eastAsia="ru-RU"/>
        </w:rPr>
        <w:t xml:space="preserve">», </w:t>
      </w:r>
      <w:r w:rsidR="00932C41">
        <w:rPr>
          <w:rFonts w:ascii="Times New Roman" w:eastAsia="Times New Roman" w:hAnsi="Times New Roman"/>
          <w:lang w:eastAsia="ru-RU"/>
        </w:rPr>
        <w:t>27 ноября</w:t>
      </w:r>
      <w:r w:rsidR="00841A0E" w:rsidRPr="006455F9">
        <w:rPr>
          <w:rFonts w:ascii="Times New Roman" w:eastAsia="Times New Roman" w:hAnsi="Times New Roman"/>
          <w:lang w:eastAsia="ru-RU"/>
        </w:rPr>
        <w:t xml:space="preserve"> 2023 года поступивший от правового управления администрации муниципального образования город-курорт Геленджик</w:t>
      </w:r>
      <w:r w:rsidR="000C2E5E" w:rsidRPr="00126C4B">
        <w:rPr>
          <w:rFonts w:ascii="Times New Roman" w:eastAsia="Times New Roman" w:hAnsi="Times New Roman"/>
          <w:lang w:eastAsia="ru-RU"/>
        </w:rPr>
        <w:t>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32C41">
        <w:rPr>
          <w:rFonts w:ascii="Times New Roman" w:eastAsia="Times New Roman" w:hAnsi="Times New Roman" w:cs="Times New Roman"/>
          <w:lang w:eastAsia="ru-RU"/>
        </w:rPr>
        <w:t>27 ноября</w:t>
      </w:r>
      <w:r w:rsidR="00841A0E"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 w:rsidRPr="0036598A"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932C41" w:rsidRPr="00ED04E3">
        <w:rPr>
          <w:rFonts w:ascii="Times New Roman" w:eastAsia="Times New Roman" w:hAnsi="Times New Roman"/>
          <w:lang w:eastAsia="ru-RU"/>
        </w:rPr>
        <w:t xml:space="preserve">О внесении изменений в пункт 5.6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утвержденного решением Думы муниципального образования город-курорт Геленджик от </w:t>
      </w:r>
      <w:r w:rsidR="00932C41">
        <w:rPr>
          <w:rFonts w:ascii="Times New Roman" w:eastAsia="Times New Roman" w:hAnsi="Times New Roman"/>
          <w:lang w:eastAsia="ru-RU"/>
        </w:rPr>
        <w:t xml:space="preserve">               </w:t>
      </w:r>
      <w:r w:rsidR="00932C41" w:rsidRPr="00ED04E3">
        <w:rPr>
          <w:rFonts w:ascii="Times New Roman" w:eastAsia="Times New Roman" w:hAnsi="Times New Roman"/>
          <w:lang w:eastAsia="ru-RU"/>
        </w:rPr>
        <w:t>29 октября 2013 года №13 (в редакции решения Думы муниципального образования город-курорт Геленджик</w:t>
      </w:r>
      <w:r w:rsidR="00932C41">
        <w:rPr>
          <w:rFonts w:ascii="Times New Roman" w:eastAsia="Times New Roman" w:hAnsi="Times New Roman"/>
          <w:lang w:eastAsia="ru-RU"/>
        </w:rPr>
        <w:t xml:space="preserve"> </w:t>
      </w:r>
      <w:r w:rsidR="00932C41" w:rsidRPr="00ED04E3">
        <w:rPr>
          <w:rFonts w:ascii="Times New Roman" w:eastAsia="Times New Roman" w:hAnsi="Times New Roman"/>
          <w:lang w:eastAsia="ru-RU"/>
        </w:rPr>
        <w:t>от 27</w:t>
      </w:r>
      <w:proofErr w:type="gramEnd"/>
      <w:r w:rsidR="00932C41" w:rsidRPr="00ED04E3">
        <w:rPr>
          <w:rFonts w:ascii="Times New Roman" w:eastAsia="Times New Roman" w:hAnsi="Times New Roman"/>
          <w:lang w:eastAsia="ru-RU"/>
        </w:rPr>
        <w:t xml:space="preserve"> апреля 2022 года №493)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6CB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C41" w:rsidRDefault="00932C4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A5" w:rsidRPr="006A02DA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32C41" w:rsidRPr="007546E5" w:rsidRDefault="00932C41" w:rsidP="0093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8 декабря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370</w:t>
      </w:r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932C41" w:rsidRPr="005665BE" w:rsidRDefault="00932C41" w:rsidP="0093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пункт 5.6 Положения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пенсионном </w:t>
      </w:r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обеспечении за выслугу лет лиц, замещавших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2C41" w:rsidRPr="00ED04E3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и должности муниципальной службы в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 город-курорт Геленджик, </w:t>
      </w: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2013 года №13 (в редакции решения Думы </w:t>
      </w:r>
      <w:proofErr w:type="gramEnd"/>
    </w:p>
    <w:p w:rsidR="00932C41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32C41" w:rsidRPr="00ED04E3" w:rsidRDefault="00932C41" w:rsidP="00932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апреля 2022 года №493)»</w:t>
      </w:r>
    </w:p>
    <w:p w:rsidR="00932C41" w:rsidRDefault="00932C41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932C41" w:rsidRPr="00126C4B" w:rsidRDefault="00932C41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ED04E3">
        <w:rPr>
          <w:rFonts w:ascii="Times New Roman" w:eastAsia="Times New Roman" w:hAnsi="Times New Roman"/>
          <w:lang w:eastAsia="ru-RU"/>
        </w:rPr>
        <w:t xml:space="preserve">О внесении изменений в пункт 5.6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утвержденного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ED04E3">
        <w:rPr>
          <w:rFonts w:ascii="Times New Roman" w:eastAsia="Times New Roman" w:hAnsi="Times New Roman"/>
          <w:lang w:eastAsia="ru-RU"/>
        </w:rPr>
        <w:t>29 октября 2013 года №13 (в редакции решения Думы</w:t>
      </w:r>
      <w:proofErr w:type="gramEnd"/>
      <w:r w:rsidRPr="00ED04E3">
        <w:rPr>
          <w:rFonts w:ascii="Times New Roman" w:eastAsia="Times New Roman" w:hAnsi="Times New Roman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D04E3">
        <w:rPr>
          <w:rFonts w:ascii="Times New Roman" w:eastAsia="Times New Roman" w:hAnsi="Times New Roman"/>
          <w:lang w:eastAsia="ru-RU"/>
        </w:rPr>
        <w:t>от 27 апреля 2022 года №493)</w:t>
      </w:r>
      <w:r w:rsidRPr="006455F9">
        <w:rPr>
          <w:rFonts w:ascii="Times New Roman" w:eastAsia="Times New Roman" w:hAnsi="Times New Roman"/>
          <w:lang w:eastAsia="ru-RU"/>
        </w:rPr>
        <w:t xml:space="preserve">», </w:t>
      </w:r>
      <w:r>
        <w:rPr>
          <w:rFonts w:ascii="Times New Roman" w:eastAsia="Times New Roman" w:hAnsi="Times New Roman"/>
          <w:lang w:eastAsia="ru-RU"/>
        </w:rPr>
        <w:t>27 ноября</w:t>
      </w:r>
      <w:r w:rsidRPr="006455F9">
        <w:rPr>
          <w:rFonts w:ascii="Times New Roman" w:eastAsia="Times New Roman" w:hAnsi="Times New Roman"/>
          <w:lang w:eastAsia="ru-RU"/>
        </w:rPr>
        <w:t xml:space="preserve"> 2023 года поступивший от правового управления администрации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.</w:t>
      </w:r>
    </w:p>
    <w:p w:rsidR="00932C41" w:rsidRDefault="00932C41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27 ноября</w:t>
      </w:r>
      <w:r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32C41" w:rsidRDefault="00932C41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lastRenderedPageBreak/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D04E3">
        <w:rPr>
          <w:rFonts w:ascii="Times New Roman" w:eastAsia="Times New Roman" w:hAnsi="Times New Roman"/>
          <w:lang w:eastAsia="ru-RU"/>
        </w:rPr>
        <w:t xml:space="preserve">О внесении изменений в пункт 5.6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утвержденного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ED04E3">
        <w:rPr>
          <w:rFonts w:ascii="Times New Roman" w:eastAsia="Times New Roman" w:hAnsi="Times New Roman"/>
          <w:lang w:eastAsia="ru-RU"/>
        </w:rPr>
        <w:t>29 октября 2013 года №13 (в редакции решения Думы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D04E3">
        <w:rPr>
          <w:rFonts w:ascii="Times New Roman" w:eastAsia="Times New Roman" w:hAnsi="Times New Roman"/>
          <w:lang w:eastAsia="ru-RU"/>
        </w:rPr>
        <w:t>от 27</w:t>
      </w:r>
      <w:proofErr w:type="gramEnd"/>
      <w:r w:rsidRPr="00ED04E3">
        <w:rPr>
          <w:rFonts w:ascii="Times New Roman" w:eastAsia="Times New Roman" w:hAnsi="Times New Roman"/>
          <w:lang w:eastAsia="ru-RU"/>
        </w:rPr>
        <w:t xml:space="preserve"> апреля 2022 года №493)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932C41" w:rsidRDefault="00932C41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7CDE" w:rsidRPr="008753BE" w:rsidRDefault="00932C41" w:rsidP="0093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57CDE" w:rsidRDefault="00D57CDE" w:rsidP="00D57CDE">
      <w:pPr>
        <w:spacing w:after="0" w:line="240" w:lineRule="auto"/>
        <w:ind w:firstLine="709"/>
        <w:jc w:val="both"/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C41" w:rsidRDefault="00932C41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C41" w:rsidRDefault="00932C41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D57CDE" w:rsidP="0095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5B" w:rsidRDefault="00374C5B" w:rsidP="007D1224">
      <w:pPr>
        <w:spacing w:after="0" w:line="240" w:lineRule="auto"/>
      </w:pPr>
      <w:r>
        <w:separator/>
      </w:r>
    </w:p>
  </w:endnote>
  <w:endnote w:type="continuationSeparator" w:id="0">
    <w:p w:rsidR="00374C5B" w:rsidRDefault="00374C5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5B" w:rsidRDefault="00374C5B" w:rsidP="007D1224">
      <w:pPr>
        <w:spacing w:after="0" w:line="240" w:lineRule="auto"/>
      </w:pPr>
      <w:r>
        <w:separator/>
      </w:r>
    </w:p>
  </w:footnote>
  <w:footnote w:type="continuationSeparator" w:id="0">
    <w:p w:rsidR="00374C5B" w:rsidRDefault="00374C5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313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C5B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063A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68BD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55F9"/>
    <w:rsid w:val="0064680A"/>
    <w:rsid w:val="00646BF1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0670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07EA5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590F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A0E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41"/>
    <w:rsid w:val="00932C69"/>
    <w:rsid w:val="00932F84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BAC"/>
    <w:rsid w:val="00953F98"/>
    <w:rsid w:val="00955609"/>
    <w:rsid w:val="009602C2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BE2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B7A6F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57CDE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4E3"/>
    <w:rsid w:val="00ED076C"/>
    <w:rsid w:val="00ED0D58"/>
    <w:rsid w:val="00ED105E"/>
    <w:rsid w:val="00ED185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6E8A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FBB-6A3B-4663-BE04-ADEEBFCE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59</cp:revision>
  <cp:lastPrinted>2023-10-13T11:43:00Z</cp:lastPrinted>
  <dcterms:created xsi:type="dcterms:W3CDTF">2022-04-25T09:52:00Z</dcterms:created>
  <dcterms:modified xsi:type="dcterms:W3CDTF">2023-12-08T07:02:00Z</dcterms:modified>
</cp:coreProperties>
</file>