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ED" w:rsidRPr="00B602ED" w:rsidRDefault="00B602ED" w:rsidP="00B4760E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186327" w:rsidRDefault="00B602ED" w:rsidP="00B602E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конструкций, </w:t>
      </w:r>
      <w:r w:rsidR="0018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рекомендуемых </w:t>
      </w:r>
      <w:r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8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</w:p>
    <w:p w:rsidR="00186327" w:rsidRDefault="00186327" w:rsidP="00186327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</w:t>
      </w:r>
      <w:r w:rsidR="00B602ED"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объектов по оказанию</w:t>
      </w:r>
      <w:r w:rsidR="00B602ED"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</w:p>
    <w:p w:rsidR="00186327" w:rsidRDefault="00B602ED" w:rsidP="00186327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B602ED" w:rsidRPr="00B602ED" w:rsidRDefault="00B602ED" w:rsidP="00186327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="00E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</w:p>
    <w:p w:rsidR="00B602ED" w:rsidRPr="00DD097F" w:rsidRDefault="00B602ED" w:rsidP="00B602E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361"/>
        <w:gridCol w:w="2552"/>
        <w:gridCol w:w="3934"/>
      </w:tblGrid>
      <w:tr w:rsidR="00B602ED" w:rsidRPr="00B602ED" w:rsidTr="008F38FC">
        <w:trPr>
          <w:trHeight w:val="75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ED" w:rsidRPr="00B602ED" w:rsidRDefault="00B602ED" w:rsidP="008F38F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ED" w:rsidRPr="00B602ED" w:rsidRDefault="004924EB" w:rsidP="004924E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</w:t>
            </w:r>
            <w:r w:rsidR="00B602ED"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оказанию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ED" w:rsidRPr="00B602ED" w:rsidRDefault="00B602ED" w:rsidP="008F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  <w:r w:rsidR="0049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осуществляемый с использованием нестационарного </w:t>
            </w:r>
            <w:r w:rsidR="009C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по оказанию</w:t>
            </w:r>
            <w:r w:rsidR="0049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ED" w:rsidRPr="00B602ED" w:rsidRDefault="00B602ED" w:rsidP="008F38F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конструкции</w:t>
            </w:r>
            <w:r w:rsidR="0049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используемый для размещения нестационарного объекта по оказанию услуг</w:t>
            </w:r>
          </w:p>
        </w:tc>
      </w:tr>
    </w:tbl>
    <w:p w:rsidR="00B602ED" w:rsidRPr="00B602ED" w:rsidRDefault="00B602ED" w:rsidP="00B602ED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9365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364"/>
        <w:gridCol w:w="2552"/>
        <w:gridCol w:w="3943"/>
      </w:tblGrid>
      <w:tr w:rsidR="00B602ED" w:rsidRPr="00B602ED" w:rsidTr="00A46060">
        <w:trPr>
          <w:trHeight w:val="172"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B602ED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B602ED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B602ED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B602ED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02ED" w:rsidRPr="00B602ED" w:rsidTr="00DD097F">
        <w:trPr>
          <w:trHeight w:val="23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1F0FC9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6C" w:rsidRPr="00B602ED" w:rsidRDefault="0079136C" w:rsidP="0079136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02ED" w:rsidRPr="00B602ED" w:rsidRDefault="0079136C" w:rsidP="0079136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 w:rsidR="0096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2B745E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602ED"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туристско-экскурсионных</w:t>
            </w:r>
            <w:r w:rsidR="00FA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билетов, размещение отдыхающих, услуги перевозки пассажиров на автомобилях повышенной проходимости (</w:t>
            </w:r>
            <w:proofErr w:type="spellStart"/>
            <w:r w:rsidR="00FA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джипинг</w:t>
            </w:r>
            <w:proofErr w:type="spellEnd"/>
            <w:r w:rsidR="00FA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CA" w:rsidRPr="00B602ED" w:rsidRDefault="001D5CC9" w:rsidP="0079136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object w:dxaOrig="2162" w:dyaOrig="21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7pt;height:107.7pt" o:ole="">
                  <v:imagedata r:id="rId8" o:title=""/>
                </v:shape>
                <o:OLEObject Type="Embed" ProgID="Photoshop.Image.12" ShapeID="_x0000_i1025" DrawAspect="Content" ObjectID="_1583227449" r:id="rId9">
                  <o:FieldCodes>\s</o:FieldCodes>
                </o:OLEObject>
              </w:object>
            </w:r>
          </w:p>
        </w:tc>
      </w:tr>
      <w:tr w:rsidR="00833048" w:rsidRPr="00B602ED" w:rsidTr="00DD097F">
        <w:trPr>
          <w:trHeight w:val="17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8" w:rsidRDefault="00833048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8" w:rsidRPr="00B602ED" w:rsidRDefault="00833048" w:rsidP="008749D1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33048" w:rsidRPr="00B602ED" w:rsidRDefault="00833048" w:rsidP="008749D1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8" w:rsidRPr="00B602ED" w:rsidRDefault="00713199" w:rsidP="008749D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организации отдыха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48" w:rsidRDefault="00833048" w:rsidP="0079136C">
            <w:pPr>
              <w:spacing w:after="0" w:line="240" w:lineRule="auto"/>
              <w:ind w:right="-31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BB1791" wp14:editId="338404F2">
                  <wp:extent cx="1351722" cy="1200543"/>
                  <wp:effectExtent l="0" t="0" r="1270" b="0"/>
                  <wp:docPr id="5" name="Рисунок 0" descr="ролле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ллеты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816" cy="121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9A5" w:rsidRPr="00B602ED" w:rsidTr="00D252B6">
        <w:trPr>
          <w:trHeight w:val="25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A5" w:rsidRDefault="00713199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A5" w:rsidRPr="00B602ED" w:rsidRDefault="009659A5" w:rsidP="009659A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59A5" w:rsidRPr="00B602ED" w:rsidRDefault="009659A5" w:rsidP="009659A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К-7/1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A5" w:rsidRDefault="009659A5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туристско-экскурсионных билетов, размещение отдыхающих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A5" w:rsidRDefault="009659A5" w:rsidP="009659A5">
            <w:pPr>
              <w:spacing w:after="0" w:line="240" w:lineRule="auto"/>
              <w:ind w:right="-3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37DC9A8" wp14:editId="1BAE02BB">
                  <wp:extent cx="1543507" cy="1621035"/>
                  <wp:effectExtent l="0" t="0" r="0" b="0"/>
                  <wp:docPr id="2" name="Рисунок 2" descr="\\Adm1\public\ТОРГОВЛЯ\Антон\Торговые конструкции\Замена К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dm1\public\ТОРГОВЛЯ\Антон\Торговые конструкции\Замена К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921" cy="1619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2ED" w:rsidRPr="00B602ED" w:rsidTr="005F2F15">
        <w:trPr>
          <w:trHeight w:val="1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D" w:rsidRPr="00B602ED" w:rsidRDefault="005F2F15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414DF2" w:rsidP="00B602E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</w:t>
            </w: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216B51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41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художника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D" w:rsidRPr="00B602ED" w:rsidRDefault="00414DF2" w:rsidP="004924E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8E6363" wp14:editId="7387B82F">
                  <wp:extent cx="1569935" cy="1294790"/>
                  <wp:effectExtent l="0" t="0" r="0" b="635"/>
                  <wp:docPr id="16" name="Рисунок 16" descr="пост-рис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пост-рис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129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2ED" w:rsidRPr="00B602ED" w:rsidTr="005F2F15">
        <w:trPr>
          <w:trHeight w:val="1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D" w:rsidRPr="00B602ED" w:rsidRDefault="005F2F15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414DF2" w:rsidP="00B602E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CD2107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проката велосипедов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414DF2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6DD633" wp14:editId="1BBF2477">
                  <wp:extent cx="2004364" cy="1163117"/>
                  <wp:effectExtent l="0" t="0" r="0" b="0"/>
                  <wp:docPr id="3" name="Рисунок 3" descr="D:\Документы\6 МЕЛКОРОЗНИЧНАЯ ТОРГОВЛЯ\2017г\дислокация 2017\эскизы по нестац. торговле и услугам\Типовое решение по размещению п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\6 МЕЛКОРОЗНИЧНАЯ ТОРГОВЛЯ\2017г\дислокация 2017\эскизы по нестац. торговле и услугам\Типовое решение по размещению п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346" cy="116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2ED" w:rsidRPr="00B602ED" w:rsidTr="005F2F15">
        <w:trPr>
          <w:trHeight w:val="19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D" w:rsidRPr="00B602ED" w:rsidRDefault="005F2F15" w:rsidP="005C05F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9659A5" w:rsidP="00616F7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К-9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414DF2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</w:t>
            </w:r>
            <w:r w:rsidR="00B1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продаже пончиков, венских вафель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D" w:rsidRPr="00B602ED" w:rsidRDefault="00414DF2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object w:dxaOrig="2162" w:dyaOrig="2157">
                <v:shape id="_x0000_i1026" type="#_x0000_t75" style="width:107.7pt;height:107.7pt" o:ole="">
                  <v:imagedata r:id="rId14" o:title=""/>
                </v:shape>
                <o:OLEObject Type="Embed" ProgID="Photoshop.Image.12" ShapeID="_x0000_i1026" DrawAspect="Content" ObjectID="_1583227450" r:id="rId15">
                  <o:FieldCodes>\s</o:FieldCodes>
                </o:OLEObject>
              </w:object>
            </w:r>
          </w:p>
        </w:tc>
      </w:tr>
      <w:tr w:rsidR="00713199" w:rsidRPr="00B602ED" w:rsidTr="001C14D4">
        <w:trPr>
          <w:trHeight w:val="220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9" w:rsidRDefault="005F2F15" w:rsidP="005C05F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9" w:rsidRPr="00B602ED" w:rsidRDefault="00713199" w:rsidP="0071319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Киоск, </w:t>
            </w:r>
          </w:p>
          <w:p w:rsidR="00713199" w:rsidRDefault="00713199" w:rsidP="0071319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9" w:rsidRDefault="00713199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выставке тропических бабочек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9" w:rsidRDefault="00713199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13FA3C" wp14:editId="7D73A343">
                  <wp:extent cx="1842944" cy="1518700"/>
                  <wp:effectExtent l="0" t="0" r="5080" b="5715"/>
                  <wp:docPr id="6" name="Рисунок 6" descr="C:\Users\SaranchukAP\Desktop\.Типовое решение т. павильона №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ranchukAP\Desktop\.Типовое решение т. павильона №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46" cy="1520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4D4" w:rsidRPr="00B602ED" w:rsidTr="00A46060">
        <w:trPr>
          <w:trHeight w:val="19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D4" w:rsidRDefault="005F2F15" w:rsidP="005C05F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D4" w:rsidRDefault="001C14D4" w:rsidP="00616F7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К</w:t>
            </w:r>
            <w:r w:rsidR="004F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D4" w:rsidRDefault="004F2137" w:rsidP="0071319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r w:rsidR="0071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проката детских электромобилей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D4" w:rsidRDefault="001C14D4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F0B13A" wp14:editId="2DCC02C5">
                  <wp:extent cx="1562792" cy="1170432"/>
                  <wp:effectExtent l="0" t="0" r="0" b="0"/>
                  <wp:docPr id="4" name="Рисунок 4" descr="\\Adm1\public\ТОРГОВЛЯ\Антон\Торговые конструкции\конструкция под по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Adm1\public\ТОРГОВЛЯ\Антон\Торговые конструкции\конструкция под по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7" cy="117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FBA" w:rsidRPr="00B602ED" w:rsidTr="00A46060">
        <w:trPr>
          <w:trHeight w:val="19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BA" w:rsidRDefault="005F2F15" w:rsidP="005C05F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BA" w:rsidRDefault="007D4FBA" w:rsidP="00616F7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К-12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BA" w:rsidRDefault="007D4FBA" w:rsidP="0071319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взвешивания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BA" w:rsidRDefault="007D4FBA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426BB5" wp14:editId="432AE807">
                  <wp:extent cx="1228954" cy="1367942"/>
                  <wp:effectExtent l="0" t="0" r="9525" b="3810"/>
                  <wp:docPr id="1" name="Рисунок 1" descr="пост-рис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пост-рис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434" cy="1369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107" w:rsidRPr="00B602ED" w:rsidTr="00A46060">
        <w:trPr>
          <w:trHeight w:val="19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Default="005F2F15" w:rsidP="005C05F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Default="00CD2107" w:rsidP="00616F7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К-5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Default="00CD2107" w:rsidP="0071319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общественного питания по продаже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поп-корна</w:t>
            </w:r>
            <w:proofErr w:type="gram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Default="00CD2107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3B2252" wp14:editId="59A08A24">
                  <wp:extent cx="1587399" cy="1404519"/>
                  <wp:effectExtent l="0" t="0" r="0" b="0"/>
                  <wp:docPr id="7" name="Рисунок 7" descr="\\Adm1\public\УАиГ\для Китаевой\по дислокации\na_telezhke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1\public\УАиГ\для Китаевой\по дислокации\na_telezhke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826" cy="140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FBA" w:rsidRDefault="007D4FBA" w:rsidP="00B602ED">
      <w:pPr>
        <w:spacing w:after="0" w:line="240" w:lineRule="auto"/>
        <w:ind w:right="-31"/>
        <w:jc w:val="both"/>
      </w:pPr>
    </w:p>
    <w:p w:rsidR="00CD2107" w:rsidRDefault="00CD2107" w:rsidP="00B602ED">
      <w:pPr>
        <w:spacing w:after="0" w:line="240" w:lineRule="auto"/>
        <w:ind w:right="-31"/>
        <w:jc w:val="both"/>
      </w:pPr>
    </w:p>
    <w:p w:rsidR="00B602ED" w:rsidRDefault="00B602ED" w:rsidP="006014F3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602ED" w:rsidSect="00603E16">
      <w:headerReference w:type="default" r:id="rId2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5E" w:rsidRDefault="00C7515E" w:rsidP="00B602ED">
      <w:pPr>
        <w:spacing w:after="0" w:line="240" w:lineRule="auto"/>
      </w:pPr>
      <w:r>
        <w:separator/>
      </w:r>
    </w:p>
  </w:endnote>
  <w:endnote w:type="continuationSeparator" w:id="0">
    <w:p w:rsidR="00C7515E" w:rsidRDefault="00C7515E" w:rsidP="00B6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5E" w:rsidRDefault="00C7515E" w:rsidP="00B602ED">
      <w:pPr>
        <w:spacing w:after="0" w:line="240" w:lineRule="auto"/>
      </w:pPr>
      <w:r>
        <w:separator/>
      </w:r>
    </w:p>
  </w:footnote>
  <w:footnote w:type="continuationSeparator" w:id="0">
    <w:p w:rsidR="00C7515E" w:rsidRDefault="00C7515E" w:rsidP="00B6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735551"/>
      <w:docPartObj>
        <w:docPartGallery w:val="Page Numbers (Top of Page)"/>
        <w:docPartUnique/>
      </w:docPartObj>
    </w:sdtPr>
    <w:sdtEndPr/>
    <w:sdtContent>
      <w:p w:rsidR="00216B51" w:rsidRDefault="00216B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60E">
          <w:rPr>
            <w:noProof/>
          </w:rPr>
          <w:t>2</w:t>
        </w:r>
        <w:r>
          <w:fldChar w:fldCharType="end"/>
        </w:r>
      </w:p>
    </w:sdtContent>
  </w:sdt>
  <w:p w:rsidR="00216B51" w:rsidRDefault="00216B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11"/>
    <w:rsid w:val="0002068F"/>
    <w:rsid w:val="00031EA8"/>
    <w:rsid w:val="00066C07"/>
    <w:rsid w:val="000A7E76"/>
    <w:rsid w:val="000E7B6B"/>
    <w:rsid w:val="00113FC1"/>
    <w:rsid w:val="00143F1A"/>
    <w:rsid w:val="00186327"/>
    <w:rsid w:val="001A5E58"/>
    <w:rsid w:val="001C14D4"/>
    <w:rsid w:val="001D5CC9"/>
    <w:rsid w:val="001F0FC9"/>
    <w:rsid w:val="00216B51"/>
    <w:rsid w:val="002433A0"/>
    <w:rsid w:val="00276004"/>
    <w:rsid w:val="00283A2C"/>
    <w:rsid w:val="002B745E"/>
    <w:rsid w:val="002F4E0C"/>
    <w:rsid w:val="003741CC"/>
    <w:rsid w:val="003B405D"/>
    <w:rsid w:val="003D28E5"/>
    <w:rsid w:val="00413A4D"/>
    <w:rsid w:val="00414DF2"/>
    <w:rsid w:val="00436EB8"/>
    <w:rsid w:val="00461444"/>
    <w:rsid w:val="004924EB"/>
    <w:rsid w:val="00497704"/>
    <w:rsid w:val="004A3DF5"/>
    <w:rsid w:val="004A5555"/>
    <w:rsid w:val="004F2137"/>
    <w:rsid w:val="004F5711"/>
    <w:rsid w:val="00536460"/>
    <w:rsid w:val="00591C5F"/>
    <w:rsid w:val="005C05FD"/>
    <w:rsid w:val="005C195D"/>
    <w:rsid w:val="005E5CB6"/>
    <w:rsid w:val="005F2F15"/>
    <w:rsid w:val="006014F3"/>
    <w:rsid w:val="00603E16"/>
    <w:rsid w:val="00616F7C"/>
    <w:rsid w:val="006A055A"/>
    <w:rsid w:val="006D1481"/>
    <w:rsid w:val="006F7EC0"/>
    <w:rsid w:val="00713199"/>
    <w:rsid w:val="007529C4"/>
    <w:rsid w:val="007636BC"/>
    <w:rsid w:val="0079136C"/>
    <w:rsid w:val="00797F2B"/>
    <w:rsid w:val="007D4715"/>
    <w:rsid w:val="007D4FBA"/>
    <w:rsid w:val="00833048"/>
    <w:rsid w:val="008E413F"/>
    <w:rsid w:val="008F38FC"/>
    <w:rsid w:val="008F60CA"/>
    <w:rsid w:val="00943D81"/>
    <w:rsid w:val="00945413"/>
    <w:rsid w:val="00962E4C"/>
    <w:rsid w:val="009659A5"/>
    <w:rsid w:val="00974C08"/>
    <w:rsid w:val="0098074A"/>
    <w:rsid w:val="0099245C"/>
    <w:rsid w:val="009965CF"/>
    <w:rsid w:val="009C46E7"/>
    <w:rsid w:val="009D4A34"/>
    <w:rsid w:val="00A13688"/>
    <w:rsid w:val="00A40A23"/>
    <w:rsid w:val="00A46060"/>
    <w:rsid w:val="00B134DC"/>
    <w:rsid w:val="00B341A0"/>
    <w:rsid w:val="00B417B9"/>
    <w:rsid w:val="00B4760E"/>
    <w:rsid w:val="00B602ED"/>
    <w:rsid w:val="00BC1945"/>
    <w:rsid w:val="00BE6D29"/>
    <w:rsid w:val="00C7515E"/>
    <w:rsid w:val="00C95A80"/>
    <w:rsid w:val="00CA5327"/>
    <w:rsid w:val="00CD2107"/>
    <w:rsid w:val="00D12332"/>
    <w:rsid w:val="00D252B6"/>
    <w:rsid w:val="00D3303C"/>
    <w:rsid w:val="00D83C26"/>
    <w:rsid w:val="00DA7FD3"/>
    <w:rsid w:val="00DD097F"/>
    <w:rsid w:val="00E04CA4"/>
    <w:rsid w:val="00E245C0"/>
    <w:rsid w:val="00E51CA3"/>
    <w:rsid w:val="00EA32A0"/>
    <w:rsid w:val="00EC5D16"/>
    <w:rsid w:val="00ED47EC"/>
    <w:rsid w:val="00F16AF4"/>
    <w:rsid w:val="00F44192"/>
    <w:rsid w:val="00F62F4D"/>
    <w:rsid w:val="00F97AC9"/>
    <w:rsid w:val="00FA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2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060"/>
  </w:style>
  <w:style w:type="paragraph" w:styleId="a7">
    <w:name w:val="footer"/>
    <w:basedOn w:val="a"/>
    <w:link w:val="a8"/>
    <w:uiPriority w:val="99"/>
    <w:unhideWhenUsed/>
    <w:rsid w:val="00A4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2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060"/>
  </w:style>
  <w:style w:type="paragraph" w:styleId="a7">
    <w:name w:val="footer"/>
    <w:basedOn w:val="a"/>
    <w:link w:val="a8"/>
    <w:uiPriority w:val="99"/>
    <w:unhideWhenUsed/>
    <w:rsid w:val="00A4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jpeg"/><Relationship Id="rId19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ECAB-5E39-4017-B3FB-846788BA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Мовчан Наталья Викторовна</dc:creator>
  <cp:lastModifiedBy>Зинченко Анастасия Андреевна</cp:lastModifiedBy>
  <cp:revision>8</cp:revision>
  <cp:lastPrinted>2017-12-28T09:56:00Z</cp:lastPrinted>
  <dcterms:created xsi:type="dcterms:W3CDTF">2017-12-14T14:36:00Z</dcterms:created>
  <dcterms:modified xsi:type="dcterms:W3CDTF">2018-03-22T09:38:00Z</dcterms:modified>
</cp:coreProperties>
</file>