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Pr="00C119F0" w:rsidRDefault="00965C6A" w:rsidP="00965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9F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</w:t>
      </w:r>
      <w:proofErr w:type="gramStart"/>
      <w:r w:rsidRPr="00C119F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11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A21" w:rsidRPr="00C119F0" w:rsidRDefault="00965C6A" w:rsidP="00964A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9F0">
        <w:rPr>
          <w:rFonts w:ascii="Times New Roman" w:hAnsi="Times New Roman" w:cs="Times New Roman"/>
          <w:sz w:val="28"/>
          <w:szCs w:val="28"/>
        </w:rPr>
        <w:t>образова</w:t>
      </w:r>
      <w:r w:rsidR="00503ECE">
        <w:rPr>
          <w:rFonts w:ascii="Times New Roman" w:hAnsi="Times New Roman" w:cs="Times New Roman"/>
          <w:sz w:val="28"/>
          <w:szCs w:val="28"/>
        </w:rPr>
        <w:t>ния город-курорт Геленджик от 29 июля 2022</w:t>
      </w:r>
      <w:r w:rsidRPr="00C119F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552DF" w:rsidRPr="00D552DF" w:rsidRDefault="00503ECE" w:rsidP="00D55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№528</w:t>
      </w:r>
      <w:r w:rsidR="00965C6A" w:rsidRPr="00C119F0">
        <w:rPr>
          <w:rFonts w:ascii="Times New Roman" w:hAnsi="Times New Roman" w:cs="Times New Roman"/>
          <w:sz w:val="28"/>
          <w:szCs w:val="28"/>
        </w:rPr>
        <w:t xml:space="preserve"> «</w:t>
      </w:r>
      <w:r w:rsidR="00D552DF" w:rsidRPr="00D552DF"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дополнительной меры социальной </w:t>
      </w:r>
    </w:p>
    <w:p w:rsidR="00D552DF" w:rsidRPr="00D552DF" w:rsidRDefault="00D552DF" w:rsidP="00D55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52DF">
        <w:rPr>
          <w:rFonts w:ascii="Times New Roman" w:hAnsi="Times New Roman" w:cs="Times New Roman"/>
          <w:sz w:val="28"/>
          <w:szCs w:val="28"/>
        </w:rPr>
        <w:t xml:space="preserve">поддержки в виде единовременной денежной выплаты </w:t>
      </w:r>
    </w:p>
    <w:p w:rsidR="00D552DF" w:rsidRPr="00D552DF" w:rsidRDefault="00D552DF" w:rsidP="00D55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52DF">
        <w:rPr>
          <w:rFonts w:ascii="Times New Roman" w:hAnsi="Times New Roman" w:cs="Times New Roman"/>
          <w:sz w:val="28"/>
          <w:szCs w:val="28"/>
        </w:rPr>
        <w:t xml:space="preserve">членам семей отдельных категорий погибших (умерших) </w:t>
      </w:r>
    </w:p>
    <w:p w:rsidR="00D552DF" w:rsidRPr="00D552DF" w:rsidRDefault="00D552DF" w:rsidP="00D55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52DF">
        <w:rPr>
          <w:rFonts w:ascii="Times New Roman" w:hAnsi="Times New Roman" w:cs="Times New Roman"/>
          <w:sz w:val="28"/>
          <w:szCs w:val="28"/>
        </w:rPr>
        <w:t xml:space="preserve">граждан, принимавших участие в </w:t>
      </w:r>
      <w:proofErr w:type="gramStart"/>
      <w:r w:rsidRPr="00D552DF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 w:rsidRPr="00D552DF">
        <w:rPr>
          <w:rFonts w:ascii="Times New Roman" w:hAnsi="Times New Roman" w:cs="Times New Roman"/>
          <w:sz w:val="28"/>
          <w:szCs w:val="28"/>
        </w:rPr>
        <w:t xml:space="preserve"> военной </w:t>
      </w:r>
    </w:p>
    <w:p w:rsidR="00D552DF" w:rsidRPr="00D552DF" w:rsidRDefault="00D552DF" w:rsidP="00D55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52DF">
        <w:rPr>
          <w:rFonts w:ascii="Times New Roman" w:hAnsi="Times New Roman" w:cs="Times New Roman"/>
          <w:sz w:val="28"/>
          <w:szCs w:val="28"/>
        </w:rPr>
        <w:t xml:space="preserve">операции (направленных (командированных) для </w:t>
      </w:r>
      <w:proofErr w:type="gramEnd"/>
    </w:p>
    <w:p w:rsidR="00D552DF" w:rsidRPr="00D552DF" w:rsidRDefault="00D552DF" w:rsidP="00D55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52DF">
        <w:rPr>
          <w:rFonts w:ascii="Times New Roman" w:hAnsi="Times New Roman" w:cs="Times New Roman"/>
          <w:sz w:val="28"/>
          <w:szCs w:val="28"/>
        </w:rPr>
        <w:t xml:space="preserve">выполнения задач) на территориях Донецкой Народной </w:t>
      </w:r>
    </w:p>
    <w:p w:rsidR="00965C6A" w:rsidRDefault="00D552DF" w:rsidP="00D552DF">
      <w:pPr>
        <w:pStyle w:val="ConsPlusTitle"/>
        <w:jc w:val="center"/>
      </w:pPr>
      <w:r w:rsidRPr="00D552DF">
        <w:rPr>
          <w:rFonts w:ascii="Times New Roman" w:hAnsi="Times New Roman" w:cs="Times New Roman"/>
          <w:sz w:val="28"/>
          <w:szCs w:val="28"/>
        </w:rPr>
        <w:t>Республики, Луганской Народной Республики и Украины</w:t>
      </w:r>
      <w:r w:rsidR="00AE7D03">
        <w:rPr>
          <w:rFonts w:ascii="Times New Roman" w:hAnsi="Times New Roman" w:cs="Times New Roman"/>
          <w:sz w:val="28"/>
          <w:szCs w:val="28"/>
        </w:rPr>
        <w:t>»</w:t>
      </w:r>
    </w:p>
    <w:p w:rsidR="00B55B1E" w:rsidRDefault="00B55B1E">
      <w:pPr>
        <w:pStyle w:val="ConsPlusNormal"/>
        <w:jc w:val="both"/>
      </w:pPr>
    </w:p>
    <w:p w:rsidR="00503ECE" w:rsidRDefault="00503ECE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ECE">
        <w:rPr>
          <w:rFonts w:ascii="Times New Roman" w:hAnsi="Times New Roman" w:cs="Times New Roman"/>
          <w:sz w:val="28"/>
          <w:szCs w:val="28"/>
        </w:rPr>
        <w:t xml:space="preserve">В целях социальной поддержки семей отдельных категорий погибших (умерших) граждан, принимавших участие в специальной военной операции (направленных (командированных) для выполнения задач)  на территориях </w:t>
      </w:r>
      <w:r>
        <w:rPr>
          <w:rFonts w:ascii="Times New Roman" w:hAnsi="Times New Roman" w:cs="Times New Roman"/>
          <w:sz w:val="28"/>
          <w:szCs w:val="28"/>
        </w:rPr>
        <w:t>Запорожской области</w:t>
      </w:r>
      <w:r w:rsidRPr="00503EC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Херсонской области, </w:t>
      </w:r>
      <w:r w:rsidRPr="00503ECE">
        <w:rPr>
          <w:rFonts w:ascii="Times New Roman" w:hAnsi="Times New Roman" w:cs="Times New Roman"/>
          <w:sz w:val="28"/>
          <w:szCs w:val="28"/>
        </w:rPr>
        <w:t>руководствуясь Федеральным  законом от  6 октября 2003 года №131-ФЗ «Об общих  принципах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 местного  самоуправления в </w:t>
      </w:r>
      <w:r w:rsidRPr="00503ECE">
        <w:rPr>
          <w:rFonts w:ascii="Times New Roman" w:hAnsi="Times New Roman" w:cs="Times New Roman"/>
          <w:sz w:val="28"/>
          <w:szCs w:val="28"/>
        </w:rPr>
        <w:t>Российской Федерации» (в ре</w:t>
      </w:r>
      <w:r w:rsidR="00B15638">
        <w:rPr>
          <w:rFonts w:ascii="Times New Roman" w:hAnsi="Times New Roman" w:cs="Times New Roman"/>
          <w:sz w:val="28"/>
          <w:szCs w:val="28"/>
        </w:rPr>
        <w:t>дакции Федерального</w:t>
      </w:r>
      <w:proofErr w:type="gramEnd"/>
      <w:r w:rsidR="00B15638">
        <w:rPr>
          <w:rFonts w:ascii="Times New Roman" w:hAnsi="Times New Roman" w:cs="Times New Roman"/>
          <w:sz w:val="28"/>
          <w:szCs w:val="28"/>
        </w:rPr>
        <w:t xml:space="preserve"> закона от 14 июля 2022 года №271</w:t>
      </w:r>
      <w:r w:rsidRPr="00503ECE">
        <w:rPr>
          <w:rFonts w:ascii="Times New Roman" w:hAnsi="Times New Roman" w:cs="Times New Roman"/>
          <w:sz w:val="28"/>
          <w:szCs w:val="28"/>
        </w:rPr>
        <w:t>-ФЗ), статьями  8, 27,  70,  76,</w:t>
      </w:r>
      <w:r>
        <w:rPr>
          <w:rFonts w:ascii="Times New Roman" w:hAnsi="Times New Roman" w:cs="Times New Roman"/>
          <w:sz w:val="28"/>
          <w:szCs w:val="28"/>
        </w:rPr>
        <w:t xml:space="preserve">  80   Устава   муниципального образования город-курорт </w:t>
      </w:r>
      <w:r w:rsidRPr="00503ECE">
        <w:rPr>
          <w:rFonts w:ascii="Times New Roman" w:hAnsi="Times New Roman" w:cs="Times New Roman"/>
          <w:sz w:val="28"/>
          <w:szCs w:val="28"/>
        </w:rPr>
        <w:t xml:space="preserve">Геленджик,  Дума  муниципального  образования  город-курорт  Геленджик  </w:t>
      </w:r>
      <w:proofErr w:type="gramStart"/>
      <w:r w:rsidRPr="00503E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3ECE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B15638" w:rsidRPr="00B15638" w:rsidRDefault="00965C6A" w:rsidP="00B15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B1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>
        <w:r w:rsidRPr="00B55B1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55B1E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город-куро</w:t>
      </w:r>
      <w:r w:rsidR="00B15638">
        <w:rPr>
          <w:rFonts w:ascii="Times New Roman" w:hAnsi="Times New Roman" w:cs="Times New Roman"/>
          <w:sz w:val="28"/>
          <w:szCs w:val="28"/>
        </w:rPr>
        <w:t xml:space="preserve">рт </w:t>
      </w:r>
      <w:r w:rsidRPr="00B55B1E">
        <w:rPr>
          <w:rFonts w:ascii="Times New Roman" w:hAnsi="Times New Roman" w:cs="Times New Roman"/>
          <w:sz w:val="28"/>
          <w:szCs w:val="28"/>
        </w:rPr>
        <w:t>Геленджик</w:t>
      </w:r>
      <w:r w:rsidR="00B55B1E">
        <w:rPr>
          <w:rFonts w:ascii="Times New Roman" w:hAnsi="Times New Roman" w:cs="Times New Roman"/>
          <w:sz w:val="28"/>
          <w:szCs w:val="28"/>
        </w:rPr>
        <w:t xml:space="preserve"> </w:t>
      </w:r>
      <w:r w:rsidR="00B15638">
        <w:rPr>
          <w:rFonts w:ascii="Times New Roman" w:hAnsi="Times New Roman" w:cs="Times New Roman"/>
          <w:sz w:val="28"/>
          <w:szCs w:val="28"/>
        </w:rPr>
        <w:t xml:space="preserve">от 29 июля 2022 года </w:t>
      </w:r>
      <w:r w:rsidR="00B15638" w:rsidRPr="00B15638">
        <w:rPr>
          <w:rFonts w:ascii="Times New Roman" w:hAnsi="Times New Roman" w:cs="Times New Roman"/>
          <w:sz w:val="28"/>
          <w:szCs w:val="28"/>
        </w:rPr>
        <w:t xml:space="preserve">№528 «Об установлении </w:t>
      </w:r>
      <w:r w:rsidR="00B15638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</w:t>
      </w:r>
      <w:r w:rsidR="00B15638" w:rsidRPr="00B15638">
        <w:rPr>
          <w:rFonts w:ascii="Times New Roman" w:hAnsi="Times New Roman" w:cs="Times New Roman"/>
          <w:sz w:val="28"/>
          <w:szCs w:val="28"/>
        </w:rPr>
        <w:t>поддержки в виде е</w:t>
      </w:r>
      <w:r w:rsidR="00B15638">
        <w:rPr>
          <w:rFonts w:ascii="Times New Roman" w:hAnsi="Times New Roman" w:cs="Times New Roman"/>
          <w:sz w:val="28"/>
          <w:szCs w:val="28"/>
        </w:rPr>
        <w:t xml:space="preserve">диновременной денежной выплаты </w:t>
      </w:r>
      <w:r w:rsidR="00B15638" w:rsidRPr="00B15638">
        <w:rPr>
          <w:rFonts w:ascii="Times New Roman" w:hAnsi="Times New Roman" w:cs="Times New Roman"/>
          <w:sz w:val="28"/>
          <w:szCs w:val="28"/>
        </w:rPr>
        <w:t>членам семей отдельны</w:t>
      </w:r>
      <w:r w:rsidR="00B15638">
        <w:rPr>
          <w:rFonts w:ascii="Times New Roman" w:hAnsi="Times New Roman" w:cs="Times New Roman"/>
          <w:sz w:val="28"/>
          <w:szCs w:val="28"/>
        </w:rPr>
        <w:t xml:space="preserve">х категорий погибших (умерших) граждан, </w:t>
      </w:r>
      <w:r w:rsidR="00B15638" w:rsidRPr="00B15638">
        <w:rPr>
          <w:rFonts w:ascii="Times New Roman" w:hAnsi="Times New Roman" w:cs="Times New Roman"/>
          <w:sz w:val="28"/>
          <w:szCs w:val="28"/>
        </w:rPr>
        <w:t>принимавших участие в спе</w:t>
      </w:r>
      <w:r w:rsidR="00B15638">
        <w:rPr>
          <w:rFonts w:ascii="Times New Roman" w:hAnsi="Times New Roman" w:cs="Times New Roman"/>
          <w:sz w:val="28"/>
          <w:szCs w:val="28"/>
        </w:rPr>
        <w:t xml:space="preserve">циальной военной </w:t>
      </w:r>
      <w:r w:rsidR="00B15638" w:rsidRPr="00B15638">
        <w:rPr>
          <w:rFonts w:ascii="Times New Roman" w:hAnsi="Times New Roman" w:cs="Times New Roman"/>
          <w:sz w:val="28"/>
          <w:szCs w:val="28"/>
        </w:rPr>
        <w:t>операции (напр</w:t>
      </w:r>
      <w:r w:rsidR="00B15638">
        <w:rPr>
          <w:rFonts w:ascii="Times New Roman" w:hAnsi="Times New Roman" w:cs="Times New Roman"/>
          <w:sz w:val="28"/>
          <w:szCs w:val="28"/>
        </w:rPr>
        <w:t xml:space="preserve">авленных (командированных) для </w:t>
      </w:r>
      <w:r w:rsidR="00B15638" w:rsidRPr="00B15638">
        <w:rPr>
          <w:rFonts w:ascii="Times New Roman" w:hAnsi="Times New Roman" w:cs="Times New Roman"/>
          <w:sz w:val="28"/>
          <w:szCs w:val="28"/>
        </w:rPr>
        <w:t xml:space="preserve">выполнения задач) на территориях Донецкой Народной </w:t>
      </w:r>
    </w:p>
    <w:p w:rsidR="00B55B1E" w:rsidRDefault="00B15638" w:rsidP="00B15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5638">
        <w:rPr>
          <w:rFonts w:ascii="Times New Roman" w:hAnsi="Times New Roman" w:cs="Times New Roman"/>
          <w:sz w:val="28"/>
          <w:szCs w:val="28"/>
        </w:rPr>
        <w:t>Республики, Луганской Народной Республики и Украины</w:t>
      </w:r>
      <w:r w:rsidR="00FA09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C6A" w:rsidRPr="00B55B1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5C6A" w:rsidRPr="00B55B1E" w:rsidRDefault="00965C6A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B1E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>
        <w:r w:rsidRPr="00B55B1E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B55B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15638" w:rsidRPr="00B15638" w:rsidRDefault="00B15638" w:rsidP="006208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38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="0062083D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</w:t>
      </w:r>
      <w:r w:rsidRPr="00B15638">
        <w:rPr>
          <w:rFonts w:ascii="Times New Roman" w:hAnsi="Times New Roman" w:cs="Times New Roman"/>
          <w:sz w:val="28"/>
          <w:szCs w:val="28"/>
        </w:rPr>
        <w:t>поддержки в виде единовременной дене</w:t>
      </w:r>
      <w:r w:rsidR="0062083D">
        <w:rPr>
          <w:rFonts w:ascii="Times New Roman" w:hAnsi="Times New Roman" w:cs="Times New Roman"/>
          <w:sz w:val="28"/>
          <w:szCs w:val="28"/>
        </w:rPr>
        <w:t xml:space="preserve">жной выплаты </w:t>
      </w:r>
      <w:r w:rsidRPr="00B15638">
        <w:rPr>
          <w:rFonts w:ascii="Times New Roman" w:hAnsi="Times New Roman" w:cs="Times New Roman"/>
          <w:sz w:val="28"/>
          <w:szCs w:val="28"/>
        </w:rPr>
        <w:t>членам семей отдельны</w:t>
      </w:r>
      <w:r w:rsidR="0062083D">
        <w:rPr>
          <w:rFonts w:ascii="Times New Roman" w:hAnsi="Times New Roman" w:cs="Times New Roman"/>
          <w:sz w:val="28"/>
          <w:szCs w:val="28"/>
        </w:rPr>
        <w:t xml:space="preserve">х категорий погибших </w:t>
      </w:r>
      <w:r w:rsidR="004C4C21">
        <w:rPr>
          <w:rFonts w:ascii="Times New Roman" w:hAnsi="Times New Roman" w:cs="Times New Roman"/>
          <w:sz w:val="28"/>
          <w:szCs w:val="28"/>
        </w:rPr>
        <w:t xml:space="preserve"> </w:t>
      </w:r>
      <w:r w:rsidR="0062083D">
        <w:rPr>
          <w:rFonts w:ascii="Times New Roman" w:hAnsi="Times New Roman" w:cs="Times New Roman"/>
          <w:sz w:val="28"/>
          <w:szCs w:val="28"/>
        </w:rPr>
        <w:t xml:space="preserve">(умерших) </w:t>
      </w:r>
      <w:r w:rsidR="004C4C21">
        <w:rPr>
          <w:rFonts w:ascii="Times New Roman" w:hAnsi="Times New Roman" w:cs="Times New Roman"/>
          <w:sz w:val="28"/>
          <w:szCs w:val="28"/>
        </w:rPr>
        <w:t xml:space="preserve"> </w:t>
      </w:r>
      <w:r w:rsidRPr="00B15638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4C4C21">
        <w:rPr>
          <w:rFonts w:ascii="Times New Roman" w:hAnsi="Times New Roman" w:cs="Times New Roman"/>
          <w:sz w:val="28"/>
          <w:szCs w:val="28"/>
        </w:rPr>
        <w:t xml:space="preserve"> </w:t>
      </w:r>
      <w:r w:rsidRPr="00B15638">
        <w:rPr>
          <w:rFonts w:ascii="Times New Roman" w:hAnsi="Times New Roman" w:cs="Times New Roman"/>
          <w:sz w:val="28"/>
          <w:szCs w:val="28"/>
        </w:rPr>
        <w:t xml:space="preserve">принимавших участие в </w:t>
      </w:r>
      <w:r w:rsidR="004C4C21">
        <w:rPr>
          <w:rFonts w:ascii="Times New Roman" w:hAnsi="Times New Roman" w:cs="Times New Roman"/>
          <w:sz w:val="28"/>
          <w:szCs w:val="28"/>
        </w:rPr>
        <w:t xml:space="preserve"> </w:t>
      </w:r>
      <w:r w:rsidRPr="00B15638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4C4C21">
        <w:rPr>
          <w:rFonts w:ascii="Times New Roman" w:hAnsi="Times New Roman" w:cs="Times New Roman"/>
          <w:sz w:val="28"/>
          <w:szCs w:val="28"/>
        </w:rPr>
        <w:t xml:space="preserve"> </w:t>
      </w:r>
      <w:r w:rsidRPr="00B15638">
        <w:rPr>
          <w:rFonts w:ascii="Times New Roman" w:hAnsi="Times New Roman" w:cs="Times New Roman"/>
          <w:sz w:val="28"/>
          <w:szCs w:val="28"/>
        </w:rPr>
        <w:t xml:space="preserve">военной </w:t>
      </w:r>
    </w:p>
    <w:p w:rsidR="00965C6A" w:rsidRPr="00B55B1E" w:rsidRDefault="00B15638" w:rsidP="00620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5638">
        <w:rPr>
          <w:rFonts w:ascii="Times New Roman" w:hAnsi="Times New Roman" w:cs="Times New Roman"/>
          <w:sz w:val="28"/>
          <w:szCs w:val="28"/>
        </w:rPr>
        <w:t>операции (напр</w:t>
      </w:r>
      <w:r w:rsidR="0062083D">
        <w:rPr>
          <w:rFonts w:ascii="Times New Roman" w:hAnsi="Times New Roman" w:cs="Times New Roman"/>
          <w:sz w:val="28"/>
          <w:szCs w:val="28"/>
        </w:rPr>
        <w:t xml:space="preserve">авленных (командированных) для </w:t>
      </w:r>
      <w:r w:rsidRPr="00B15638">
        <w:rPr>
          <w:rFonts w:ascii="Times New Roman" w:hAnsi="Times New Roman" w:cs="Times New Roman"/>
          <w:sz w:val="28"/>
          <w:szCs w:val="28"/>
        </w:rPr>
        <w:t>выполнения задач) на</w:t>
      </w:r>
      <w:r w:rsidR="0062083D">
        <w:rPr>
          <w:rFonts w:ascii="Times New Roman" w:hAnsi="Times New Roman" w:cs="Times New Roman"/>
          <w:sz w:val="28"/>
          <w:szCs w:val="28"/>
        </w:rPr>
        <w:t xml:space="preserve"> территориях Донецкой Народной </w:t>
      </w:r>
      <w:r w:rsidRPr="00B15638">
        <w:rPr>
          <w:rFonts w:ascii="Times New Roman" w:hAnsi="Times New Roman" w:cs="Times New Roman"/>
          <w:sz w:val="28"/>
          <w:szCs w:val="28"/>
        </w:rPr>
        <w:t>Республики,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Запорожской области, Херсонской области</w:t>
      </w:r>
      <w:r w:rsidRPr="00B15638">
        <w:rPr>
          <w:rFonts w:ascii="Times New Roman" w:hAnsi="Times New Roman" w:cs="Times New Roman"/>
          <w:sz w:val="28"/>
          <w:szCs w:val="28"/>
        </w:rPr>
        <w:t xml:space="preserve"> и Украины</w:t>
      </w:r>
      <w:r w:rsidR="00B55B1E" w:rsidRPr="00B55B1E">
        <w:rPr>
          <w:rFonts w:ascii="Times New Roman" w:hAnsi="Times New Roman" w:cs="Times New Roman"/>
          <w:sz w:val="28"/>
          <w:szCs w:val="28"/>
        </w:rPr>
        <w:t>»</w:t>
      </w:r>
      <w:r w:rsidR="00C119F0">
        <w:rPr>
          <w:rFonts w:ascii="Times New Roman" w:hAnsi="Times New Roman" w:cs="Times New Roman"/>
          <w:sz w:val="28"/>
          <w:szCs w:val="28"/>
        </w:rPr>
        <w:t>;</w:t>
      </w:r>
    </w:p>
    <w:p w:rsidR="00C72DFD" w:rsidRDefault="00FA09DA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C72DFD">
        <w:rPr>
          <w:rFonts w:ascii="Times New Roman" w:hAnsi="Times New Roman" w:cs="Times New Roman"/>
          <w:sz w:val="28"/>
          <w:szCs w:val="28"/>
        </w:rPr>
        <w:t>абзац первый подпункта 1 пункта 1 изложить в следующей редакции:</w:t>
      </w:r>
    </w:p>
    <w:p w:rsidR="00C72DFD" w:rsidRPr="00C72DFD" w:rsidRDefault="00C72DFD" w:rsidP="00C72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</w:t>
      </w:r>
      <w:r w:rsidRPr="00C72DFD">
        <w:t xml:space="preserve"> </w:t>
      </w:r>
      <w:r w:rsidRPr="00C72DFD">
        <w:rPr>
          <w:rFonts w:ascii="Times New Roman" w:hAnsi="Times New Roman" w:cs="Times New Roman"/>
          <w:sz w:val="28"/>
          <w:szCs w:val="28"/>
        </w:rPr>
        <w:t>членам семей погибших (умерших)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призванных на военную службу по мобилизации на основании Указа Президента Российской Федерации от 21 сентября 2022 года №647 «Об объявлении частичной мобилизации в Российской Федерации»),</w:t>
      </w:r>
      <w:r w:rsidRPr="00C72DFD">
        <w:rPr>
          <w:rFonts w:ascii="Times New Roman" w:hAnsi="Times New Roman" w:cs="Times New Roman"/>
          <w:sz w:val="28"/>
          <w:szCs w:val="28"/>
        </w:rPr>
        <w:t xml:space="preserve"> принимавших участие в специальной военной операции на  территориях  Донецкой  Народной </w:t>
      </w:r>
    </w:p>
    <w:p w:rsidR="00C515B5" w:rsidRDefault="00C72DFD" w:rsidP="00C72D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2DFD">
        <w:rPr>
          <w:rFonts w:ascii="Times New Roman" w:hAnsi="Times New Roman" w:cs="Times New Roman"/>
          <w:sz w:val="28"/>
          <w:szCs w:val="28"/>
        </w:rPr>
        <w:t>Республики,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Запорожской области, Херсонской области</w:t>
      </w:r>
      <w:r w:rsidRPr="00C72DFD">
        <w:rPr>
          <w:rFonts w:ascii="Times New Roman" w:hAnsi="Times New Roman" w:cs="Times New Roman"/>
          <w:sz w:val="28"/>
          <w:szCs w:val="28"/>
        </w:rPr>
        <w:t xml:space="preserve"> и Украины, одной из следующих категорий</w:t>
      </w:r>
      <w:proofErr w:type="gramStart"/>
      <w:r w:rsidRPr="00C72D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537FD" w:rsidRDefault="00F537FD" w:rsidP="00F53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3)подпункты 2-</w:t>
      </w:r>
      <w:r w:rsidR="001D68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F537FD">
        <w:t xml:space="preserve"> </w:t>
      </w:r>
      <w:r w:rsidRPr="00F537FD">
        <w:rPr>
          <w:rFonts w:ascii="Times New Roman" w:hAnsi="Times New Roman" w:cs="Times New Roman"/>
          <w:sz w:val="28"/>
          <w:szCs w:val="28"/>
        </w:rPr>
        <w:t>после слов «Луганской Народной Республики» дополнить словами «, Запорожской области, Херсонской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9DA" w:rsidRDefault="00F537FD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09DA">
        <w:rPr>
          <w:rFonts w:ascii="Times New Roman" w:hAnsi="Times New Roman" w:cs="Times New Roman"/>
          <w:sz w:val="28"/>
          <w:szCs w:val="28"/>
        </w:rPr>
        <w:t>)пункт 4</w:t>
      </w:r>
      <w:r w:rsidR="00FA09DA" w:rsidRPr="00C515B5">
        <w:rPr>
          <w:rFonts w:ascii="Times New Roman" w:hAnsi="Times New Roman" w:cs="Times New Roman"/>
          <w:sz w:val="28"/>
          <w:szCs w:val="28"/>
        </w:rPr>
        <w:t xml:space="preserve"> </w:t>
      </w:r>
      <w:r w:rsidR="00FA09DA">
        <w:rPr>
          <w:rFonts w:ascii="Times New Roman" w:hAnsi="Times New Roman" w:cs="Times New Roman"/>
          <w:sz w:val="28"/>
          <w:szCs w:val="28"/>
        </w:rPr>
        <w:t>после слов «</w:t>
      </w:r>
      <w:r w:rsidR="00FA09DA" w:rsidRPr="0062083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FA09DA">
        <w:rPr>
          <w:rFonts w:ascii="Times New Roman" w:hAnsi="Times New Roman" w:cs="Times New Roman"/>
          <w:sz w:val="28"/>
          <w:szCs w:val="28"/>
        </w:rPr>
        <w:t>» дополнить словами «,</w:t>
      </w:r>
      <w:r w:rsidR="00C72DFD">
        <w:rPr>
          <w:rFonts w:ascii="Times New Roman" w:hAnsi="Times New Roman" w:cs="Times New Roman"/>
          <w:sz w:val="28"/>
          <w:szCs w:val="28"/>
        </w:rPr>
        <w:t xml:space="preserve"> </w:t>
      </w:r>
      <w:r w:rsidR="00FA09DA" w:rsidRPr="0062083D">
        <w:rPr>
          <w:rFonts w:ascii="Times New Roman" w:hAnsi="Times New Roman" w:cs="Times New Roman"/>
          <w:sz w:val="28"/>
          <w:szCs w:val="28"/>
        </w:rPr>
        <w:t xml:space="preserve">Запорожской области, </w:t>
      </w:r>
      <w:bookmarkStart w:id="0" w:name="_GoBack"/>
      <w:bookmarkEnd w:id="0"/>
      <w:r w:rsidR="00FA09DA" w:rsidRPr="0062083D">
        <w:rPr>
          <w:rFonts w:ascii="Times New Roman" w:hAnsi="Times New Roman" w:cs="Times New Roman"/>
          <w:sz w:val="28"/>
          <w:szCs w:val="28"/>
        </w:rPr>
        <w:t>Херсонской области</w:t>
      </w:r>
      <w:r w:rsidR="00FA09DA">
        <w:rPr>
          <w:rFonts w:ascii="Times New Roman" w:hAnsi="Times New Roman" w:cs="Times New Roman"/>
          <w:sz w:val="28"/>
          <w:szCs w:val="28"/>
        </w:rPr>
        <w:t>».</w:t>
      </w:r>
    </w:p>
    <w:p w:rsidR="00E02874" w:rsidRDefault="00965C6A" w:rsidP="005F7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B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515B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 Геленджик (</w:t>
      </w:r>
      <w:proofErr w:type="spellStart"/>
      <w:r w:rsidRPr="00C515B5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 w:rsidRPr="00C515B5">
        <w:rPr>
          <w:rFonts w:ascii="Times New Roman" w:hAnsi="Times New Roman" w:cs="Times New Roman"/>
          <w:sz w:val="28"/>
          <w:szCs w:val="28"/>
        </w:rPr>
        <w:t xml:space="preserve">) </w:t>
      </w:r>
      <w:r w:rsidR="00853D64">
        <w:rPr>
          <w:rFonts w:ascii="Times New Roman" w:hAnsi="Times New Roman" w:cs="Times New Roman"/>
          <w:sz w:val="28"/>
          <w:szCs w:val="28"/>
        </w:rPr>
        <w:t>привести в соответствие с настоящим решением постановление администрации</w:t>
      </w:r>
      <w:r w:rsidRPr="00C515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</w:t>
      </w:r>
      <w:r w:rsidR="00853D64">
        <w:rPr>
          <w:rFonts w:ascii="Times New Roman" w:hAnsi="Times New Roman" w:cs="Times New Roman"/>
          <w:sz w:val="28"/>
          <w:szCs w:val="28"/>
        </w:rPr>
        <w:t xml:space="preserve">от    </w:t>
      </w:r>
      <w:r w:rsidR="00B86D6F">
        <w:rPr>
          <w:rFonts w:ascii="Times New Roman" w:hAnsi="Times New Roman" w:cs="Times New Roman"/>
          <w:sz w:val="28"/>
          <w:szCs w:val="28"/>
        </w:rPr>
        <w:t xml:space="preserve">    </w:t>
      </w:r>
      <w:r w:rsidR="0062083D">
        <w:rPr>
          <w:rFonts w:ascii="Times New Roman" w:hAnsi="Times New Roman" w:cs="Times New Roman"/>
          <w:sz w:val="28"/>
          <w:szCs w:val="28"/>
        </w:rPr>
        <w:t xml:space="preserve">  6</w:t>
      </w:r>
      <w:r w:rsidR="00853D64">
        <w:rPr>
          <w:rFonts w:ascii="Times New Roman" w:hAnsi="Times New Roman" w:cs="Times New Roman"/>
          <w:sz w:val="28"/>
          <w:szCs w:val="28"/>
        </w:rPr>
        <w:t xml:space="preserve"> </w:t>
      </w:r>
      <w:r w:rsidR="0062083D">
        <w:rPr>
          <w:rFonts w:ascii="Times New Roman" w:hAnsi="Times New Roman" w:cs="Times New Roman"/>
          <w:sz w:val="28"/>
          <w:szCs w:val="28"/>
        </w:rPr>
        <w:t>октября 2022 года №2172</w:t>
      </w:r>
      <w:r w:rsidR="00853D64">
        <w:rPr>
          <w:rFonts w:ascii="Times New Roman" w:hAnsi="Times New Roman" w:cs="Times New Roman"/>
          <w:sz w:val="28"/>
          <w:szCs w:val="28"/>
        </w:rPr>
        <w:t xml:space="preserve"> «</w:t>
      </w:r>
      <w:r w:rsidR="005F7936" w:rsidRPr="005F7936">
        <w:rPr>
          <w:rFonts w:ascii="Times New Roman" w:hAnsi="Times New Roman" w:cs="Times New Roman"/>
          <w:sz w:val="28"/>
          <w:szCs w:val="28"/>
        </w:rPr>
        <w:t>Об утв</w:t>
      </w:r>
      <w:r w:rsidR="005F7936">
        <w:rPr>
          <w:rFonts w:ascii="Times New Roman" w:hAnsi="Times New Roman" w:cs="Times New Roman"/>
          <w:sz w:val="28"/>
          <w:szCs w:val="28"/>
        </w:rPr>
        <w:t xml:space="preserve">ерждении Порядка предоставления </w:t>
      </w:r>
      <w:r w:rsidR="005F7936" w:rsidRPr="005F7936">
        <w:rPr>
          <w:rFonts w:ascii="Times New Roman" w:hAnsi="Times New Roman" w:cs="Times New Roman"/>
          <w:sz w:val="28"/>
          <w:szCs w:val="28"/>
        </w:rPr>
        <w:t>дополнительной ме</w:t>
      </w:r>
      <w:r w:rsidR="005F7936">
        <w:rPr>
          <w:rFonts w:ascii="Times New Roman" w:hAnsi="Times New Roman" w:cs="Times New Roman"/>
          <w:sz w:val="28"/>
          <w:szCs w:val="28"/>
        </w:rPr>
        <w:t xml:space="preserve">ры социальной поддержки в виде </w:t>
      </w:r>
      <w:r w:rsidR="005F7936" w:rsidRPr="005F7936">
        <w:rPr>
          <w:rFonts w:ascii="Times New Roman" w:hAnsi="Times New Roman" w:cs="Times New Roman"/>
          <w:sz w:val="28"/>
          <w:szCs w:val="28"/>
        </w:rPr>
        <w:t>единовременной</w:t>
      </w:r>
      <w:r w:rsidR="005F7936">
        <w:rPr>
          <w:rFonts w:ascii="Times New Roman" w:hAnsi="Times New Roman" w:cs="Times New Roman"/>
          <w:sz w:val="28"/>
          <w:szCs w:val="28"/>
        </w:rPr>
        <w:t xml:space="preserve"> денежной выплаты членам семей </w:t>
      </w:r>
      <w:r w:rsidR="005F7936" w:rsidRPr="005F7936">
        <w:rPr>
          <w:rFonts w:ascii="Times New Roman" w:hAnsi="Times New Roman" w:cs="Times New Roman"/>
          <w:sz w:val="28"/>
          <w:szCs w:val="28"/>
        </w:rPr>
        <w:t>отдельных категор</w:t>
      </w:r>
      <w:r w:rsidR="005F7936">
        <w:rPr>
          <w:rFonts w:ascii="Times New Roman" w:hAnsi="Times New Roman" w:cs="Times New Roman"/>
          <w:sz w:val="28"/>
          <w:szCs w:val="28"/>
        </w:rPr>
        <w:t xml:space="preserve">ий погибших (умерших) граждан, </w:t>
      </w:r>
      <w:r w:rsidR="005F7936" w:rsidRPr="005F7936">
        <w:rPr>
          <w:rFonts w:ascii="Times New Roman" w:hAnsi="Times New Roman" w:cs="Times New Roman"/>
          <w:sz w:val="28"/>
          <w:szCs w:val="28"/>
        </w:rPr>
        <w:t>принимавших</w:t>
      </w:r>
      <w:r w:rsidR="005F7936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</w:t>
      </w:r>
      <w:r w:rsidR="005F7936" w:rsidRPr="005F7936">
        <w:rPr>
          <w:rFonts w:ascii="Times New Roman" w:hAnsi="Times New Roman" w:cs="Times New Roman"/>
          <w:sz w:val="28"/>
          <w:szCs w:val="28"/>
        </w:rPr>
        <w:t>операции (напр</w:t>
      </w:r>
      <w:r w:rsidR="005F7936">
        <w:rPr>
          <w:rFonts w:ascii="Times New Roman" w:hAnsi="Times New Roman" w:cs="Times New Roman"/>
          <w:sz w:val="28"/>
          <w:szCs w:val="28"/>
        </w:rPr>
        <w:t xml:space="preserve">авленных (командированных) для </w:t>
      </w:r>
      <w:r w:rsidR="005F7936" w:rsidRPr="005F7936">
        <w:rPr>
          <w:rFonts w:ascii="Times New Roman" w:hAnsi="Times New Roman" w:cs="Times New Roman"/>
          <w:sz w:val="28"/>
          <w:szCs w:val="28"/>
        </w:rPr>
        <w:t>выполнения задач) на</w:t>
      </w:r>
      <w:r w:rsidR="005F7936">
        <w:rPr>
          <w:rFonts w:ascii="Times New Roman" w:hAnsi="Times New Roman" w:cs="Times New Roman"/>
          <w:sz w:val="28"/>
          <w:szCs w:val="28"/>
        </w:rPr>
        <w:t xml:space="preserve"> территориях Донецкой Народной </w:t>
      </w:r>
      <w:r w:rsidR="005F7936" w:rsidRPr="005F7936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5F7936" w:rsidRPr="005F7936">
        <w:rPr>
          <w:rFonts w:ascii="Times New Roman" w:hAnsi="Times New Roman" w:cs="Times New Roman"/>
          <w:sz w:val="28"/>
          <w:szCs w:val="28"/>
        </w:rPr>
        <w:t>, Луганской Народной Республики и Украины</w:t>
      </w:r>
      <w:r w:rsidR="00853D6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02874" w:rsidRDefault="00E02874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02874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      информации «Официальный вестник органов местного самоуправления        муниципального образования город-курорт Геленджик».</w:t>
      </w:r>
    </w:p>
    <w:p w:rsidR="00965C6A" w:rsidRDefault="00753F43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5C6A" w:rsidRPr="00C515B5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BC32C6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BC32C6" w:rsidRPr="00C515B5" w:rsidRDefault="00BC32C6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C6A" w:rsidRDefault="00965C6A">
      <w:pPr>
        <w:pStyle w:val="ConsPlusNormal"/>
        <w:jc w:val="both"/>
      </w:pPr>
    </w:p>
    <w:p w:rsidR="00E02874" w:rsidRPr="00E02874" w:rsidRDefault="00E02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287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65C6A" w:rsidRDefault="00E02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2874"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287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4A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287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E02874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E02874" w:rsidRDefault="00E02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874" w:rsidRDefault="00E02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287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E0287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02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874" w:rsidRDefault="00E02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2874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84A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2874">
        <w:rPr>
          <w:rFonts w:ascii="Times New Roman" w:hAnsi="Times New Roman" w:cs="Times New Roman"/>
          <w:sz w:val="28"/>
          <w:szCs w:val="28"/>
        </w:rPr>
        <w:t>М.Д. Димитриев</w:t>
      </w:r>
    </w:p>
    <w:p w:rsidR="00B86D6F" w:rsidRDefault="00B86D6F" w:rsidP="00B86D6F">
      <w:pPr>
        <w:rPr>
          <w:rFonts w:eastAsiaTheme="minorEastAsia"/>
          <w:szCs w:val="28"/>
        </w:rPr>
      </w:pPr>
    </w:p>
    <w:p w:rsidR="005F7936" w:rsidRDefault="005F7936" w:rsidP="00B86D6F">
      <w:pPr>
        <w:rPr>
          <w:rFonts w:eastAsiaTheme="minorEastAsia"/>
          <w:szCs w:val="28"/>
        </w:rPr>
      </w:pPr>
    </w:p>
    <w:p w:rsidR="005F7936" w:rsidRDefault="005F7936" w:rsidP="00B86D6F">
      <w:pPr>
        <w:rPr>
          <w:rFonts w:eastAsiaTheme="minorEastAsia"/>
          <w:szCs w:val="28"/>
        </w:rPr>
      </w:pPr>
    </w:p>
    <w:p w:rsidR="005F7936" w:rsidRDefault="005F7936" w:rsidP="00B86D6F">
      <w:pPr>
        <w:rPr>
          <w:rFonts w:eastAsiaTheme="minorEastAsia"/>
          <w:szCs w:val="28"/>
        </w:rPr>
      </w:pPr>
    </w:p>
    <w:p w:rsidR="005F7936" w:rsidRDefault="005F7936" w:rsidP="00B86D6F">
      <w:pPr>
        <w:rPr>
          <w:rFonts w:eastAsiaTheme="minorEastAsia"/>
          <w:szCs w:val="28"/>
        </w:rPr>
      </w:pPr>
    </w:p>
    <w:p w:rsidR="005F7936" w:rsidRDefault="005F7936" w:rsidP="00B86D6F">
      <w:pPr>
        <w:rPr>
          <w:rFonts w:eastAsiaTheme="minorEastAsia"/>
          <w:szCs w:val="28"/>
        </w:rPr>
      </w:pPr>
    </w:p>
    <w:p w:rsidR="005F7936" w:rsidRDefault="005F7936" w:rsidP="00B86D6F">
      <w:pPr>
        <w:rPr>
          <w:rFonts w:eastAsiaTheme="minorEastAsia"/>
          <w:szCs w:val="28"/>
        </w:rPr>
      </w:pPr>
    </w:p>
    <w:p w:rsidR="005F7936" w:rsidRDefault="005F7936" w:rsidP="00B86D6F">
      <w:pPr>
        <w:rPr>
          <w:rFonts w:eastAsiaTheme="minorEastAsia"/>
          <w:szCs w:val="28"/>
        </w:rPr>
      </w:pPr>
    </w:p>
    <w:p w:rsidR="005F7936" w:rsidRDefault="005F7936" w:rsidP="00B86D6F">
      <w:pPr>
        <w:rPr>
          <w:rFonts w:eastAsiaTheme="minorEastAsia"/>
          <w:szCs w:val="28"/>
        </w:rPr>
      </w:pPr>
    </w:p>
    <w:p w:rsidR="005F7936" w:rsidRDefault="005F7936" w:rsidP="00B86D6F">
      <w:pPr>
        <w:rPr>
          <w:rFonts w:eastAsiaTheme="minorEastAsia"/>
          <w:szCs w:val="28"/>
        </w:rPr>
      </w:pPr>
    </w:p>
    <w:p w:rsidR="005B731C" w:rsidRDefault="005B731C" w:rsidP="00B86D6F">
      <w:pPr>
        <w:jc w:val="center"/>
        <w:rPr>
          <w:b/>
          <w:bCs/>
          <w:szCs w:val="28"/>
        </w:rPr>
      </w:pPr>
    </w:p>
    <w:p w:rsidR="00753F43" w:rsidRPr="003C3FF9" w:rsidRDefault="00753F43" w:rsidP="00B86D6F">
      <w:pPr>
        <w:jc w:val="center"/>
        <w:rPr>
          <w:b/>
          <w:bCs/>
          <w:szCs w:val="28"/>
        </w:rPr>
      </w:pPr>
      <w:r w:rsidRPr="003C3FF9">
        <w:rPr>
          <w:b/>
          <w:bCs/>
          <w:szCs w:val="28"/>
        </w:rPr>
        <w:lastRenderedPageBreak/>
        <w:t>ЛИСТ СОГЛАСОВАНИЯ</w:t>
      </w:r>
    </w:p>
    <w:p w:rsidR="00753F43" w:rsidRDefault="00753F43" w:rsidP="00753F43">
      <w:pPr>
        <w:jc w:val="center"/>
        <w:rPr>
          <w:szCs w:val="28"/>
        </w:rPr>
      </w:pPr>
      <w:r>
        <w:rPr>
          <w:szCs w:val="28"/>
        </w:rPr>
        <w:t xml:space="preserve">проекта решения Думы </w:t>
      </w:r>
    </w:p>
    <w:p w:rsidR="00753F43" w:rsidRDefault="00753F43" w:rsidP="00753F43">
      <w:pPr>
        <w:jc w:val="center"/>
        <w:rPr>
          <w:szCs w:val="28"/>
        </w:rPr>
      </w:pPr>
      <w:r>
        <w:rPr>
          <w:szCs w:val="28"/>
        </w:rPr>
        <w:t>муниципального образования город-курорт Геленджик</w:t>
      </w:r>
    </w:p>
    <w:p w:rsidR="00753F43" w:rsidRDefault="00753F43" w:rsidP="00753F43">
      <w:pPr>
        <w:jc w:val="center"/>
        <w:rPr>
          <w:szCs w:val="28"/>
        </w:rPr>
      </w:pPr>
      <w:r>
        <w:rPr>
          <w:szCs w:val="28"/>
        </w:rPr>
        <w:t>от ________________ №_________</w:t>
      </w:r>
    </w:p>
    <w:p w:rsidR="005F7936" w:rsidRPr="005F7936" w:rsidRDefault="00B86D6F" w:rsidP="005F7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F7936" w:rsidRPr="005F793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</w:t>
      </w:r>
      <w:proofErr w:type="gramStart"/>
      <w:r w:rsidR="005F7936" w:rsidRPr="005F793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5F7936" w:rsidRPr="005F79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7936" w:rsidRPr="005F7936" w:rsidRDefault="005F7936" w:rsidP="005F7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7936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Геленджик от 29 июля 2022 года </w:t>
      </w:r>
    </w:p>
    <w:p w:rsidR="005F7936" w:rsidRPr="005F7936" w:rsidRDefault="005F7936" w:rsidP="005F7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7936">
        <w:rPr>
          <w:rFonts w:ascii="Times New Roman" w:hAnsi="Times New Roman" w:cs="Times New Roman"/>
          <w:b w:val="0"/>
          <w:sz w:val="28"/>
          <w:szCs w:val="28"/>
        </w:rPr>
        <w:t xml:space="preserve">№528 «Об установлении дополнительной меры социальной </w:t>
      </w:r>
    </w:p>
    <w:p w:rsidR="005F7936" w:rsidRPr="005F7936" w:rsidRDefault="005F7936" w:rsidP="005F7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7936">
        <w:rPr>
          <w:rFonts w:ascii="Times New Roman" w:hAnsi="Times New Roman" w:cs="Times New Roman"/>
          <w:b w:val="0"/>
          <w:sz w:val="28"/>
          <w:szCs w:val="28"/>
        </w:rPr>
        <w:t xml:space="preserve">поддержки в виде единовременной денежной выплаты </w:t>
      </w:r>
    </w:p>
    <w:p w:rsidR="005F7936" w:rsidRPr="005F7936" w:rsidRDefault="005F7936" w:rsidP="005F7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7936">
        <w:rPr>
          <w:rFonts w:ascii="Times New Roman" w:hAnsi="Times New Roman" w:cs="Times New Roman"/>
          <w:b w:val="0"/>
          <w:sz w:val="28"/>
          <w:szCs w:val="28"/>
        </w:rPr>
        <w:t xml:space="preserve">членам семей отдельных категорий погибших (умерших) </w:t>
      </w:r>
    </w:p>
    <w:p w:rsidR="005F7936" w:rsidRPr="005F7936" w:rsidRDefault="005F7936" w:rsidP="005F7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7936">
        <w:rPr>
          <w:rFonts w:ascii="Times New Roman" w:hAnsi="Times New Roman" w:cs="Times New Roman"/>
          <w:b w:val="0"/>
          <w:sz w:val="28"/>
          <w:szCs w:val="28"/>
        </w:rPr>
        <w:t xml:space="preserve">граждан, принимавших участие в </w:t>
      </w:r>
      <w:proofErr w:type="gramStart"/>
      <w:r w:rsidRPr="005F7936">
        <w:rPr>
          <w:rFonts w:ascii="Times New Roman" w:hAnsi="Times New Roman" w:cs="Times New Roman"/>
          <w:b w:val="0"/>
          <w:sz w:val="28"/>
          <w:szCs w:val="28"/>
        </w:rPr>
        <w:t>специальной</w:t>
      </w:r>
      <w:proofErr w:type="gramEnd"/>
      <w:r w:rsidRPr="005F7936">
        <w:rPr>
          <w:rFonts w:ascii="Times New Roman" w:hAnsi="Times New Roman" w:cs="Times New Roman"/>
          <w:b w:val="0"/>
          <w:sz w:val="28"/>
          <w:szCs w:val="28"/>
        </w:rPr>
        <w:t xml:space="preserve"> военной </w:t>
      </w:r>
    </w:p>
    <w:p w:rsidR="005F7936" w:rsidRPr="005F7936" w:rsidRDefault="005F7936" w:rsidP="005F7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F7936">
        <w:rPr>
          <w:rFonts w:ascii="Times New Roman" w:hAnsi="Times New Roman" w:cs="Times New Roman"/>
          <w:b w:val="0"/>
          <w:sz w:val="28"/>
          <w:szCs w:val="28"/>
        </w:rPr>
        <w:t xml:space="preserve">операции (направленных (командированных) для </w:t>
      </w:r>
      <w:proofErr w:type="gramEnd"/>
    </w:p>
    <w:p w:rsidR="005F7936" w:rsidRPr="005F7936" w:rsidRDefault="005F7936" w:rsidP="005F7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7936">
        <w:rPr>
          <w:rFonts w:ascii="Times New Roman" w:hAnsi="Times New Roman" w:cs="Times New Roman"/>
          <w:b w:val="0"/>
          <w:sz w:val="28"/>
          <w:szCs w:val="28"/>
        </w:rPr>
        <w:t xml:space="preserve">выполнения задач) на территориях Донецкой Народной </w:t>
      </w:r>
    </w:p>
    <w:p w:rsidR="00964A21" w:rsidRPr="00965C6A" w:rsidRDefault="005F7936" w:rsidP="005F7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7936">
        <w:rPr>
          <w:rFonts w:ascii="Times New Roman" w:hAnsi="Times New Roman" w:cs="Times New Roman"/>
          <w:b w:val="0"/>
          <w:sz w:val="28"/>
          <w:szCs w:val="28"/>
        </w:rPr>
        <w:t>Республики, Луганской Народной Республики и Украины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3F43" w:rsidRDefault="00753F43" w:rsidP="00B86D6F">
      <w:pPr>
        <w:rPr>
          <w:szCs w:val="28"/>
        </w:rPr>
      </w:pPr>
    </w:p>
    <w:p w:rsidR="00753F43" w:rsidRPr="002E0DA2" w:rsidRDefault="00753F43" w:rsidP="00753F43">
      <w:pPr>
        <w:ind w:left="360"/>
        <w:jc w:val="center"/>
        <w:rPr>
          <w:sz w:val="10"/>
          <w:szCs w:val="10"/>
        </w:rPr>
      </w:pP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753F43" w:rsidRPr="008E55C1" w:rsidTr="00C119F0">
        <w:tc>
          <w:tcPr>
            <w:tcW w:w="5070" w:type="dxa"/>
            <w:vAlign w:val="bottom"/>
          </w:tcPr>
          <w:p w:rsidR="00753F43" w:rsidRDefault="00753F43" w:rsidP="00C119F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Проект внесен:     </w:t>
            </w:r>
          </w:p>
          <w:p w:rsidR="00753F43" w:rsidRDefault="00753F43" w:rsidP="00C119F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Главой муниципального образования            </w:t>
            </w:r>
          </w:p>
          <w:p w:rsidR="00753F43" w:rsidRDefault="00753F43" w:rsidP="00C119F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753F43" w:rsidRDefault="00753F43" w:rsidP="00C119F0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А.А. </w:t>
            </w:r>
            <w:proofErr w:type="spellStart"/>
            <w:r>
              <w:rPr>
                <w:szCs w:val="28"/>
              </w:rPr>
              <w:t>Богодистов</w:t>
            </w:r>
            <w:proofErr w:type="spellEnd"/>
          </w:p>
        </w:tc>
      </w:tr>
      <w:tr w:rsidR="00753F43" w:rsidRPr="008E55C1" w:rsidTr="00C119F0">
        <w:tc>
          <w:tcPr>
            <w:tcW w:w="5070" w:type="dxa"/>
            <w:vAlign w:val="bottom"/>
          </w:tcPr>
          <w:p w:rsidR="00753F43" w:rsidRPr="002439B3" w:rsidRDefault="00753F43" w:rsidP="00C119F0">
            <w:pPr>
              <w:ind w:right="176"/>
              <w:jc w:val="left"/>
              <w:rPr>
                <w:szCs w:val="28"/>
              </w:rPr>
            </w:pPr>
          </w:p>
          <w:p w:rsidR="00753F43" w:rsidRDefault="00753F43" w:rsidP="00C119F0">
            <w:pPr>
              <w:ind w:right="176"/>
              <w:jc w:val="left"/>
              <w:rPr>
                <w:szCs w:val="28"/>
              </w:rPr>
            </w:pPr>
            <w:r w:rsidRPr="00E729E7">
              <w:rPr>
                <w:szCs w:val="28"/>
              </w:rPr>
              <w:t xml:space="preserve">Составитель проекта:                           </w:t>
            </w:r>
          </w:p>
          <w:p w:rsidR="00753F43" w:rsidRDefault="00EF7E3D" w:rsidP="00C119F0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753F43" w:rsidRPr="00E729E7">
              <w:rPr>
                <w:szCs w:val="28"/>
              </w:rPr>
              <w:t>ачальник финансового управления  администрации  муниципального</w:t>
            </w:r>
            <w:r w:rsidR="00753F43">
              <w:rPr>
                <w:szCs w:val="28"/>
              </w:rPr>
              <w:t xml:space="preserve"> </w:t>
            </w:r>
          </w:p>
          <w:p w:rsidR="00753F43" w:rsidRPr="00E729E7" w:rsidRDefault="00753F43" w:rsidP="00C119F0">
            <w:pPr>
              <w:ind w:right="176"/>
              <w:jc w:val="left"/>
              <w:rPr>
                <w:szCs w:val="28"/>
              </w:rPr>
            </w:pPr>
            <w:r w:rsidRPr="00E729E7">
              <w:rPr>
                <w:szCs w:val="28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753F43" w:rsidRDefault="00753F43" w:rsidP="00C119F0">
            <w:pPr>
              <w:ind w:right="34"/>
              <w:jc w:val="right"/>
              <w:rPr>
                <w:szCs w:val="28"/>
              </w:rPr>
            </w:pPr>
          </w:p>
          <w:p w:rsidR="00753F43" w:rsidRDefault="00753F43" w:rsidP="00C119F0">
            <w:pPr>
              <w:ind w:right="34"/>
              <w:jc w:val="right"/>
              <w:rPr>
                <w:szCs w:val="28"/>
              </w:rPr>
            </w:pPr>
          </w:p>
          <w:p w:rsidR="00753F43" w:rsidRDefault="00753F43" w:rsidP="00C119F0">
            <w:pPr>
              <w:ind w:right="34"/>
              <w:jc w:val="right"/>
              <w:rPr>
                <w:szCs w:val="28"/>
              </w:rPr>
            </w:pPr>
          </w:p>
          <w:p w:rsidR="00753F43" w:rsidRPr="00E729E7" w:rsidRDefault="00753F43" w:rsidP="00EF7E3D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EF7E3D">
              <w:rPr>
                <w:szCs w:val="28"/>
              </w:rPr>
              <w:t xml:space="preserve">Е.К. </w:t>
            </w:r>
            <w:proofErr w:type="spellStart"/>
            <w:r w:rsidR="00EF7E3D">
              <w:rPr>
                <w:szCs w:val="28"/>
              </w:rPr>
              <w:t>Параскева</w:t>
            </w:r>
            <w:proofErr w:type="spellEnd"/>
          </w:p>
        </w:tc>
      </w:tr>
      <w:tr w:rsidR="00753F43" w:rsidRPr="00F70F0C" w:rsidTr="00C119F0">
        <w:trPr>
          <w:trHeight w:val="1593"/>
        </w:trPr>
        <w:tc>
          <w:tcPr>
            <w:tcW w:w="5070" w:type="dxa"/>
            <w:vAlign w:val="bottom"/>
          </w:tcPr>
          <w:p w:rsidR="00753F43" w:rsidRPr="002439B3" w:rsidRDefault="00753F43" w:rsidP="00C119F0">
            <w:pPr>
              <w:ind w:right="176"/>
              <w:jc w:val="left"/>
              <w:rPr>
                <w:szCs w:val="28"/>
              </w:rPr>
            </w:pPr>
          </w:p>
          <w:p w:rsidR="00753F43" w:rsidRDefault="00753F43" w:rsidP="00C119F0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753F43" w:rsidRPr="00E729E7" w:rsidRDefault="005F7936" w:rsidP="00C119F0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753F43">
              <w:rPr>
                <w:szCs w:val="28"/>
              </w:rPr>
              <w:t xml:space="preserve">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753F43" w:rsidRDefault="00753F43" w:rsidP="00C119F0">
            <w:pPr>
              <w:ind w:right="34"/>
              <w:jc w:val="right"/>
              <w:rPr>
                <w:szCs w:val="28"/>
              </w:rPr>
            </w:pPr>
          </w:p>
          <w:p w:rsidR="00753F43" w:rsidRDefault="00753F43" w:rsidP="00C119F0">
            <w:pPr>
              <w:ind w:right="34"/>
              <w:jc w:val="right"/>
              <w:rPr>
                <w:szCs w:val="28"/>
              </w:rPr>
            </w:pPr>
          </w:p>
          <w:p w:rsidR="00753F43" w:rsidRDefault="005F7936" w:rsidP="005F7936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753F43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Д.Г. </w:t>
            </w:r>
            <w:proofErr w:type="spellStart"/>
            <w:r>
              <w:rPr>
                <w:szCs w:val="28"/>
              </w:rPr>
              <w:t>Кулиничев</w:t>
            </w:r>
            <w:proofErr w:type="spellEnd"/>
          </w:p>
        </w:tc>
      </w:tr>
      <w:tr w:rsidR="00753F43" w:rsidRPr="00F70F0C" w:rsidTr="00C119F0">
        <w:tc>
          <w:tcPr>
            <w:tcW w:w="5070" w:type="dxa"/>
            <w:vAlign w:val="bottom"/>
          </w:tcPr>
          <w:p w:rsidR="00753F43" w:rsidRPr="002439B3" w:rsidRDefault="00753F43" w:rsidP="00C119F0">
            <w:pPr>
              <w:ind w:right="176"/>
              <w:jc w:val="left"/>
              <w:rPr>
                <w:szCs w:val="28"/>
              </w:rPr>
            </w:pPr>
          </w:p>
          <w:p w:rsidR="00EF7E3D" w:rsidRDefault="00EF7E3D" w:rsidP="00C119F0">
            <w:pPr>
              <w:ind w:right="176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</w:t>
            </w:r>
          </w:p>
          <w:p w:rsidR="00753F43" w:rsidRDefault="00EF7E3D" w:rsidP="00C119F0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>первого з</w:t>
            </w:r>
            <w:r w:rsidR="00753F43" w:rsidRPr="0039212F">
              <w:rPr>
                <w:szCs w:val="28"/>
              </w:rPr>
              <w:t>аместител</w:t>
            </w:r>
            <w:r>
              <w:rPr>
                <w:szCs w:val="28"/>
              </w:rPr>
              <w:t>я</w:t>
            </w:r>
            <w:r w:rsidR="00753F43" w:rsidRPr="0039212F">
              <w:rPr>
                <w:szCs w:val="28"/>
              </w:rPr>
              <w:t xml:space="preserve"> главы </w:t>
            </w:r>
          </w:p>
          <w:p w:rsidR="00753F43" w:rsidRDefault="00753F43" w:rsidP="00C119F0">
            <w:pPr>
              <w:ind w:right="176"/>
              <w:jc w:val="left"/>
              <w:rPr>
                <w:szCs w:val="28"/>
              </w:rPr>
            </w:pPr>
            <w:r w:rsidRPr="0039212F">
              <w:rPr>
                <w:szCs w:val="28"/>
              </w:rPr>
              <w:t xml:space="preserve">муниципального образования </w:t>
            </w:r>
          </w:p>
          <w:p w:rsidR="00753F43" w:rsidRPr="0039212F" w:rsidRDefault="00753F43" w:rsidP="00C119F0">
            <w:pPr>
              <w:ind w:right="176"/>
              <w:jc w:val="left"/>
              <w:rPr>
                <w:szCs w:val="28"/>
              </w:rPr>
            </w:pPr>
            <w:r w:rsidRPr="0039212F">
              <w:rPr>
                <w:szCs w:val="28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753F43" w:rsidRPr="0039212F" w:rsidRDefault="00753F43" w:rsidP="00C119F0">
            <w:pPr>
              <w:ind w:right="34"/>
              <w:jc w:val="right"/>
              <w:rPr>
                <w:iCs/>
                <w:szCs w:val="28"/>
              </w:rPr>
            </w:pPr>
            <w:r w:rsidRPr="00A54122">
              <w:rPr>
                <w:iCs/>
                <w:szCs w:val="28"/>
              </w:rPr>
              <w:t xml:space="preserve">          А.С. Мельников</w:t>
            </w:r>
          </w:p>
        </w:tc>
      </w:tr>
      <w:tr w:rsidR="00753F43" w:rsidRPr="00F70F0C" w:rsidTr="00C119F0">
        <w:tc>
          <w:tcPr>
            <w:tcW w:w="5070" w:type="dxa"/>
            <w:vAlign w:val="bottom"/>
          </w:tcPr>
          <w:p w:rsidR="00753F43" w:rsidRPr="00E729E7" w:rsidRDefault="00753F43" w:rsidP="00C119F0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постоянной комиссии   Думы муниципального образования    город-курорт Геленджик </w:t>
            </w:r>
            <w:r w:rsidRPr="004A2056">
              <w:rPr>
                <w:szCs w:val="28"/>
              </w:rPr>
              <w:t>по бюджету, налогам, социально-экономическому развитию, промышленности, транспорту и сельскому хозяйству</w:t>
            </w:r>
          </w:p>
        </w:tc>
        <w:tc>
          <w:tcPr>
            <w:tcW w:w="4819" w:type="dxa"/>
            <w:vAlign w:val="bottom"/>
          </w:tcPr>
          <w:p w:rsidR="00753F43" w:rsidRDefault="00753F43" w:rsidP="00C119F0">
            <w:pPr>
              <w:ind w:right="34"/>
              <w:jc w:val="right"/>
              <w:rPr>
                <w:szCs w:val="28"/>
              </w:rPr>
            </w:pPr>
          </w:p>
          <w:p w:rsidR="00753F43" w:rsidRDefault="00753F43" w:rsidP="00C119F0">
            <w:pPr>
              <w:ind w:right="34"/>
              <w:jc w:val="right"/>
              <w:rPr>
                <w:szCs w:val="28"/>
              </w:rPr>
            </w:pPr>
          </w:p>
          <w:p w:rsidR="00753F43" w:rsidRPr="00F70F0C" w:rsidRDefault="00753F43" w:rsidP="00C119F0">
            <w:pPr>
              <w:ind w:right="34"/>
              <w:jc w:val="right"/>
              <w:rPr>
                <w:szCs w:val="28"/>
              </w:rPr>
            </w:pPr>
          </w:p>
          <w:p w:rsidR="00753F43" w:rsidRDefault="00753F43" w:rsidP="00C119F0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</w:p>
          <w:p w:rsidR="00753F43" w:rsidRDefault="00753F43" w:rsidP="00C119F0">
            <w:pPr>
              <w:ind w:right="34"/>
              <w:jc w:val="right"/>
              <w:rPr>
                <w:szCs w:val="28"/>
              </w:rPr>
            </w:pPr>
          </w:p>
          <w:p w:rsidR="00753F43" w:rsidRDefault="00753F43" w:rsidP="00C119F0">
            <w:pPr>
              <w:ind w:right="34"/>
              <w:jc w:val="right"/>
              <w:rPr>
                <w:szCs w:val="28"/>
              </w:rPr>
            </w:pPr>
          </w:p>
          <w:p w:rsidR="00753F43" w:rsidRDefault="00753F43" w:rsidP="00C119F0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>М.Д. Димитриев</w:t>
            </w:r>
          </w:p>
        </w:tc>
      </w:tr>
    </w:tbl>
    <w:p w:rsidR="00753F43" w:rsidRDefault="00753F43" w:rsidP="00753F43">
      <w:pPr>
        <w:widowControl w:val="0"/>
        <w:autoSpaceDE w:val="0"/>
        <w:autoSpaceDN w:val="0"/>
        <w:adjustRightInd w:val="0"/>
      </w:pPr>
    </w:p>
    <w:p w:rsidR="00753F43" w:rsidRDefault="00753F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53F43" w:rsidSect="00964A2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3D" w:rsidRDefault="0062083D" w:rsidP="00964A21">
      <w:r>
        <w:separator/>
      </w:r>
    </w:p>
  </w:endnote>
  <w:endnote w:type="continuationSeparator" w:id="0">
    <w:p w:rsidR="0062083D" w:rsidRDefault="0062083D" w:rsidP="0096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3D" w:rsidRDefault="0062083D" w:rsidP="00964A21">
      <w:r>
        <w:separator/>
      </w:r>
    </w:p>
  </w:footnote>
  <w:footnote w:type="continuationSeparator" w:id="0">
    <w:p w:rsidR="0062083D" w:rsidRDefault="0062083D" w:rsidP="0096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280671"/>
      <w:docPartObj>
        <w:docPartGallery w:val="Page Numbers (Top of Page)"/>
        <w:docPartUnique/>
      </w:docPartObj>
    </w:sdtPr>
    <w:sdtEndPr/>
    <w:sdtContent>
      <w:p w:rsidR="0062083D" w:rsidRDefault="006208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8CD">
          <w:rPr>
            <w:noProof/>
          </w:rPr>
          <w:t>2</w:t>
        </w:r>
        <w:r>
          <w:fldChar w:fldCharType="end"/>
        </w:r>
      </w:p>
    </w:sdtContent>
  </w:sdt>
  <w:p w:rsidR="0062083D" w:rsidRDefault="006208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6A"/>
    <w:rsid w:val="00045138"/>
    <w:rsid w:val="001D68CD"/>
    <w:rsid w:val="00380D2F"/>
    <w:rsid w:val="003B321B"/>
    <w:rsid w:val="004C4C21"/>
    <w:rsid w:val="00503ECE"/>
    <w:rsid w:val="005B731C"/>
    <w:rsid w:val="005F7936"/>
    <w:rsid w:val="0062083D"/>
    <w:rsid w:val="006E4504"/>
    <w:rsid w:val="00753F43"/>
    <w:rsid w:val="00853D64"/>
    <w:rsid w:val="00964A21"/>
    <w:rsid w:val="00965C6A"/>
    <w:rsid w:val="00A84A7F"/>
    <w:rsid w:val="00AE7D03"/>
    <w:rsid w:val="00B15638"/>
    <w:rsid w:val="00B55B1E"/>
    <w:rsid w:val="00B86D6F"/>
    <w:rsid w:val="00BC32C6"/>
    <w:rsid w:val="00C0191E"/>
    <w:rsid w:val="00C119F0"/>
    <w:rsid w:val="00C515B5"/>
    <w:rsid w:val="00C72DFD"/>
    <w:rsid w:val="00D552DF"/>
    <w:rsid w:val="00E02874"/>
    <w:rsid w:val="00ED1FFE"/>
    <w:rsid w:val="00EF7E3D"/>
    <w:rsid w:val="00F537FD"/>
    <w:rsid w:val="00FA09DA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C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65C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65C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4A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4A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4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4C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C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C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65C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65C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4A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4A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4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4C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C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04D95D2177007679414E3CD0CADD59D5370DB29C033C43166BB0ACFC5487B8603647D9F6EC703E5AAEAD809CC6906428A686C235808637679D8B028Q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004D95D2177007679414E3CD0CADD59D5370DB29C033C43166BB0ACFC5487B8603647D8D6E9F0FE4AFF4D906D93F57042DQ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Алексеева</dc:creator>
  <cp:lastModifiedBy>Paraskeva</cp:lastModifiedBy>
  <cp:revision>13</cp:revision>
  <cp:lastPrinted>2023-02-22T07:49:00Z</cp:lastPrinted>
  <dcterms:created xsi:type="dcterms:W3CDTF">2023-02-02T06:26:00Z</dcterms:created>
  <dcterms:modified xsi:type="dcterms:W3CDTF">2023-02-22T07:59:00Z</dcterms:modified>
</cp:coreProperties>
</file>