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3C" w:rsidRDefault="004F743C" w:rsidP="004F743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743C" w:rsidRDefault="004F743C" w:rsidP="004F7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743C" w:rsidRDefault="004F743C" w:rsidP="004F7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743C" w:rsidRDefault="004F743C" w:rsidP="004F7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743C" w:rsidRDefault="004F743C" w:rsidP="004F7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743C" w:rsidRDefault="004F743C" w:rsidP="004F7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743C" w:rsidRDefault="004F743C" w:rsidP="004F7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743C" w:rsidRDefault="004F743C" w:rsidP="004F7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743C" w:rsidRDefault="004F743C" w:rsidP="004F7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743C" w:rsidRDefault="004F743C" w:rsidP="004F7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743C" w:rsidRDefault="004F743C" w:rsidP="004F7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743C" w:rsidRDefault="004F743C" w:rsidP="004F7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743C" w:rsidRDefault="004F743C" w:rsidP="004F7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пункт 6.2 Порядка предоставления </w:t>
      </w:r>
    </w:p>
    <w:p w:rsidR="004F743C" w:rsidRDefault="004F743C" w:rsidP="004F7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жилых помещений муниципального специализированного </w:t>
      </w:r>
    </w:p>
    <w:p w:rsidR="004F743C" w:rsidRDefault="004F743C" w:rsidP="004F7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жилищного фонда, утвержденного решением Думы </w:t>
      </w:r>
    </w:p>
    <w:p w:rsidR="004F743C" w:rsidRDefault="004F743C" w:rsidP="004F7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город-курорт Геленджик </w:t>
      </w:r>
    </w:p>
    <w:p w:rsidR="004F743C" w:rsidRDefault="004F743C" w:rsidP="004F7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от 4 сентября 2013 года №930 (в редакции решения Думы </w:t>
      </w:r>
      <w:proofErr w:type="gramEnd"/>
    </w:p>
    <w:p w:rsidR="004F743C" w:rsidRDefault="004F743C" w:rsidP="004F7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город-курорт Геленджик </w:t>
      </w:r>
    </w:p>
    <w:p w:rsidR="004F743C" w:rsidRDefault="004F743C" w:rsidP="004F7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4 апреля 2023 года №619)</w:t>
      </w:r>
    </w:p>
    <w:p w:rsidR="004F743C" w:rsidRDefault="004F743C" w:rsidP="004F7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743C" w:rsidRDefault="004F743C" w:rsidP="004F7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43C" w:rsidRDefault="004F743C" w:rsidP="004F7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приведения правовых актов</w:t>
      </w:r>
      <w:r w:rsidR="00FD7FAF">
        <w:rPr>
          <w:rFonts w:ascii="Times New Roman" w:hAnsi="Times New Roman" w:cs="Times New Roman"/>
          <w:sz w:val="28"/>
          <w:szCs w:val="28"/>
        </w:rPr>
        <w:t xml:space="preserve"> Думы муниципального 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законодательством Краснодарского края, руководствуясь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</w:t>
      </w:r>
      <w:r w:rsidR="00FD7FA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2003 года №131-ФЗ «Об общих принципах организации местного самоуправления в Российской Федерации» (в редакции Федерального закона от </w:t>
      </w:r>
      <w:r w:rsidR="00FD7FAF">
        <w:rPr>
          <w:rFonts w:ascii="Times New Roman" w:hAnsi="Times New Roman" w:cs="Times New Roman"/>
          <w:sz w:val="28"/>
          <w:szCs w:val="28"/>
        </w:rPr>
        <w:t>10 июля 2023 года №286</w:t>
      </w:r>
      <w:r>
        <w:rPr>
          <w:rFonts w:ascii="Times New Roman" w:hAnsi="Times New Roman" w:cs="Times New Roman"/>
          <w:sz w:val="28"/>
          <w:szCs w:val="28"/>
        </w:rPr>
        <w:t xml:space="preserve">-ФЗ), Законом Краснодарского края от </w:t>
      </w:r>
      <w:r w:rsidR="00FD7FAF">
        <w:rPr>
          <w:rFonts w:ascii="Times New Roman" w:hAnsi="Times New Roman" w:cs="Times New Roman"/>
          <w:sz w:val="28"/>
          <w:szCs w:val="28"/>
        </w:rPr>
        <w:t>3 июня         2009 года №1748-КЗ «Об обеспечении дополнительных гарантий</w:t>
      </w:r>
      <w:proofErr w:type="gramEnd"/>
      <w:r w:rsidR="00FD7FAF">
        <w:rPr>
          <w:rFonts w:ascii="Times New Roman" w:hAnsi="Times New Roman" w:cs="Times New Roman"/>
          <w:sz w:val="28"/>
          <w:szCs w:val="28"/>
        </w:rPr>
        <w:t xml:space="preserve"> прав на имущество и жилое помещение детей-сирот и детей, оставшихся без попечения родителей, в Краснодарском крае»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Закона Краснодарского края от </w:t>
      </w:r>
      <w:r w:rsidR="006525EB">
        <w:rPr>
          <w:rFonts w:ascii="Times New Roman" w:hAnsi="Times New Roman" w:cs="Times New Roman"/>
          <w:sz w:val="28"/>
          <w:szCs w:val="28"/>
        </w:rPr>
        <w:t>30 июня 2023 года №4931-КЗ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70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город-курорт Геленджик, Дума муниципального образования город-курорт Геленджик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6525EB" w:rsidRDefault="004F743C" w:rsidP="004F7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525EB">
        <w:rPr>
          <w:rFonts w:ascii="Times New Roman" w:hAnsi="Times New Roman" w:cs="Times New Roman"/>
          <w:sz w:val="28"/>
          <w:szCs w:val="28"/>
        </w:rPr>
        <w:t>Пункт 6.2</w:t>
      </w:r>
      <w:r>
        <w:rPr>
          <w:rFonts w:ascii="Times New Roman" w:hAnsi="Times New Roman" w:cs="Times New Roman"/>
          <w:sz w:val="28"/>
          <w:szCs w:val="28"/>
        </w:rPr>
        <w:t xml:space="preserve"> Порядка предоставления жилых помещений муниципального спец</w:t>
      </w:r>
      <w:r w:rsidR="006525EB">
        <w:rPr>
          <w:rFonts w:ascii="Times New Roman" w:hAnsi="Times New Roman" w:cs="Times New Roman"/>
          <w:sz w:val="28"/>
          <w:szCs w:val="28"/>
        </w:rPr>
        <w:t>иализированного жилищного фонда, утвержденного решением Думы муниципального образования город-курорт Геленджик от 4 сентября 2013 года №930 «Об утверждении Порядка предоставления жилых помещений муниципального специализированного жилищного фонда»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решения Думы муниципального образования город-курорт Геленджик от </w:t>
      </w:r>
      <w:r w:rsidR="00247B71" w:rsidRPr="00247B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525EB">
        <w:rPr>
          <w:rFonts w:ascii="Times New Roman" w:hAnsi="Times New Roman" w:cs="Times New Roman"/>
          <w:sz w:val="28"/>
          <w:szCs w:val="28"/>
        </w:rPr>
        <w:t>4 апреля 2023 года №619</w:t>
      </w:r>
      <w:r>
        <w:rPr>
          <w:rFonts w:ascii="Times New Roman" w:hAnsi="Times New Roman" w:cs="Times New Roman"/>
          <w:sz w:val="28"/>
          <w:szCs w:val="28"/>
        </w:rPr>
        <w:t>)</w:t>
      </w:r>
      <w:r w:rsidR="006525EB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  <w:proofErr w:type="gramEnd"/>
    </w:p>
    <w:p w:rsidR="006525EB" w:rsidRPr="00247B71" w:rsidRDefault="006525EB" w:rsidP="004F7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«Лица из числа детей-сирот и детей, оставшихся без попечения родителей, принимавшие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имеют преимущественное право на обеспечение жилыми помещениями перед другими </w:t>
      </w:r>
      <w:r>
        <w:rPr>
          <w:rFonts w:ascii="Times New Roman" w:hAnsi="Times New Roman" w:cs="Times New Roman"/>
          <w:sz w:val="28"/>
          <w:szCs w:val="28"/>
        </w:rPr>
        <w:lastRenderedPageBreak/>
        <w:t>лицами, включенными в список в соответствии со</w:t>
      </w:r>
      <w:r w:rsidR="00526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статьей 7 Закона Краснодарского края от 3 июня 2009 года №1748-КЗ </w:t>
      </w:r>
      <w:r w:rsidR="0052667D">
        <w:rPr>
          <w:rFonts w:ascii="Times New Roman" w:hAnsi="Times New Roman" w:cs="Times New Roman"/>
          <w:sz w:val="28"/>
          <w:szCs w:val="28"/>
        </w:rPr>
        <w:t>«Об обеспечении дополнительных</w:t>
      </w:r>
      <w:proofErr w:type="gramEnd"/>
      <w:r w:rsidR="0052667D">
        <w:rPr>
          <w:rFonts w:ascii="Times New Roman" w:hAnsi="Times New Roman" w:cs="Times New Roman"/>
          <w:sz w:val="28"/>
          <w:szCs w:val="28"/>
        </w:rPr>
        <w:t xml:space="preserve"> гарантий прав на имущество и жилое помещение детей-сирот и детей, оставшихся без попечения родителей, в Краснодарском крае»</w:t>
      </w:r>
      <w:r w:rsidR="00247B7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F743C" w:rsidRDefault="0052667D" w:rsidP="004F7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743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4F743C" w:rsidRDefault="0052667D" w:rsidP="004F7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F743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со дня его официального опубликования.</w:t>
      </w:r>
    </w:p>
    <w:p w:rsidR="004F743C" w:rsidRDefault="004F743C" w:rsidP="004F7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43C" w:rsidRDefault="004F743C" w:rsidP="004F7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43C" w:rsidRDefault="004F743C" w:rsidP="004F7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4F743C" w:rsidRDefault="004F743C" w:rsidP="004F7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                        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Богодистов</w:t>
      </w:r>
      <w:proofErr w:type="spellEnd"/>
    </w:p>
    <w:p w:rsidR="004F743C" w:rsidRDefault="004F743C" w:rsidP="004F74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43C" w:rsidRDefault="004F743C" w:rsidP="004F74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43C" w:rsidRDefault="004F743C" w:rsidP="004F7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4F743C" w:rsidRDefault="004F743C" w:rsidP="004F7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4F743C" w:rsidRDefault="004F743C" w:rsidP="004F7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 М.Д. Димитриев</w:t>
      </w:r>
    </w:p>
    <w:p w:rsidR="0052667D" w:rsidRDefault="0052667D" w:rsidP="004F7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67D" w:rsidRDefault="0052667D" w:rsidP="004F7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67D" w:rsidRDefault="0052667D" w:rsidP="004F7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67D" w:rsidRDefault="0052667D" w:rsidP="004F7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67D" w:rsidRDefault="0052667D" w:rsidP="004F7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67D" w:rsidRDefault="0052667D" w:rsidP="004F7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67D" w:rsidRDefault="0052667D" w:rsidP="004F7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67D" w:rsidRDefault="0052667D" w:rsidP="004F7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67D" w:rsidRDefault="0052667D" w:rsidP="004F7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67D" w:rsidRDefault="0052667D" w:rsidP="004F7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67D" w:rsidRDefault="0052667D" w:rsidP="004F7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67D" w:rsidRDefault="0052667D" w:rsidP="004F7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67D" w:rsidRDefault="0052667D" w:rsidP="004F7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67D" w:rsidRDefault="0052667D" w:rsidP="004F7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67D" w:rsidRDefault="0052667D" w:rsidP="004F7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67D" w:rsidRDefault="0052667D" w:rsidP="004F7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67D" w:rsidRDefault="0052667D" w:rsidP="004F7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67D" w:rsidRDefault="0052667D" w:rsidP="004F7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67D" w:rsidRDefault="0052667D" w:rsidP="004F7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67D" w:rsidRDefault="0052667D" w:rsidP="004F7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67D" w:rsidRDefault="0052667D" w:rsidP="004F7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67D" w:rsidRDefault="0052667D" w:rsidP="004F7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67D" w:rsidRDefault="0052667D" w:rsidP="004F7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67D" w:rsidRDefault="0052667D" w:rsidP="004F7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67D" w:rsidRDefault="0052667D" w:rsidP="004F7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67D" w:rsidRDefault="0052667D" w:rsidP="004F7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67D" w:rsidRDefault="0052667D" w:rsidP="004F7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67D" w:rsidRPr="0052667D" w:rsidRDefault="0052667D" w:rsidP="0052667D">
      <w:pPr>
        <w:tabs>
          <w:tab w:val="left" w:pos="2160"/>
          <w:tab w:val="left" w:pos="6663"/>
        </w:tabs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52667D" w:rsidRPr="0052667D" w:rsidRDefault="0052667D" w:rsidP="0052667D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6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решения Думы</w:t>
      </w:r>
    </w:p>
    <w:p w:rsidR="0052667D" w:rsidRPr="0052667D" w:rsidRDefault="0052667D" w:rsidP="0052667D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6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52667D" w:rsidRPr="0052667D" w:rsidRDefault="0052667D" w:rsidP="0052667D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6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 №________________</w:t>
      </w:r>
    </w:p>
    <w:p w:rsidR="0052667D" w:rsidRPr="0052667D" w:rsidRDefault="0052667D" w:rsidP="00526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67D">
        <w:rPr>
          <w:rFonts w:ascii="Times New Roman" w:hAnsi="Times New Roman" w:cs="Times New Roman"/>
          <w:sz w:val="28"/>
          <w:szCs w:val="28"/>
        </w:rPr>
        <w:t xml:space="preserve">«О внесении изменения в пункт 6.2 Порядка предоставления </w:t>
      </w:r>
    </w:p>
    <w:p w:rsidR="0052667D" w:rsidRPr="0052667D" w:rsidRDefault="0052667D" w:rsidP="00526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67D">
        <w:rPr>
          <w:rFonts w:ascii="Times New Roman" w:hAnsi="Times New Roman" w:cs="Times New Roman"/>
          <w:sz w:val="28"/>
          <w:szCs w:val="28"/>
        </w:rPr>
        <w:t xml:space="preserve">жилых помещений муниципального специализированного </w:t>
      </w:r>
    </w:p>
    <w:p w:rsidR="0052667D" w:rsidRPr="0052667D" w:rsidRDefault="0052667D" w:rsidP="00526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67D">
        <w:rPr>
          <w:rFonts w:ascii="Times New Roman" w:hAnsi="Times New Roman" w:cs="Times New Roman"/>
          <w:sz w:val="28"/>
          <w:szCs w:val="28"/>
        </w:rPr>
        <w:t xml:space="preserve">жилищного фонда, утвержденного решением Думы </w:t>
      </w:r>
    </w:p>
    <w:p w:rsidR="0052667D" w:rsidRPr="0052667D" w:rsidRDefault="0052667D" w:rsidP="00526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67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52667D" w:rsidRPr="0052667D" w:rsidRDefault="0052667D" w:rsidP="00526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2667D">
        <w:rPr>
          <w:rFonts w:ascii="Times New Roman" w:hAnsi="Times New Roman" w:cs="Times New Roman"/>
          <w:sz w:val="28"/>
          <w:szCs w:val="28"/>
        </w:rPr>
        <w:t xml:space="preserve">от 4 сентября 2013 года №930 (в редакции решения Думы </w:t>
      </w:r>
      <w:proofErr w:type="gramEnd"/>
    </w:p>
    <w:p w:rsidR="0052667D" w:rsidRPr="0052667D" w:rsidRDefault="0052667D" w:rsidP="00526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67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52667D" w:rsidRPr="0052667D" w:rsidRDefault="0052667D" w:rsidP="00526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67D">
        <w:rPr>
          <w:rFonts w:ascii="Times New Roman" w:hAnsi="Times New Roman" w:cs="Times New Roman"/>
          <w:sz w:val="28"/>
          <w:szCs w:val="28"/>
        </w:rPr>
        <w:t>от 4 апреля 2023 года №619)»</w:t>
      </w:r>
    </w:p>
    <w:p w:rsidR="0052667D" w:rsidRPr="0052667D" w:rsidRDefault="0052667D" w:rsidP="00526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667D" w:rsidRPr="0052667D" w:rsidRDefault="0052667D" w:rsidP="0052667D">
      <w:pPr>
        <w:spacing w:after="0" w:line="240" w:lineRule="auto"/>
        <w:ind w:right="7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67D" w:rsidRPr="0052667D" w:rsidRDefault="0052667D" w:rsidP="0052667D">
      <w:pPr>
        <w:spacing w:after="0" w:line="240" w:lineRule="auto"/>
        <w:ind w:right="7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67D" w:rsidRPr="0052667D" w:rsidRDefault="0052667D" w:rsidP="0052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667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 внесен:</w:t>
      </w:r>
    </w:p>
    <w:p w:rsidR="0052667D" w:rsidRPr="0052667D" w:rsidRDefault="0052667D" w:rsidP="0052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6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Главой муниципального образования </w:t>
      </w:r>
    </w:p>
    <w:p w:rsidR="0052667D" w:rsidRPr="0052667D" w:rsidRDefault="0052667D" w:rsidP="0052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6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город-курорт Геленджик </w:t>
      </w:r>
      <w:r w:rsidRPr="0052667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2667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2667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2667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2667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2667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А.А. </w:t>
      </w:r>
      <w:proofErr w:type="spellStart"/>
      <w:r w:rsidRPr="0052667D">
        <w:rPr>
          <w:rFonts w:ascii="Times New Roman" w:eastAsia="Times New Roman" w:hAnsi="Times New Roman" w:cs="Times New Roman"/>
          <w:sz w:val="28"/>
          <w:szCs w:val="20"/>
          <w:lang w:eastAsia="ru-RU"/>
        </w:rPr>
        <w:t>Богодистов</w:t>
      </w:r>
      <w:proofErr w:type="spellEnd"/>
    </w:p>
    <w:p w:rsidR="0052667D" w:rsidRPr="0052667D" w:rsidRDefault="0052667D" w:rsidP="0052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667D" w:rsidRPr="0052667D" w:rsidRDefault="0052667D" w:rsidP="0052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667D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Составитель проекта:</w:t>
      </w:r>
    </w:p>
    <w:p w:rsidR="0052667D" w:rsidRPr="0052667D" w:rsidRDefault="0052667D" w:rsidP="0052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6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правового управления </w:t>
      </w:r>
    </w:p>
    <w:p w:rsidR="0052667D" w:rsidRPr="0052667D" w:rsidRDefault="0052667D" w:rsidP="0052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6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proofErr w:type="gramStart"/>
      <w:r w:rsidRPr="0052667D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proofErr w:type="gramEnd"/>
      <w:r w:rsidRPr="00526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2667D" w:rsidRPr="0052667D" w:rsidRDefault="0052667D" w:rsidP="0052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667D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образования город-курорт Геленджик</w:t>
      </w:r>
      <w:r w:rsidRPr="0052667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</w:t>
      </w:r>
      <w:r w:rsidRPr="0052667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2667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2667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Д.Г. Кулиничев</w:t>
      </w:r>
    </w:p>
    <w:p w:rsidR="0052667D" w:rsidRPr="0052667D" w:rsidRDefault="0052667D" w:rsidP="0052667D">
      <w:pPr>
        <w:spacing w:after="0" w:line="240" w:lineRule="auto"/>
        <w:ind w:right="7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67D" w:rsidRPr="0052667D" w:rsidRDefault="0052667D" w:rsidP="00526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67D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52667D" w:rsidRPr="0052667D" w:rsidRDefault="0052667D" w:rsidP="0052667D">
      <w:pPr>
        <w:spacing w:after="0" w:line="240" w:lineRule="auto"/>
        <w:ind w:right="7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52667D" w:rsidRPr="0052667D" w:rsidRDefault="0052667D" w:rsidP="0052667D">
      <w:pPr>
        <w:spacing w:after="0" w:line="240" w:lineRule="auto"/>
        <w:ind w:right="7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52667D" w:rsidRPr="0052667D" w:rsidRDefault="0052667D" w:rsidP="0052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6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  А.С. Мельников</w:t>
      </w:r>
    </w:p>
    <w:p w:rsidR="0052667D" w:rsidRPr="0052667D" w:rsidRDefault="0052667D" w:rsidP="00526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67D" w:rsidRPr="0052667D" w:rsidRDefault="0052667D" w:rsidP="0052667D">
      <w:pPr>
        <w:spacing w:after="0" w:line="240" w:lineRule="auto"/>
        <w:ind w:right="7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</w:t>
      </w:r>
    </w:p>
    <w:p w:rsidR="0052667D" w:rsidRPr="0052667D" w:rsidRDefault="0052667D" w:rsidP="0052667D">
      <w:pPr>
        <w:spacing w:after="0" w:line="240" w:lineRule="auto"/>
        <w:ind w:right="7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52667D" w:rsidRPr="0052667D" w:rsidRDefault="0052667D" w:rsidP="005266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6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 М.П. Рыбалкина</w:t>
      </w:r>
    </w:p>
    <w:p w:rsidR="0052667D" w:rsidRPr="0052667D" w:rsidRDefault="0052667D" w:rsidP="0052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667D" w:rsidRPr="0052667D" w:rsidRDefault="0052667D" w:rsidP="00526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67D">
        <w:rPr>
          <w:rFonts w:ascii="Times New Roman" w:hAnsi="Times New Roman" w:cs="Times New Roman"/>
          <w:sz w:val="28"/>
          <w:szCs w:val="28"/>
        </w:rPr>
        <w:t>Председатель постоянной комиссии</w:t>
      </w:r>
    </w:p>
    <w:p w:rsidR="0052667D" w:rsidRPr="0052667D" w:rsidRDefault="0052667D" w:rsidP="00526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67D">
        <w:rPr>
          <w:rFonts w:ascii="Times New Roman" w:hAnsi="Times New Roman" w:cs="Times New Roman"/>
          <w:sz w:val="28"/>
          <w:szCs w:val="28"/>
        </w:rPr>
        <w:t>Думы муниципального образования</w:t>
      </w:r>
    </w:p>
    <w:p w:rsidR="0052667D" w:rsidRPr="0052667D" w:rsidRDefault="0052667D" w:rsidP="00526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67D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</w:p>
    <w:p w:rsidR="0052667D" w:rsidRPr="0052667D" w:rsidRDefault="0052667D" w:rsidP="00526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67D">
        <w:rPr>
          <w:rFonts w:ascii="Times New Roman" w:hAnsi="Times New Roman" w:cs="Times New Roman"/>
          <w:sz w:val="28"/>
          <w:szCs w:val="28"/>
        </w:rPr>
        <w:t xml:space="preserve">по правовым вопросам и </w:t>
      </w:r>
      <w:proofErr w:type="gramStart"/>
      <w:r w:rsidRPr="0052667D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526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67D" w:rsidRPr="0052667D" w:rsidRDefault="0052667D" w:rsidP="00526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67D">
        <w:rPr>
          <w:rFonts w:ascii="Times New Roman" w:hAnsi="Times New Roman" w:cs="Times New Roman"/>
          <w:sz w:val="28"/>
          <w:szCs w:val="28"/>
        </w:rPr>
        <w:t>поддержке населения                                                                           Т.Н. Ходырева</w:t>
      </w:r>
    </w:p>
    <w:p w:rsidR="0052667D" w:rsidRPr="0052667D" w:rsidRDefault="0052667D" w:rsidP="00526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67D" w:rsidRPr="0052667D" w:rsidRDefault="0052667D" w:rsidP="00526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67D" w:rsidRPr="0052667D" w:rsidRDefault="0052667D" w:rsidP="00526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67D" w:rsidRDefault="0052667D" w:rsidP="004F7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E1C" w:rsidRDefault="00041E1C"/>
    <w:sectPr w:rsidR="00041E1C" w:rsidSect="0052667D">
      <w:headerReference w:type="default" r:id="rId1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A20" w:rsidRDefault="00112A20" w:rsidP="0052667D">
      <w:pPr>
        <w:spacing w:after="0" w:line="240" w:lineRule="auto"/>
      </w:pPr>
      <w:r>
        <w:separator/>
      </w:r>
    </w:p>
  </w:endnote>
  <w:endnote w:type="continuationSeparator" w:id="0">
    <w:p w:rsidR="00112A20" w:rsidRDefault="00112A20" w:rsidP="0052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A20" w:rsidRDefault="00112A20" w:rsidP="0052667D">
      <w:pPr>
        <w:spacing w:after="0" w:line="240" w:lineRule="auto"/>
      </w:pPr>
      <w:r>
        <w:separator/>
      </w:r>
    </w:p>
  </w:footnote>
  <w:footnote w:type="continuationSeparator" w:id="0">
    <w:p w:rsidR="00112A20" w:rsidRDefault="00112A20" w:rsidP="00526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84318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2667D" w:rsidRPr="0052667D" w:rsidRDefault="0052667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266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2667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266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7B7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266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2667D" w:rsidRDefault="005266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F5"/>
    <w:rsid w:val="00041E1C"/>
    <w:rsid w:val="00112A20"/>
    <w:rsid w:val="00196FF5"/>
    <w:rsid w:val="00247B71"/>
    <w:rsid w:val="004F743C"/>
    <w:rsid w:val="005155E2"/>
    <w:rsid w:val="0052667D"/>
    <w:rsid w:val="006525EB"/>
    <w:rsid w:val="0089282B"/>
    <w:rsid w:val="00FD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74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525E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26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667D"/>
  </w:style>
  <w:style w:type="paragraph" w:styleId="a7">
    <w:name w:val="footer"/>
    <w:basedOn w:val="a"/>
    <w:link w:val="a8"/>
    <w:uiPriority w:val="99"/>
    <w:unhideWhenUsed/>
    <w:rsid w:val="00526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66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74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525E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26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667D"/>
  </w:style>
  <w:style w:type="paragraph" w:styleId="a7">
    <w:name w:val="footer"/>
    <w:basedOn w:val="a"/>
    <w:link w:val="a8"/>
    <w:uiPriority w:val="99"/>
    <w:unhideWhenUsed/>
    <w:rsid w:val="00526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6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8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2A78C84CFD6966108E2C084800BEEA14BCBEB21D7FD25AC1889CBBB276343C155CBBD1BC14C8C154522BAC9DF925CBEC8582D198043531O8Z3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2A78C84CFD6966108E2C084800BEEA14BCBEB21D7FD25AC1889CBBB276343C155CBBD1BC14CACE57522BAC9DF925CBEC8582D198043531O8Z3N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82A78C84CFD6966108E32055E6CE1E010B2E7BE1D7DDD0494DE9AECED263269551CBD84FF50C6C9515977F5D0A77C9AAFCE8FD88118353A9D988084O9Z2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82A78C84CFD6966108E32055E6CE1E010B2E7BE1D7DDD0494DE9AECED263269551CBD84FF50C6C951597CFAD0A77C9AAFCE8FD88118353A9D988084O9Z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2A78C84CFD6966108E32055E6CE1E010B2E7BE1D7DDD0494DE9AECED263269551CBD84FF50C6C951597FF8D8A77C9AAFCE8FD88118353A9D988084O9Z2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pdn_opug</dc:creator>
  <cp:keywords/>
  <dc:description/>
  <cp:lastModifiedBy>pdn_opug</cp:lastModifiedBy>
  <cp:revision>3</cp:revision>
  <dcterms:created xsi:type="dcterms:W3CDTF">2023-08-07T08:34:00Z</dcterms:created>
  <dcterms:modified xsi:type="dcterms:W3CDTF">2023-08-08T14:13:00Z</dcterms:modified>
</cp:coreProperties>
</file>