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5D4BF2">
        <w:tc>
          <w:tcPr>
            <w:tcW w:w="2860" w:type="pct"/>
          </w:tcPr>
          <w:p w:rsidR="00391A82" w:rsidRPr="006A02DA" w:rsidRDefault="00391A82" w:rsidP="005D4BF2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391A82" w:rsidRPr="0032450D" w:rsidRDefault="00C32777" w:rsidP="005D4BF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391A82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="00391A82">
              <w:rPr>
                <w:rFonts w:eastAsia="Calibri"/>
                <w:sz w:val="28"/>
                <w:szCs w:val="28"/>
              </w:rPr>
              <w:t xml:space="preserve"> финансового управления а</w:t>
            </w:r>
            <w:r w:rsidR="00391A82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391A8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391A82" w:rsidRPr="006A02DA" w:rsidRDefault="00C32777" w:rsidP="005D4BF2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Параскеве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Е.К.</w:t>
            </w:r>
          </w:p>
        </w:tc>
      </w:tr>
    </w:tbl>
    <w:p w:rsidR="00B6395D" w:rsidRDefault="00B6395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95D" w:rsidRDefault="00B6395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6A02D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35E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8914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535E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августа</w:t>
      </w:r>
      <w:r w:rsidR="00B00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E27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8914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5665BE" w:rsidRDefault="00D22686" w:rsidP="00F2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7254C7" w:rsidRPr="007254C7" w:rsidRDefault="008D1511" w:rsidP="007254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B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54C7" w:rsidRPr="007254C7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="007254C7" w:rsidRPr="007254C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="007254C7" w:rsidRPr="007254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254C7" w:rsidRPr="007254C7" w:rsidRDefault="007254C7" w:rsidP="007254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4C7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от 29 июля 2022 года </w:t>
      </w:r>
    </w:p>
    <w:p w:rsidR="007254C7" w:rsidRPr="007254C7" w:rsidRDefault="007254C7" w:rsidP="007254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4C7">
        <w:rPr>
          <w:rFonts w:ascii="Times New Roman" w:eastAsia="Times New Roman" w:hAnsi="Times New Roman"/>
          <w:sz w:val="28"/>
          <w:szCs w:val="28"/>
          <w:lang w:eastAsia="ru-RU"/>
        </w:rPr>
        <w:t xml:space="preserve">№528 «Об установлении дополнительной меры социальной </w:t>
      </w:r>
    </w:p>
    <w:p w:rsidR="007254C7" w:rsidRPr="007254C7" w:rsidRDefault="007254C7" w:rsidP="007254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4C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поддержки в виде единовременной денежной выплаты </w:t>
      </w:r>
    </w:p>
    <w:p w:rsidR="007254C7" w:rsidRPr="007254C7" w:rsidRDefault="007254C7" w:rsidP="007254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4C7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членам семей отдельных категорий погибших (умерших) </w:t>
      </w:r>
    </w:p>
    <w:p w:rsidR="007254C7" w:rsidRPr="007254C7" w:rsidRDefault="007254C7" w:rsidP="007254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4C7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принимавших участие в </w:t>
      </w:r>
      <w:proofErr w:type="gramStart"/>
      <w:r w:rsidRPr="007254C7">
        <w:rPr>
          <w:rFonts w:ascii="Times New Roman" w:eastAsia="Times New Roman" w:hAnsi="Times New Roman"/>
          <w:sz w:val="28"/>
          <w:szCs w:val="28"/>
          <w:lang w:eastAsia="ru-RU"/>
        </w:rPr>
        <w:t>специальной</w:t>
      </w:r>
      <w:proofErr w:type="gramEnd"/>
      <w:r w:rsidRPr="007254C7">
        <w:rPr>
          <w:rFonts w:ascii="Times New Roman" w:eastAsia="Times New Roman" w:hAnsi="Times New Roman"/>
          <w:sz w:val="28"/>
          <w:szCs w:val="28"/>
          <w:lang w:eastAsia="ru-RU"/>
        </w:rPr>
        <w:t xml:space="preserve"> военной </w:t>
      </w:r>
    </w:p>
    <w:p w:rsidR="007254C7" w:rsidRPr="007254C7" w:rsidRDefault="007254C7" w:rsidP="007254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254C7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операции (направленных (командированных) для </w:t>
      </w:r>
      <w:proofErr w:type="gramEnd"/>
    </w:p>
    <w:p w:rsidR="007254C7" w:rsidRPr="007254C7" w:rsidRDefault="007254C7" w:rsidP="007254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4C7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выполнения задач) на территориях Донецкой Народной </w:t>
      </w:r>
    </w:p>
    <w:p w:rsidR="007254C7" w:rsidRPr="007254C7" w:rsidRDefault="007254C7" w:rsidP="007254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4C7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Республики, Луганской Народной Республики, Запорожской </w:t>
      </w:r>
    </w:p>
    <w:p w:rsidR="007254C7" w:rsidRPr="007254C7" w:rsidRDefault="007254C7" w:rsidP="007254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254C7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области, Херсонской области и Украины» (в редакции </w:t>
      </w:r>
      <w:proofErr w:type="gramEnd"/>
    </w:p>
    <w:p w:rsidR="007254C7" w:rsidRPr="007254C7" w:rsidRDefault="007254C7" w:rsidP="007254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4C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муниципального образования город-курорт </w:t>
      </w:r>
    </w:p>
    <w:p w:rsidR="00797914" w:rsidRPr="00535EB0" w:rsidRDefault="007254C7" w:rsidP="007254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254C7">
        <w:rPr>
          <w:rFonts w:ascii="Times New Roman" w:eastAsia="Times New Roman" w:hAnsi="Times New Roman"/>
          <w:sz w:val="28"/>
          <w:szCs w:val="28"/>
          <w:lang w:eastAsia="ru-RU"/>
        </w:rPr>
        <w:t>Геленджик от 21 июля 2023 года №644)</w:t>
      </w:r>
      <w:r w:rsidR="0079698A" w:rsidRPr="00535EB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34119A" w:rsidRPr="00126C4B" w:rsidRDefault="0034119A" w:rsidP="00126C4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0C2E5E" w:rsidRPr="00126C4B" w:rsidRDefault="009A271D" w:rsidP="008914EF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8914EF" w:rsidRPr="007254C7">
        <w:rPr>
          <w:rFonts w:ascii="Times New Roman" w:eastAsia="Times New Roman" w:hAnsi="Times New Roman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64202A">
        <w:rPr>
          <w:rFonts w:ascii="Times New Roman" w:eastAsia="Times New Roman" w:hAnsi="Times New Roman"/>
          <w:lang w:eastAsia="ru-RU"/>
        </w:rPr>
        <w:t xml:space="preserve">             </w:t>
      </w:r>
      <w:r w:rsidR="008914EF" w:rsidRPr="007254C7">
        <w:rPr>
          <w:rFonts w:ascii="Times New Roman" w:eastAsia="Times New Roman" w:hAnsi="Times New Roman"/>
          <w:lang w:eastAsia="ru-RU"/>
        </w:rPr>
        <w:t xml:space="preserve">29 июля 2022 года №528 «Об установлении дополнительной меры социальной поддержки в виде </w:t>
      </w:r>
      <w:r w:rsidR="008914EF">
        <w:rPr>
          <w:rFonts w:ascii="Times New Roman" w:eastAsia="Times New Roman" w:hAnsi="Times New Roman"/>
          <w:lang w:eastAsia="ru-RU"/>
        </w:rPr>
        <w:t xml:space="preserve">единовременной денежной выплаты </w:t>
      </w:r>
      <w:r w:rsidR="008914EF" w:rsidRPr="007254C7">
        <w:rPr>
          <w:rFonts w:ascii="Times New Roman" w:eastAsia="Times New Roman" w:hAnsi="Times New Roman"/>
          <w:lang w:eastAsia="ru-RU"/>
        </w:rPr>
        <w:t>членам семей отдельных категорий погибших (умерших) граждан, принимавших участие в специальной военной операции (направленных (командированных) для</w:t>
      </w:r>
      <w:proofErr w:type="gramEnd"/>
      <w:r w:rsidR="008914EF" w:rsidRPr="007254C7">
        <w:rPr>
          <w:rFonts w:ascii="Times New Roman" w:eastAsia="Times New Roman" w:hAnsi="Times New Roman"/>
          <w:lang w:eastAsia="ru-RU"/>
        </w:rPr>
        <w:t xml:space="preserve"> выполнения задач) на территориях Донецкой Народной Республики, Луганской Народной Республики, Запорожской области, Херсонской области и Украины» (в редакции решения Думы муниципального образования город-курорт Геленджик от 21 июля 2023 года №644)</w:t>
      </w:r>
      <w:r w:rsidR="00B42991" w:rsidRPr="00126C4B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C351A4">
        <w:rPr>
          <w:rFonts w:ascii="Times New Roman" w:eastAsia="Times New Roman" w:hAnsi="Times New Roman"/>
          <w:lang w:eastAsia="ru-RU"/>
        </w:rPr>
        <w:t xml:space="preserve"> </w:t>
      </w:r>
      <w:r w:rsidR="00CE4288">
        <w:rPr>
          <w:rFonts w:ascii="Times New Roman" w:eastAsia="Times New Roman" w:hAnsi="Times New Roman"/>
          <w:lang w:eastAsia="ru-RU"/>
        </w:rPr>
        <w:t>2</w:t>
      </w:r>
      <w:r w:rsidR="008914EF">
        <w:rPr>
          <w:rFonts w:ascii="Times New Roman" w:eastAsia="Times New Roman" w:hAnsi="Times New Roman"/>
          <w:lang w:eastAsia="ru-RU"/>
        </w:rPr>
        <w:t>5</w:t>
      </w:r>
      <w:r w:rsidR="00535EB0">
        <w:rPr>
          <w:rFonts w:ascii="Times New Roman" w:eastAsia="Times New Roman" w:hAnsi="Times New Roman"/>
          <w:lang w:eastAsia="ru-RU"/>
        </w:rPr>
        <w:t xml:space="preserve"> августа</w:t>
      </w:r>
      <w:r w:rsidR="00C351A4">
        <w:rPr>
          <w:rFonts w:ascii="Times New Roman" w:eastAsia="Times New Roman" w:hAnsi="Times New Roman"/>
          <w:lang w:eastAsia="ru-RU"/>
        </w:rPr>
        <w:t xml:space="preserve"> 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2023 года поступивший от </w:t>
      </w:r>
      <w:r w:rsidR="00126C4B">
        <w:rPr>
          <w:rFonts w:ascii="Times New Roman" w:eastAsia="Times New Roman" w:hAnsi="Times New Roman"/>
          <w:lang w:eastAsia="ru-RU"/>
        </w:rPr>
        <w:t xml:space="preserve">финансового </w:t>
      </w:r>
      <w:r w:rsidR="006C1B1E" w:rsidRPr="00126C4B">
        <w:rPr>
          <w:rFonts w:ascii="Times New Roman" w:eastAsia="Times New Roman" w:hAnsi="Times New Roman"/>
          <w:lang w:eastAsia="ru-RU"/>
        </w:rPr>
        <w:t xml:space="preserve">управления </w:t>
      </w:r>
      <w:r w:rsidR="000C2E5E" w:rsidRPr="00126C4B">
        <w:rPr>
          <w:rFonts w:ascii="Times New Roman" w:eastAsia="Times New Roman" w:hAnsi="Times New Roman"/>
          <w:lang w:eastAsia="ru-RU"/>
        </w:rPr>
        <w:t>администрации муниципального образования город-курорт Геленджик.</w:t>
      </w:r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lastRenderedPageBreak/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535EB0">
        <w:rPr>
          <w:rFonts w:ascii="Times New Roman" w:eastAsia="Times New Roman" w:hAnsi="Times New Roman"/>
          <w:lang w:eastAsia="ru-RU"/>
        </w:rPr>
        <w:t>2</w:t>
      </w:r>
      <w:r w:rsidR="00E658B9">
        <w:rPr>
          <w:rFonts w:ascii="Times New Roman" w:eastAsia="Times New Roman" w:hAnsi="Times New Roman"/>
          <w:lang w:eastAsia="ru-RU"/>
        </w:rPr>
        <w:t>5</w:t>
      </w:r>
      <w:r w:rsidR="00535EB0">
        <w:rPr>
          <w:rFonts w:ascii="Times New Roman" w:eastAsia="Times New Roman" w:hAnsi="Times New Roman"/>
          <w:lang w:eastAsia="ru-RU"/>
        </w:rPr>
        <w:t xml:space="preserve"> августа </w:t>
      </w:r>
      <w:r>
        <w:rPr>
          <w:rFonts w:ascii="Times New Roman" w:eastAsia="Times New Roman" w:hAnsi="Times New Roman"/>
          <w:lang w:eastAsia="ru-RU"/>
        </w:rPr>
        <w:t>2023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64202A" w:rsidRPr="007254C7">
        <w:rPr>
          <w:rFonts w:ascii="Times New Roman" w:eastAsia="Times New Roman" w:hAnsi="Times New Roman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64202A">
        <w:rPr>
          <w:rFonts w:ascii="Times New Roman" w:eastAsia="Times New Roman" w:hAnsi="Times New Roman"/>
          <w:lang w:eastAsia="ru-RU"/>
        </w:rPr>
        <w:t xml:space="preserve">             </w:t>
      </w:r>
      <w:r w:rsidR="0064202A" w:rsidRPr="007254C7">
        <w:rPr>
          <w:rFonts w:ascii="Times New Roman" w:eastAsia="Times New Roman" w:hAnsi="Times New Roman"/>
          <w:lang w:eastAsia="ru-RU"/>
        </w:rPr>
        <w:t xml:space="preserve">29 июля 2022 года №528 «Об установлении дополнительной меры социальной поддержки в виде </w:t>
      </w:r>
      <w:r w:rsidR="0064202A">
        <w:rPr>
          <w:rFonts w:ascii="Times New Roman" w:eastAsia="Times New Roman" w:hAnsi="Times New Roman"/>
          <w:lang w:eastAsia="ru-RU"/>
        </w:rPr>
        <w:t xml:space="preserve">единовременной денежной выплаты </w:t>
      </w:r>
      <w:r w:rsidR="0064202A" w:rsidRPr="007254C7">
        <w:rPr>
          <w:rFonts w:ascii="Times New Roman" w:eastAsia="Times New Roman" w:hAnsi="Times New Roman"/>
          <w:lang w:eastAsia="ru-RU"/>
        </w:rPr>
        <w:t>членам семей отдельных категорий погибших (умерших) граждан, принимавших участие в специальной военной операции (направленных (командированных) для выполнения задач) на территориях Донецкой Народной</w:t>
      </w:r>
      <w:proofErr w:type="gramEnd"/>
      <w:r w:rsidR="0064202A" w:rsidRPr="007254C7">
        <w:rPr>
          <w:rFonts w:ascii="Times New Roman" w:eastAsia="Times New Roman" w:hAnsi="Times New Roman"/>
          <w:lang w:eastAsia="ru-RU"/>
        </w:rPr>
        <w:t xml:space="preserve"> Республики, Луганской Народной Республики, Запорожской области, Херсонской области и Украины» (в редакции решения Думы муниципального образования город-курорт Геленджик от 21 июля 2023 года №644)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BB8" w:rsidRDefault="004C6BB8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0D8" w:rsidRPr="007546E5" w:rsidRDefault="005E60D8" w:rsidP="005E6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5E60D8" w:rsidRPr="007546E5" w:rsidRDefault="005E60D8" w:rsidP="005E6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60D8" w:rsidRPr="007546E5" w:rsidRDefault="005E60D8" w:rsidP="005E6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88" w:rsidRDefault="00CE428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88" w:rsidRDefault="00CE428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88" w:rsidRDefault="00CE428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88" w:rsidRDefault="00CE428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88" w:rsidRDefault="00CE428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88" w:rsidRDefault="00CE428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88" w:rsidRDefault="00CE428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EDC" w:rsidRDefault="00405E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EDC" w:rsidRDefault="00405E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EDC" w:rsidRDefault="00405E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0C2E5E" w:rsidRDefault="000C2E5E" w:rsidP="00A76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391A82" w:rsidRDefault="00391A82" w:rsidP="00BC6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09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8F0B33" w:rsidRPr="00D81195" w:rsidTr="00CE4288">
        <w:trPr>
          <w:trHeight w:val="1560"/>
        </w:trPr>
        <w:tc>
          <w:tcPr>
            <w:tcW w:w="2716" w:type="pct"/>
          </w:tcPr>
          <w:p w:rsidR="008F0B33" w:rsidRPr="00D81195" w:rsidRDefault="008F0B33" w:rsidP="00CE428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8F0B33" w:rsidRPr="00D81195" w:rsidRDefault="008F0B33" w:rsidP="00CE4288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405EDC" w:rsidRDefault="00405EDC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BBB" w:rsidRPr="006A02DA" w:rsidRDefault="00405EDC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70BBB"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</w:t>
      </w:r>
    </w:p>
    <w:p w:rsidR="00675C0B" w:rsidRPr="006A02DA" w:rsidRDefault="00675C0B" w:rsidP="0067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 августа 2023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230</w:t>
      </w:r>
    </w:p>
    <w:p w:rsidR="00675C0B" w:rsidRDefault="00675C0B" w:rsidP="00675C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675C0B" w:rsidRPr="005665BE" w:rsidRDefault="00675C0B" w:rsidP="00675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675C0B" w:rsidRPr="007254C7" w:rsidRDefault="00675C0B" w:rsidP="00675C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B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254C7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7254C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7254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75C0B" w:rsidRPr="007254C7" w:rsidRDefault="00675C0B" w:rsidP="00675C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4C7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от 29 июля 2022 года </w:t>
      </w:r>
    </w:p>
    <w:p w:rsidR="00675C0B" w:rsidRPr="007254C7" w:rsidRDefault="00675C0B" w:rsidP="00675C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4C7">
        <w:rPr>
          <w:rFonts w:ascii="Times New Roman" w:eastAsia="Times New Roman" w:hAnsi="Times New Roman"/>
          <w:sz w:val="28"/>
          <w:szCs w:val="28"/>
          <w:lang w:eastAsia="ru-RU"/>
        </w:rPr>
        <w:t xml:space="preserve">№528 «Об установлении дополнительной меры социальной </w:t>
      </w:r>
    </w:p>
    <w:p w:rsidR="00675C0B" w:rsidRPr="007254C7" w:rsidRDefault="00675C0B" w:rsidP="00675C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4C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поддержки в виде единовременной денежной выплаты </w:t>
      </w:r>
    </w:p>
    <w:p w:rsidR="00675C0B" w:rsidRPr="007254C7" w:rsidRDefault="00675C0B" w:rsidP="00675C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4C7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членам семей отдельных категорий погибших (умерших) </w:t>
      </w:r>
    </w:p>
    <w:p w:rsidR="00675C0B" w:rsidRPr="007254C7" w:rsidRDefault="00675C0B" w:rsidP="00675C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4C7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принимавших участие в </w:t>
      </w:r>
      <w:proofErr w:type="gramStart"/>
      <w:r w:rsidRPr="007254C7">
        <w:rPr>
          <w:rFonts w:ascii="Times New Roman" w:eastAsia="Times New Roman" w:hAnsi="Times New Roman"/>
          <w:sz w:val="28"/>
          <w:szCs w:val="28"/>
          <w:lang w:eastAsia="ru-RU"/>
        </w:rPr>
        <w:t>специальной</w:t>
      </w:r>
      <w:proofErr w:type="gramEnd"/>
      <w:r w:rsidRPr="007254C7">
        <w:rPr>
          <w:rFonts w:ascii="Times New Roman" w:eastAsia="Times New Roman" w:hAnsi="Times New Roman"/>
          <w:sz w:val="28"/>
          <w:szCs w:val="28"/>
          <w:lang w:eastAsia="ru-RU"/>
        </w:rPr>
        <w:t xml:space="preserve"> военной </w:t>
      </w:r>
    </w:p>
    <w:p w:rsidR="00675C0B" w:rsidRPr="007254C7" w:rsidRDefault="00675C0B" w:rsidP="00675C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254C7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операции (направленных (командированных) для </w:t>
      </w:r>
      <w:proofErr w:type="gramEnd"/>
    </w:p>
    <w:p w:rsidR="00675C0B" w:rsidRPr="007254C7" w:rsidRDefault="00675C0B" w:rsidP="00675C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4C7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выполнения задач) на территориях Донецкой Народной </w:t>
      </w:r>
    </w:p>
    <w:p w:rsidR="00675C0B" w:rsidRPr="007254C7" w:rsidRDefault="00675C0B" w:rsidP="00675C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4C7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Республики, Луганской Народной Республики, Запорожской </w:t>
      </w:r>
    </w:p>
    <w:p w:rsidR="00675C0B" w:rsidRPr="007254C7" w:rsidRDefault="00675C0B" w:rsidP="00675C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254C7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области, Херсонской области и Украины» (в редакции </w:t>
      </w:r>
      <w:proofErr w:type="gramEnd"/>
    </w:p>
    <w:p w:rsidR="00675C0B" w:rsidRPr="007254C7" w:rsidRDefault="00675C0B" w:rsidP="00675C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4C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муниципального образования город-курорт </w:t>
      </w:r>
    </w:p>
    <w:p w:rsidR="00675C0B" w:rsidRPr="00535EB0" w:rsidRDefault="00675C0B" w:rsidP="00675C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254C7">
        <w:rPr>
          <w:rFonts w:ascii="Times New Roman" w:eastAsia="Times New Roman" w:hAnsi="Times New Roman"/>
          <w:sz w:val="28"/>
          <w:szCs w:val="28"/>
          <w:lang w:eastAsia="ru-RU"/>
        </w:rPr>
        <w:t>Геленджик от 21 июля 2023 года №644)</w:t>
      </w:r>
      <w:r w:rsidRPr="00535EB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675C0B" w:rsidRPr="00126C4B" w:rsidRDefault="00675C0B" w:rsidP="00675C0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675C0B" w:rsidRPr="00126C4B" w:rsidRDefault="00675C0B" w:rsidP="00675C0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7254C7">
        <w:rPr>
          <w:rFonts w:ascii="Times New Roman" w:eastAsia="Times New Roman" w:hAnsi="Times New Roman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  </w:t>
      </w:r>
      <w:r w:rsidRPr="007254C7">
        <w:rPr>
          <w:rFonts w:ascii="Times New Roman" w:eastAsia="Times New Roman" w:hAnsi="Times New Roman"/>
          <w:lang w:eastAsia="ru-RU"/>
        </w:rPr>
        <w:t xml:space="preserve">29 июля 2022 года №528 «Об установлении дополнительной меры социальной поддержки в виде </w:t>
      </w:r>
      <w:r>
        <w:rPr>
          <w:rFonts w:ascii="Times New Roman" w:eastAsia="Times New Roman" w:hAnsi="Times New Roman"/>
          <w:lang w:eastAsia="ru-RU"/>
        </w:rPr>
        <w:t xml:space="preserve">единовременной денежной выплаты </w:t>
      </w:r>
      <w:r w:rsidRPr="007254C7">
        <w:rPr>
          <w:rFonts w:ascii="Times New Roman" w:eastAsia="Times New Roman" w:hAnsi="Times New Roman"/>
          <w:lang w:eastAsia="ru-RU"/>
        </w:rPr>
        <w:t>членам семей отдельных категорий погибших (умерших) граждан, принимавших участие в специальной военной операции (направленных (командированных) для</w:t>
      </w:r>
      <w:proofErr w:type="gramEnd"/>
      <w:r w:rsidRPr="007254C7">
        <w:rPr>
          <w:rFonts w:ascii="Times New Roman" w:eastAsia="Times New Roman" w:hAnsi="Times New Roman"/>
          <w:lang w:eastAsia="ru-RU"/>
        </w:rPr>
        <w:t xml:space="preserve"> выполнения задач) на территориях Донецкой Народной Республики, Луганской Народной Республики, Запорожской области, Херсонской области и Украины» (в редакции решения Думы муниципального образования город-курорт Геленджик от 21 июля 2023 года №644)</w:t>
      </w:r>
      <w:r w:rsidRPr="00126C4B">
        <w:rPr>
          <w:rFonts w:ascii="Times New Roman" w:eastAsia="Times New Roman" w:hAnsi="Times New Roman"/>
          <w:lang w:eastAsia="ru-RU"/>
        </w:rPr>
        <w:t>»,</w:t>
      </w:r>
      <w:r>
        <w:rPr>
          <w:rFonts w:ascii="Times New Roman" w:eastAsia="Times New Roman" w:hAnsi="Times New Roman"/>
          <w:lang w:eastAsia="ru-RU"/>
        </w:rPr>
        <w:t xml:space="preserve"> 25 августа </w:t>
      </w:r>
      <w:r w:rsidRPr="00126C4B">
        <w:rPr>
          <w:rFonts w:ascii="Times New Roman" w:eastAsia="Times New Roman" w:hAnsi="Times New Roman"/>
          <w:lang w:eastAsia="ru-RU"/>
        </w:rPr>
        <w:t xml:space="preserve">2023 года поступивший от </w:t>
      </w:r>
      <w:r>
        <w:rPr>
          <w:rFonts w:ascii="Times New Roman" w:eastAsia="Times New Roman" w:hAnsi="Times New Roman"/>
          <w:lang w:eastAsia="ru-RU"/>
        </w:rPr>
        <w:t xml:space="preserve">финансового </w:t>
      </w:r>
      <w:r w:rsidRPr="00126C4B">
        <w:rPr>
          <w:rFonts w:ascii="Times New Roman" w:eastAsia="Times New Roman" w:hAnsi="Times New Roman"/>
          <w:lang w:eastAsia="ru-RU"/>
        </w:rPr>
        <w:t>управления администрации муниципального образования город-курорт Геленджик.</w:t>
      </w:r>
    </w:p>
    <w:p w:rsidR="00675C0B" w:rsidRDefault="00675C0B" w:rsidP="00675C0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lastRenderedPageBreak/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25 августа 2023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675C0B" w:rsidRDefault="00675C0B" w:rsidP="00675C0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7254C7">
        <w:rPr>
          <w:rFonts w:ascii="Times New Roman" w:eastAsia="Times New Roman" w:hAnsi="Times New Roman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  </w:t>
      </w:r>
      <w:r w:rsidRPr="007254C7">
        <w:rPr>
          <w:rFonts w:ascii="Times New Roman" w:eastAsia="Times New Roman" w:hAnsi="Times New Roman"/>
          <w:lang w:eastAsia="ru-RU"/>
        </w:rPr>
        <w:t xml:space="preserve">29 июля 2022 года №528 «Об установлении дополнительной меры социальной поддержки в виде </w:t>
      </w:r>
      <w:r>
        <w:rPr>
          <w:rFonts w:ascii="Times New Roman" w:eastAsia="Times New Roman" w:hAnsi="Times New Roman"/>
          <w:lang w:eastAsia="ru-RU"/>
        </w:rPr>
        <w:t xml:space="preserve">единовременной денежной выплаты </w:t>
      </w:r>
      <w:r w:rsidRPr="007254C7">
        <w:rPr>
          <w:rFonts w:ascii="Times New Roman" w:eastAsia="Times New Roman" w:hAnsi="Times New Roman"/>
          <w:lang w:eastAsia="ru-RU"/>
        </w:rPr>
        <w:t>членам семей отдельных категорий погибших (умерших) граждан, принимавших участие в специальной военной операции (направленных (командированных) для выполнения задач) на территориях Донецкой Народной</w:t>
      </w:r>
      <w:proofErr w:type="gramEnd"/>
      <w:r w:rsidRPr="007254C7">
        <w:rPr>
          <w:rFonts w:ascii="Times New Roman" w:eastAsia="Times New Roman" w:hAnsi="Times New Roman"/>
          <w:lang w:eastAsia="ru-RU"/>
        </w:rPr>
        <w:t xml:space="preserve"> Республики, Луганской Народной Республики, Запорожской области, Херсонской области и Украины» (в редакции решения Думы муниципального образования город-курорт Геленджик от 21 июля 2023 года №644)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675C0B" w:rsidRDefault="00675C0B" w:rsidP="00675C0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1B7E9D" w:rsidRPr="008753BE" w:rsidRDefault="00675C0B" w:rsidP="00675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148DB" w:rsidRDefault="006148DB" w:rsidP="005E6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0D8" w:rsidRPr="007546E5" w:rsidRDefault="005E60D8" w:rsidP="005E6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5E60D8" w:rsidRPr="007546E5" w:rsidRDefault="005E60D8" w:rsidP="005E6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60D8" w:rsidRPr="007546E5" w:rsidRDefault="005E60D8" w:rsidP="005E6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8DB" w:rsidRDefault="006148DB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8DB" w:rsidRDefault="006148DB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D8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5E60D8" w:rsidP="005E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</w:t>
      </w:r>
    </w:p>
    <w:sectPr w:rsidR="004216DE" w:rsidSect="00405EDC">
      <w:headerReference w:type="default" r:id="rId8"/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50E" w:rsidRDefault="0021350E" w:rsidP="007D1224">
      <w:pPr>
        <w:spacing w:after="0" w:line="240" w:lineRule="auto"/>
      </w:pPr>
      <w:r>
        <w:separator/>
      </w:r>
    </w:p>
  </w:endnote>
  <w:endnote w:type="continuationSeparator" w:id="0">
    <w:p w:rsidR="0021350E" w:rsidRDefault="0021350E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50E" w:rsidRDefault="0021350E" w:rsidP="007D1224">
      <w:pPr>
        <w:spacing w:after="0" w:line="240" w:lineRule="auto"/>
      </w:pPr>
      <w:r>
        <w:separator/>
      </w:r>
    </w:p>
  </w:footnote>
  <w:footnote w:type="continuationSeparator" w:id="0">
    <w:p w:rsidR="0021350E" w:rsidRDefault="0021350E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884"/>
    <w:rsid w:val="000234EF"/>
    <w:rsid w:val="00025475"/>
    <w:rsid w:val="00025597"/>
    <w:rsid w:val="00025A36"/>
    <w:rsid w:val="00025DE8"/>
    <w:rsid w:val="00026945"/>
    <w:rsid w:val="00027757"/>
    <w:rsid w:val="000301D3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2483"/>
    <w:rsid w:val="00122F1E"/>
    <w:rsid w:val="0012330B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B7E9D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2009F3"/>
    <w:rsid w:val="002032A1"/>
    <w:rsid w:val="00203CFE"/>
    <w:rsid w:val="002043A8"/>
    <w:rsid w:val="00204533"/>
    <w:rsid w:val="00204E0C"/>
    <w:rsid w:val="00207FE0"/>
    <w:rsid w:val="00210F6C"/>
    <w:rsid w:val="0021350E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7B46"/>
    <w:rsid w:val="003703BE"/>
    <w:rsid w:val="00374038"/>
    <w:rsid w:val="003742E0"/>
    <w:rsid w:val="00374D3F"/>
    <w:rsid w:val="003753F6"/>
    <w:rsid w:val="003754A6"/>
    <w:rsid w:val="00382290"/>
    <w:rsid w:val="00382CA1"/>
    <w:rsid w:val="0038612E"/>
    <w:rsid w:val="0039139E"/>
    <w:rsid w:val="0039162A"/>
    <w:rsid w:val="00391A82"/>
    <w:rsid w:val="0039378B"/>
    <w:rsid w:val="003945EE"/>
    <w:rsid w:val="00394BBA"/>
    <w:rsid w:val="00396B9C"/>
    <w:rsid w:val="00396C5C"/>
    <w:rsid w:val="00397BDC"/>
    <w:rsid w:val="003A0153"/>
    <w:rsid w:val="003A1C33"/>
    <w:rsid w:val="003A3A87"/>
    <w:rsid w:val="003A7600"/>
    <w:rsid w:val="003B1259"/>
    <w:rsid w:val="003B13C8"/>
    <w:rsid w:val="003B1B62"/>
    <w:rsid w:val="003B281F"/>
    <w:rsid w:val="003B28BE"/>
    <w:rsid w:val="003B29FE"/>
    <w:rsid w:val="003B300C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2796"/>
    <w:rsid w:val="003E4445"/>
    <w:rsid w:val="003E6736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5EDC"/>
    <w:rsid w:val="00406114"/>
    <w:rsid w:val="00406311"/>
    <w:rsid w:val="0040662A"/>
    <w:rsid w:val="00406795"/>
    <w:rsid w:val="00407A04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623C"/>
    <w:rsid w:val="00426936"/>
    <w:rsid w:val="004316C7"/>
    <w:rsid w:val="00431B00"/>
    <w:rsid w:val="00431D98"/>
    <w:rsid w:val="00432749"/>
    <w:rsid w:val="00433916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7076E"/>
    <w:rsid w:val="00470959"/>
    <w:rsid w:val="004716FB"/>
    <w:rsid w:val="00471FA0"/>
    <w:rsid w:val="00472681"/>
    <w:rsid w:val="00472F78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52C5"/>
    <w:rsid w:val="004B5C54"/>
    <w:rsid w:val="004B6494"/>
    <w:rsid w:val="004B649F"/>
    <w:rsid w:val="004B69D9"/>
    <w:rsid w:val="004B6FA7"/>
    <w:rsid w:val="004C0D3C"/>
    <w:rsid w:val="004C0D92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244D"/>
    <w:rsid w:val="00526CC9"/>
    <w:rsid w:val="00527235"/>
    <w:rsid w:val="005301C1"/>
    <w:rsid w:val="00531AE1"/>
    <w:rsid w:val="00534781"/>
    <w:rsid w:val="00535EB0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57BB7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B198E"/>
    <w:rsid w:val="005B1FDB"/>
    <w:rsid w:val="005B2588"/>
    <w:rsid w:val="005B4E8D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D4BF2"/>
    <w:rsid w:val="005E05F6"/>
    <w:rsid w:val="005E0911"/>
    <w:rsid w:val="005E10FC"/>
    <w:rsid w:val="005E251F"/>
    <w:rsid w:val="005E3987"/>
    <w:rsid w:val="005E3A01"/>
    <w:rsid w:val="005E5D30"/>
    <w:rsid w:val="005E60D8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48DB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30427"/>
    <w:rsid w:val="00632721"/>
    <w:rsid w:val="006347FD"/>
    <w:rsid w:val="006355E5"/>
    <w:rsid w:val="0063686A"/>
    <w:rsid w:val="006402DC"/>
    <w:rsid w:val="0064153D"/>
    <w:rsid w:val="00641853"/>
    <w:rsid w:val="0064202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5C0B"/>
    <w:rsid w:val="0067710C"/>
    <w:rsid w:val="00677737"/>
    <w:rsid w:val="00680705"/>
    <w:rsid w:val="00681A21"/>
    <w:rsid w:val="0068423B"/>
    <w:rsid w:val="006855F4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4B02"/>
    <w:rsid w:val="006F6C9C"/>
    <w:rsid w:val="006F6DA8"/>
    <w:rsid w:val="006F76D0"/>
    <w:rsid w:val="006F78D9"/>
    <w:rsid w:val="006F79C5"/>
    <w:rsid w:val="007027B4"/>
    <w:rsid w:val="0070361E"/>
    <w:rsid w:val="007037CD"/>
    <w:rsid w:val="00703DE6"/>
    <w:rsid w:val="00706545"/>
    <w:rsid w:val="0070692B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54C7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587"/>
    <w:rsid w:val="008140CB"/>
    <w:rsid w:val="00816569"/>
    <w:rsid w:val="008167CC"/>
    <w:rsid w:val="008169AC"/>
    <w:rsid w:val="00817316"/>
    <w:rsid w:val="00822723"/>
    <w:rsid w:val="0082519A"/>
    <w:rsid w:val="00826749"/>
    <w:rsid w:val="00826A88"/>
    <w:rsid w:val="00827600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F12"/>
    <w:rsid w:val="00853F42"/>
    <w:rsid w:val="008573B5"/>
    <w:rsid w:val="008603C0"/>
    <w:rsid w:val="00860593"/>
    <w:rsid w:val="0086128C"/>
    <w:rsid w:val="008612C6"/>
    <w:rsid w:val="00861813"/>
    <w:rsid w:val="0086184E"/>
    <w:rsid w:val="00861D6C"/>
    <w:rsid w:val="00861F3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373B"/>
    <w:rsid w:val="00884FC6"/>
    <w:rsid w:val="0088637A"/>
    <w:rsid w:val="00887682"/>
    <w:rsid w:val="008913D3"/>
    <w:rsid w:val="008914EF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118"/>
    <w:rsid w:val="00932231"/>
    <w:rsid w:val="00932615"/>
    <w:rsid w:val="00932951"/>
    <w:rsid w:val="00932C69"/>
    <w:rsid w:val="009345AF"/>
    <w:rsid w:val="00934EF9"/>
    <w:rsid w:val="009351CE"/>
    <w:rsid w:val="00935FA1"/>
    <w:rsid w:val="00936FFF"/>
    <w:rsid w:val="009406FB"/>
    <w:rsid w:val="00940D59"/>
    <w:rsid w:val="009412DE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1C9A"/>
    <w:rsid w:val="00963106"/>
    <w:rsid w:val="009635FD"/>
    <w:rsid w:val="00963C24"/>
    <w:rsid w:val="0096418A"/>
    <w:rsid w:val="00964843"/>
    <w:rsid w:val="00964C94"/>
    <w:rsid w:val="009723B9"/>
    <w:rsid w:val="009727E4"/>
    <w:rsid w:val="00972959"/>
    <w:rsid w:val="00972CE4"/>
    <w:rsid w:val="00973001"/>
    <w:rsid w:val="00974761"/>
    <w:rsid w:val="009752A3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45FB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1981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0BC7"/>
    <w:rsid w:val="00AB197A"/>
    <w:rsid w:val="00AB25ED"/>
    <w:rsid w:val="00AB3780"/>
    <w:rsid w:val="00AB40AD"/>
    <w:rsid w:val="00AB43DB"/>
    <w:rsid w:val="00AB5027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52DB"/>
    <w:rsid w:val="00B557E2"/>
    <w:rsid w:val="00B55C18"/>
    <w:rsid w:val="00B56361"/>
    <w:rsid w:val="00B57D0B"/>
    <w:rsid w:val="00B611C9"/>
    <w:rsid w:val="00B61972"/>
    <w:rsid w:val="00B62762"/>
    <w:rsid w:val="00B6395D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E4F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5F3A"/>
    <w:rsid w:val="00BD6F22"/>
    <w:rsid w:val="00BE0D26"/>
    <w:rsid w:val="00BE1BFA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42C"/>
    <w:rsid w:val="00C94631"/>
    <w:rsid w:val="00C946F2"/>
    <w:rsid w:val="00C94C0D"/>
    <w:rsid w:val="00C95856"/>
    <w:rsid w:val="00C972D8"/>
    <w:rsid w:val="00CA1DA1"/>
    <w:rsid w:val="00CA1F55"/>
    <w:rsid w:val="00CA2732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2213"/>
    <w:rsid w:val="00CB2EB6"/>
    <w:rsid w:val="00CB4D6D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4288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07FB9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4917"/>
    <w:rsid w:val="00DE00B3"/>
    <w:rsid w:val="00DE03DA"/>
    <w:rsid w:val="00DE0DAC"/>
    <w:rsid w:val="00DE1765"/>
    <w:rsid w:val="00DE4A61"/>
    <w:rsid w:val="00DE5679"/>
    <w:rsid w:val="00DE5C7A"/>
    <w:rsid w:val="00DE669C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E3"/>
    <w:rsid w:val="00E57584"/>
    <w:rsid w:val="00E5791B"/>
    <w:rsid w:val="00E6172B"/>
    <w:rsid w:val="00E63714"/>
    <w:rsid w:val="00E64BF2"/>
    <w:rsid w:val="00E658B9"/>
    <w:rsid w:val="00E66049"/>
    <w:rsid w:val="00E662FC"/>
    <w:rsid w:val="00E671A2"/>
    <w:rsid w:val="00E67D69"/>
    <w:rsid w:val="00E70BBB"/>
    <w:rsid w:val="00E720A1"/>
    <w:rsid w:val="00E74135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939"/>
    <w:rsid w:val="00EC1A4B"/>
    <w:rsid w:val="00EC1C1E"/>
    <w:rsid w:val="00EC3111"/>
    <w:rsid w:val="00EC5AA2"/>
    <w:rsid w:val="00EC5B61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"/>
    <w:basedOn w:val="a"/>
    <w:link w:val="ad"/>
    <w:semiHidden/>
    <w:unhideWhenUsed/>
    <w:rsid w:val="00B6395D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6395D"/>
    <w:rPr>
      <w:rFonts w:ascii="Courier New" w:eastAsia="Times New Roman" w:hAnsi="Courier New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"/>
    <w:basedOn w:val="a"/>
    <w:link w:val="ad"/>
    <w:semiHidden/>
    <w:unhideWhenUsed/>
    <w:rsid w:val="00B6395D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6395D"/>
    <w:rPr>
      <w:rFonts w:ascii="Courier New" w:eastAsia="Times New Roman" w:hAnsi="Courier New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F3DE0-027A-41EB-8490-CE2DE4AB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51</cp:revision>
  <cp:lastPrinted>2023-08-28T07:00:00Z</cp:lastPrinted>
  <dcterms:created xsi:type="dcterms:W3CDTF">2022-04-25T09:52:00Z</dcterms:created>
  <dcterms:modified xsi:type="dcterms:W3CDTF">2023-08-29T12:00:00Z</dcterms:modified>
</cp:coreProperties>
</file>